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AB" w:rsidRDefault="002F4CAB" w:rsidP="002F4CAB">
      <w:pPr>
        <w:spacing w:after="0"/>
        <w:jc w:val="center"/>
        <w:rPr>
          <w:b/>
        </w:rPr>
      </w:pPr>
      <w:r>
        <w:rPr>
          <w:b/>
        </w:rPr>
        <w:t>NASPO ValuePoint Cloud Solutions</w:t>
      </w:r>
    </w:p>
    <w:p w:rsidR="002F4CAB" w:rsidRDefault="002F4CAB" w:rsidP="002F4CAB">
      <w:pPr>
        <w:jc w:val="center"/>
        <w:rPr>
          <w:b/>
        </w:rPr>
      </w:pPr>
      <w:r>
        <w:rPr>
          <w:b/>
        </w:rPr>
        <w:t>Vendor Award by Category – CH16012</w:t>
      </w:r>
      <w:bookmarkStart w:id="0" w:name="_GoBack"/>
      <w:bookmarkEnd w:id="0"/>
    </w:p>
    <w:tbl>
      <w:tblPr>
        <w:tblW w:w="9749" w:type="dxa"/>
        <w:tblInd w:w="-10" w:type="dxa"/>
        <w:tblLook w:val="04A0" w:firstRow="1" w:lastRow="0" w:firstColumn="1" w:lastColumn="0" w:noHBand="0" w:noVBand="1"/>
      </w:tblPr>
      <w:tblGrid>
        <w:gridCol w:w="3960"/>
        <w:gridCol w:w="5789"/>
      </w:tblGrid>
      <w:tr w:rsidR="002F4CAB" w:rsidRPr="002F4CAB" w:rsidTr="002F4CAB">
        <w:trPr>
          <w:trHeight w:val="158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</w:rPr>
            </w:pPr>
            <w:r w:rsidRPr="002F4CAB">
              <w:rPr>
                <w:rFonts w:eastAsia="Times New Roman" w:cstheme="minorHAnsi"/>
                <w:b/>
                <w:bCs/>
                <w:color w:val="000000"/>
                <w:u w:val="single"/>
              </w:rPr>
              <w:t>Vendor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</w:rPr>
            </w:pPr>
            <w:r w:rsidRPr="002F4CAB">
              <w:rPr>
                <w:rFonts w:eastAsia="Times New Roman" w:cstheme="minorHAnsi"/>
                <w:b/>
                <w:bCs/>
                <w:color w:val="000000"/>
                <w:u w:val="single"/>
              </w:rPr>
              <w:t>Cloud Solutions Categories Awarded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A&amp;T Systems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 xml:space="preserve">AT&amp;T 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ATOS Inc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2F4CAB">
              <w:rPr>
                <w:rFonts w:eastAsia="Times New Roman" w:cstheme="minorHAnsi"/>
                <w:color w:val="000000"/>
              </w:rPr>
              <w:t>Broadvoice</w:t>
            </w:r>
            <w:proofErr w:type="spellEnd"/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2F4CAB">
              <w:rPr>
                <w:rFonts w:eastAsia="Times New Roman" w:cstheme="minorHAnsi"/>
                <w:color w:val="000000"/>
              </w:rPr>
              <w:t>Carahsoft</w:t>
            </w:r>
            <w:proofErr w:type="spellEnd"/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CDW Govt.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Century Link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CGI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IaaS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Cherry Road Technologies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 and IaaS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Cisco Sys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 xml:space="preserve">Collab9 Inc 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 xml:space="preserve">Contact Solutions 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CSRA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D65A75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Deloitte Consulting (formerly </w:t>
            </w:r>
            <w:r w:rsidR="002F4CAB" w:rsidRPr="002F4CAB">
              <w:rPr>
                <w:rFonts w:eastAsia="Times New Roman" w:cstheme="minorHAnsi"/>
                <w:color w:val="000000"/>
              </w:rPr>
              <w:t>Day 1 Solutions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DLT Solutions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EMC Corp.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Emergent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Environmental Sys. Research (ESRI)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IMMX Group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D65A75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ECS Federal (formerly </w:t>
            </w:r>
            <w:proofErr w:type="spellStart"/>
            <w:r>
              <w:rPr>
                <w:rFonts w:eastAsia="Times New Roman" w:cstheme="minorHAnsi"/>
                <w:color w:val="000000"/>
              </w:rPr>
              <w:t>Info</w:t>
            </w:r>
            <w:r w:rsidR="002F4CAB" w:rsidRPr="002F4CAB">
              <w:rPr>
                <w:rFonts w:eastAsia="Times New Roman" w:cstheme="minorHAnsi"/>
                <w:color w:val="000000"/>
              </w:rPr>
              <w:t>Reliance</w:t>
            </w:r>
            <w:proofErr w:type="spellEnd"/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IaaS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Insight Public Sector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Knowledge Services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NTT Data Inc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 xml:space="preserve">Oracle America 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Quest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2F4CAB">
              <w:rPr>
                <w:rFonts w:eastAsia="Times New Roman" w:cstheme="minorHAnsi"/>
                <w:color w:val="000000"/>
              </w:rPr>
              <w:t>Retarus</w:t>
            </w:r>
            <w:proofErr w:type="spellEnd"/>
            <w:r w:rsidRPr="002F4CAB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SHI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2F4CAB">
              <w:rPr>
                <w:rFonts w:eastAsia="Times New Roman" w:cstheme="minorHAnsi"/>
                <w:color w:val="000000"/>
              </w:rPr>
              <w:t>Smartronix</w:t>
            </w:r>
            <w:proofErr w:type="spellEnd"/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Strategic Communication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 xml:space="preserve">TCC Software Solutions 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Teradata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Unisys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PaaS, IaaS,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2F4CAB">
              <w:rPr>
                <w:rFonts w:eastAsia="Times New Roman" w:cstheme="minorHAnsi"/>
                <w:color w:val="000000"/>
              </w:rPr>
              <w:t>Vmware</w:t>
            </w:r>
            <w:proofErr w:type="spellEnd"/>
            <w:r w:rsidRPr="002F4CAB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2F4CAB">
              <w:rPr>
                <w:rFonts w:eastAsia="Times New Roman" w:cstheme="minorHAnsi"/>
                <w:color w:val="000000"/>
              </w:rPr>
              <w:t>Inc</w:t>
            </w:r>
            <w:proofErr w:type="spellEnd"/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IaaS and SaaS</w:t>
            </w:r>
          </w:p>
        </w:tc>
      </w:tr>
      <w:tr w:rsidR="002F4CAB" w:rsidRPr="002F4CAB" w:rsidTr="002F4CAB">
        <w:trPr>
          <w:trHeight w:val="1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Workday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AB" w:rsidRPr="002F4CAB" w:rsidRDefault="002F4CAB" w:rsidP="002F4CA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F4CAB">
              <w:rPr>
                <w:rFonts w:eastAsia="Times New Roman" w:cstheme="minorHAnsi"/>
                <w:color w:val="000000"/>
              </w:rPr>
              <w:t>SaaS</w:t>
            </w:r>
          </w:p>
        </w:tc>
      </w:tr>
    </w:tbl>
    <w:p w:rsidR="002F4CAB" w:rsidRDefault="002F4CAB" w:rsidP="002F4CAB">
      <w:pPr>
        <w:spacing w:after="120"/>
      </w:pPr>
    </w:p>
    <w:p w:rsidR="00AF57C2" w:rsidRDefault="00AF57C2" w:rsidP="002F4CAB">
      <w:pPr>
        <w:spacing w:after="120"/>
      </w:pPr>
      <w:r>
        <w:t>PaaS = Platform as a Solution</w:t>
      </w:r>
    </w:p>
    <w:p w:rsidR="00AF57C2" w:rsidRDefault="00AF57C2" w:rsidP="002F4CAB">
      <w:pPr>
        <w:spacing w:after="120"/>
      </w:pPr>
      <w:r>
        <w:t>IaaS = Infrastructure as a Solution</w:t>
      </w:r>
    </w:p>
    <w:p w:rsidR="002F4CAB" w:rsidRDefault="00AF57C2" w:rsidP="002F4CAB">
      <w:pPr>
        <w:spacing w:after="120"/>
      </w:pPr>
      <w:r>
        <w:t>SaaS = Software as a Solution</w:t>
      </w:r>
    </w:p>
    <w:sectPr w:rsidR="002F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99"/>
    <w:rsid w:val="002F4CAB"/>
    <w:rsid w:val="00306B23"/>
    <w:rsid w:val="00426D4D"/>
    <w:rsid w:val="004C3E5B"/>
    <w:rsid w:val="00584C99"/>
    <w:rsid w:val="00643CF5"/>
    <w:rsid w:val="007E223E"/>
    <w:rsid w:val="00835BA6"/>
    <w:rsid w:val="00964B50"/>
    <w:rsid w:val="009D2767"/>
    <w:rsid w:val="00A1058D"/>
    <w:rsid w:val="00AF57C2"/>
    <w:rsid w:val="00D65A75"/>
    <w:rsid w:val="00D70B85"/>
    <w:rsid w:val="00E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CC9F"/>
  <w15:docId w15:val="{8837606D-2AD3-4F1D-A8A2-018BEE95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Hughes</dc:creator>
  <cp:lastModifiedBy>Solomon Kingston</cp:lastModifiedBy>
  <cp:revision>3</cp:revision>
  <dcterms:created xsi:type="dcterms:W3CDTF">2017-06-07T20:38:00Z</dcterms:created>
  <dcterms:modified xsi:type="dcterms:W3CDTF">2018-06-13T13:37:00Z</dcterms:modified>
</cp:coreProperties>
</file>