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9DA0AA0" w14:textId="140516F8" w:rsidR="00EB1834" w:rsidRPr="00195669" w:rsidRDefault="00EB1834" w:rsidP="00EB1834">
      <w:pPr>
        <w:spacing w:after="0" w:line="240" w:lineRule="auto"/>
        <w:jc w:val="center"/>
        <w:rPr>
          <w:rFonts w:ascii="Barlow" w:hAnsi="Barlow" w:cs="Arial"/>
          <w:b/>
          <w:bCs/>
          <w:sz w:val="28"/>
          <w:szCs w:val="28"/>
        </w:rPr>
      </w:pPr>
      <w:r w:rsidRPr="00195669">
        <w:rPr>
          <w:rFonts w:ascii="Barlow" w:hAnsi="Barlow" w:cs="Arial"/>
          <w:b/>
          <w:bCs/>
          <w:sz w:val="28"/>
          <w:szCs w:val="28"/>
        </w:rPr>
        <w:t>A</w:t>
      </w:r>
      <w:r w:rsidR="00693BB7">
        <w:rPr>
          <w:rFonts w:ascii="Barlow" w:hAnsi="Barlow" w:cs="Arial"/>
          <w:b/>
          <w:bCs/>
          <w:sz w:val="28"/>
          <w:szCs w:val="28"/>
        </w:rPr>
        <w:t>ttachment</w:t>
      </w:r>
      <w:r w:rsidRPr="00195669">
        <w:rPr>
          <w:rFonts w:ascii="Barlow" w:hAnsi="Barlow" w:cs="Arial"/>
          <w:b/>
          <w:bCs/>
          <w:sz w:val="28"/>
          <w:szCs w:val="28"/>
        </w:rPr>
        <w:t xml:space="preserve"> </w:t>
      </w:r>
      <w:r w:rsidR="00D23209">
        <w:rPr>
          <w:rFonts w:ascii="Barlow" w:hAnsi="Barlow" w:cs="Arial"/>
          <w:b/>
          <w:bCs/>
          <w:sz w:val="28"/>
          <w:szCs w:val="28"/>
        </w:rPr>
        <w:t>H</w:t>
      </w:r>
    </w:p>
    <w:p w14:paraId="5CD6555E" w14:textId="2C3F899D" w:rsidR="00EB1834" w:rsidRDefault="00B61FA9" w:rsidP="00EB1834">
      <w:pPr>
        <w:spacing w:after="120" w:line="240" w:lineRule="auto"/>
        <w:jc w:val="center"/>
        <w:rPr>
          <w:rFonts w:ascii="Barlow" w:hAnsi="Barlow" w:cs="Arial"/>
          <w:b/>
          <w:bCs/>
          <w:sz w:val="28"/>
          <w:szCs w:val="28"/>
        </w:rPr>
      </w:pPr>
      <w:r>
        <w:rPr>
          <w:rFonts w:ascii="Barlow" w:hAnsi="Barlow" w:cs="Arial"/>
          <w:b/>
          <w:bCs/>
          <w:sz w:val="28"/>
          <w:szCs w:val="28"/>
        </w:rPr>
        <w:t>OFFEROR</w:t>
      </w:r>
      <w:r w:rsidR="00FB3255">
        <w:rPr>
          <w:rFonts w:ascii="Barlow" w:hAnsi="Barlow" w:cs="Arial"/>
          <w:b/>
          <w:bCs/>
          <w:sz w:val="28"/>
          <w:szCs w:val="28"/>
        </w:rPr>
        <w:t xml:space="preserve"> RESPONSE</w:t>
      </w:r>
      <w:r w:rsidR="00562942">
        <w:rPr>
          <w:rFonts w:ascii="Barlow" w:hAnsi="Barlow" w:cs="Arial"/>
          <w:b/>
          <w:bCs/>
          <w:sz w:val="28"/>
          <w:szCs w:val="28"/>
        </w:rPr>
        <w:t xml:space="preserve"> WORKSHEET</w:t>
      </w:r>
    </w:p>
    <w:p w14:paraId="4880883C" w14:textId="238735AE" w:rsidR="00841850" w:rsidRDefault="00841850" w:rsidP="00EB1834">
      <w:pPr>
        <w:spacing w:after="120" w:line="240" w:lineRule="auto"/>
        <w:jc w:val="center"/>
        <w:rPr>
          <w:rFonts w:ascii="Barlow" w:hAnsi="Barlow" w:cs="Arial"/>
          <w:b/>
          <w:bCs/>
          <w:sz w:val="28"/>
          <w:szCs w:val="28"/>
        </w:rPr>
      </w:pPr>
      <w:r w:rsidRPr="00841850">
        <w:rPr>
          <w:rFonts w:ascii="Barlow" w:hAnsi="Barlow" w:cs="Arial"/>
          <w:b/>
          <w:bCs/>
          <w:sz w:val="28"/>
          <w:szCs w:val="28"/>
        </w:rPr>
        <w:t xml:space="preserve">AWARD CATEGORY </w:t>
      </w:r>
      <w:r w:rsidR="002474A9">
        <w:rPr>
          <w:rFonts w:ascii="Barlow" w:hAnsi="Barlow" w:cs="Arial"/>
          <w:b/>
          <w:bCs/>
          <w:sz w:val="28"/>
          <w:szCs w:val="28"/>
        </w:rPr>
        <w:t>2</w:t>
      </w:r>
      <w:r w:rsidRPr="00841850">
        <w:rPr>
          <w:rFonts w:ascii="Barlow" w:hAnsi="Barlow" w:cs="Arial"/>
          <w:b/>
          <w:bCs/>
          <w:sz w:val="28"/>
          <w:szCs w:val="28"/>
        </w:rPr>
        <w:t xml:space="preserve">: </w:t>
      </w:r>
      <w:r w:rsidR="002474A9">
        <w:rPr>
          <w:rFonts w:ascii="Barlow" w:hAnsi="Barlow" w:cs="Arial"/>
          <w:b/>
          <w:bCs/>
          <w:sz w:val="28"/>
          <w:szCs w:val="28"/>
        </w:rPr>
        <w:t xml:space="preserve">COMMERCIAL </w:t>
      </w:r>
      <w:r w:rsidR="00BB4143">
        <w:rPr>
          <w:rFonts w:ascii="Barlow" w:hAnsi="Barlow" w:cs="Arial"/>
          <w:b/>
          <w:bCs/>
          <w:sz w:val="28"/>
          <w:szCs w:val="28"/>
        </w:rPr>
        <w:t xml:space="preserve">AV </w:t>
      </w:r>
      <w:r w:rsidR="002474A9">
        <w:rPr>
          <w:rFonts w:ascii="Barlow" w:hAnsi="Barlow" w:cs="Arial"/>
          <w:b/>
          <w:bCs/>
          <w:sz w:val="28"/>
          <w:szCs w:val="28"/>
        </w:rPr>
        <w:t>SERVICES</w:t>
      </w:r>
    </w:p>
    <w:p w14:paraId="20B39BE3" w14:textId="77777777" w:rsidR="00893789" w:rsidRDefault="00893789" w:rsidP="00893789">
      <w:pPr>
        <w:spacing w:after="0"/>
        <w:rPr>
          <w:rFonts w:ascii="Arial" w:hAnsi="Arial" w:cs="Arial"/>
          <w:b/>
          <w:bCs/>
          <w:sz w:val="20"/>
          <w:szCs w:val="20"/>
        </w:rPr>
      </w:pPr>
    </w:p>
    <w:p w14:paraId="2F65DAAE" w14:textId="77777777" w:rsidR="00EA60B1" w:rsidRPr="00000660" w:rsidRDefault="00EA60B1" w:rsidP="00EA60B1">
      <w:pPr>
        <w:rPr>
          <w:rFonts w:ascii="Arial" w:hAnsi="Arial" w:cs="Arial"/>
          <w:sz w:val="20"/>
          <w:szCs w:val="20"/>
        </w:rPr>
      </w:pPr>
      <w:r w:rsidRPr="00000660">
        <w:rPr>
          <w:rFonts w:ascii="Arial" w:hAnsi="Arial" w:cs="Arial"/>
          <w:sz w:val="20"/>
          <w:szCs w:val="20"/>
        </w:rPr>
        <w:t xml:space="preserve">Offeror must provide complete and succinct responses to each item below. </w:t>
      </w:r>
      <w:r w:rsidRPr="00000660">
        <w:rPr>
          <w:rFonts w:ascii="Arial" w:hAnsi="Arial" w:cs="Arial"/>
          <w:b/>
          <w:bCs/>
          <w:sz w:val="20"/>
          <w:szCs w:val="20"/>
        </w:rPr>
        <w:t xml:space="preserve">Insert your responses into this worksheet directly below each question or prompt. </w:t>
      </w:r>
      <w:r w:rsidRPr="00000660">
        <w:rPr>
          <w:rFonts w:ascii="Arial" w:hAnsi="Arial" w:cs="Arial"/>
          <w:sz w:val="20"/>
          <w:szCs w:val="20"/>
        </w:rPr>
        <w:t>While supplementary marketing materials are neither requested nor desired, Offeror should provide all information necessary to demonstrate Offeror’s ability to meet the requirements of this RFP and the RFP’s Scope of Work. Responses to the below questions in this Attachment are mandatory and will be evaluated. Failure to respond to any question may result in your proposal being deemed nonresponsive.</w:t>
      </w:r>
    </w:p>
    <w:p w14:paraId="71831C46" w14:textId="77777777" w:rsidR="00EA60B1" w:rsidRPr="00000660" w:rsidRDefault="00EA60B1" w:rsidP="00EA60B1">
      <w:pPr>
        <w:pStyle w:val="60"/>
        <w:numPr>
          <w:ilvl w:val="0"/>
          <w:numId w:val="0"/>
        </w:numPr>
        <w:rPr>
          <w:rFonts w:ascii="Arial" w:hAnsi="Arial" w:cs="Arial"/>
          <w:sz w:val="20"/>
          <w:szCs w:val="20"/>
        </w:rPr>
      </w:pPr>
      <w:bookmarkStart w:id="0" w:name="_Toc33515641"/>
      <w:r w:rsidRPr="00000660">
        <w:rPr>
          <w:rFonts w:ascii="Arial" w:hAnsi="Arial" w:cs="Arial"/>
          <w:sz w:val="20"/>
          <w:szCs w:val="20"/>
        </w:rPr>
        <w:t>special formatting requirements</w:t>
      </w:r>
      <w:bookmarkEnd w:id="0"/>
    </w:p>
    <w:p w14:paraId="4DE0AC2E" w14:textId="77777777" w:rsidR="00EA60B1" w:rsidRPr="00000660" w:rsidRDefault="00EA60B1" w:rsidP="00EA60B1">
      <w:pPr>
        <w:pStyle w:val="PONotes"/>
        <w:rPr>
          <w:rFonts w:cs="Arial"/>
          <w:sz w:val="20"/>
          <w:szCs w:val="20"/>
        </w:rPr>
      </w:pPr>
      <w:r w:rsidRPr="00000660">
        <w:rPr>
          <w:rFonts w:cs="Arial"/>
          <w:sz w:val="20"/>
          <w:szCs w:val="20"/>
        </w:rPr>
        <w:t>Procurement Officer Note: revise as required. if you are not allowing subcontractors, remember to delete that from the table and section below, from the forms, and make sure to renumber the cost proposal.</w:t>
      </w:r>
    </w:p>
    <w:p w14:paraId="3F3A3934" w14:textId="77777777" w:rsidR="00EA60B1" w:rsidRPr="00000660" w:rsidRDefault="00EA60B1" w:rsidP="00EA60B1">
      <w:pPr>
        <w:jc w:val="both"/>
        <w:rPr>
          <w:rFonts w:ascii="Arial" w:hAnsi="Arial" w:cs="Arial"/>
          <w:sz w:val="20"/>
          <w:szCs w:val="20"/>
        </w:rPr>
      </w:pPr>
      <w:r w:rsidRPr="00000660">
        <w:rPr>
          <w:rFonts w:ascii="Arial" w:hAnsi="Arial" w:cs="Arial"/>
          <w:sz w:val="20"/>
          <w:szCs w:val="20"/>
        </w:rPr>
        <w:t xml:space="preserve">The offeror must ensure that their proposal meets all special formatting requirements identified in this section. </w:t>
      </w:r>
    </w:p>
    <w:p w14:paraId="37B14739" w14:textId="77777777" w:rsidR="00EA60B1" w:rsidRPr="00000660" w:rsidRDefault="00EA60B1" w:rsidP="00EA60B1">
      <w:pPr>
        <w:ind w:left="540"/>
        <w:jc w:val="both"/>
        <w:rPr>
          <w:rFonts w:ascii="Arial" w:hAnsi="Arial" w:cs="Arial"/>
          <w:sz w:val="20"/>
          <w:szCs w:val="20"/>
        </w:rPr>
      </w:pPr>
      <w:r w:rsidRPr="00000660">
        <w:rPr>
          <w:rFonts w:ascii="Arial" w:hAnsi="Arial" w:cs="Arial"/>
          <w:b/>
          <w:bCs/>
          <w:sz w:val="20"/>
          <w:szCs w:val="20"/>
        </w:rPr>
        <w:t>Documents and Text:</w:t>
      </w:r>
      <w:r w:rsidRPr="00000660">
        <w:rPr>
          <w:rFonts w:ascii="Arial" w:hAnsi="Arial" w:cs="Arial"/>
          <w:sz w:val="20"/>
          <w:szCs w:val="20"/>
        </w:rPr>
        <w:t xml:space="preserve"> All attachment documents must be written in the English language, be single sided, and be single spaced with a minimum font size of 11. Pictures or graphics may be used if the offeror feels it is necessary to communicate their information, however, be aware of the below requirements for page limits.</w:t>
      </w:r>
    </w:p>
    <w:p w14:paraId="27062C8D" w14:textId="77777777" w:rsidR="00EA60B1" w:rsidRPr="00000660" w:rsidRDefault="00EA60B1" w:rsidP="00EA60B1">
      <w:pPr>
        <w:ind w:left="540"/>
        <w:jc w:val="both"/>
        <w:rPr>
          <w:rFonts w:ascii="Arial" w:hAnsi="Arial" w:cs="Arial"/>
          <w:sz w:val="20"/>
          <w:szCs w:val="20"/>
        </w:rPr>
      </w:pPr>
      <w:r w:rsidRPr="00000660">
        <w:rPr>
          <w:rFonts w:ascii="Arial" w:hAnsi="Arial" w:cs="Arial"/>
          <w:b/>
          <w:bCs/>
          <w:sz w:val="20"/>
          <w:szCs w:val="20"/>
        </w:rPr>
        <w:t>Page Limits:</w:t>
      </w:r>
      <w:r w:rsidRPr="00000660">
        <w:rPr>
          <w:rFonts w:ascii="Arial" w:hAnsi="Arial" w:cs="Arial"/>
          <w:sz w:val="20"/>
          <w:szCs w:val="20"/>
        </w:rPr>
        <w:t xml:space="preserve">  Some sections listed below have maximum page limit requirements. Offerors must not exceed the maximum page limits. Note, the page limit applies to the front side of a page only (for example, ‘1 Page’ implies that the offeror can only provide a response on one side of a piece of paper). </w:t>
      </w:r>
    </w:p>
    <w:p w14:paraId="09F3BAF2" w14:textId="77777777" w:rsidR="00841850" w:rsidRDefault="00166397" w:rsidP="00000660">
      <w:pPr>
        <w:pStyle w:val="ListParagraph"/>
        <w:numPr>
          <w:ilvl w:val="0"/>
          <w:numId w:val="1"/>
        </w:numPr>
        <w:contextualSpacing w:val="0"/>
        <w:rPr>
          <w:rFonts w:ascii="Arial" w:hAnsi="Arial" w:cs="Arial"/>
          <w:b/>
          <w:bCs/>
          <w:sz w:val="20"/>
          <w:szCs w:val="20"/>
        </w:rPr>
      </w:pPr>
      <w:r>
        <w:rPr>
          <w:rFonts w:ascii="Arial" w:hAnsi="Arial" w:cs="Arial"/>
          <w:b/>
          <w:bCs/>
          <w:sz w:val="20"/>
          <w:szCs w:val="20"/>
        </w:rPr>
        <w:t>RESPONSE TO MANDATORY MINIMUM REQUIREMENTS</w:t>
      </w:r>
      <w:r w:rsidR="00000660">
        <w:rPr>
          <w:rFonts w:ascii="Arial" w:hAnsi="Arial" w:cs="Arial"/>
          <w:b/>
          <w:bCs/>
          <w:sz w:val="20"/>
          <w:szCs w:val="20"/>
        </w:rPr>
        <w:t xml:space="preserve"> </w:t>
      </w:r>
    </w:p>
    <w:p w14:paraId="557B29A9" w14:textId="6FA4378B" w:rsidR="00FB3255" w:rsidRDefault="00000660" w:rsidP="00841850">
      <w:pPr>
        <w:pStyle w:val="ListParagraph"/>
        <w:contextualSpacing w:val="0"/>
        <w:rPr>
          <w:rFonts w:ascii="Arial" w:hAnsi="Arial" w:cs="Arial"/>
          <w:b/>
          <w:bCs/>
          <w:sz w:val="20"/>
          <w:szCs w:val="20"/>
        </w:rPr>
      </w:pPr>
      <w:r>
        <w:rPr>
          <w:rFonts w:ascii="Arial" w:hAnsi="Arial" w:cs="Arial"/>
          <w:sz w:val="20"/>
          <w:szCs w:val="20"/>
        </w:rPr>
        <w:t>Please c</w:t>
      </w:r>
      <w:r w:rsidRPr="00EF4A21">
        <w:rPr>
          <w:rFonts w:ascii="Arial" w:hAnsi="Arial" w:cs="Arial"/>
          <w:sz w:val="20"/>
          <w:szCs w:val="20"/>
        </w:rPr>
        <w:t xml:space="preserve">heck </w:t>
      </w:r>
      <w:r>
        <w:rPr>
          <w:rFonts w:ascii="Arial" w:hAnsi="Arial" w:cs="Arial"/>
          <w:sz w:val="20"/>
          <w:szCs w:val="20"/>
        </w:rPr>
        <w:t>each box to acknowledge and agree to each mandatory minimum requirement.</w:t>
      </w:r>
      <w:r>
        <w:rPr>
          <w:rFonts w:ascii="Arial" w:hAnsi="Arial" w:cs="Arial"/>
          <w:b/>
          <w:bCs/>
          <w:sz w:val="20"/>
          <w:szCs w:val="20"/>
        </w:rPr>
        <w:t xml:space="preserve"> </w:t>
      </w:r>
    </w:p>
    <w:p w14:paraId="795277FC" w14:textId="6BD1EF89" w:rsidR="00841850" w:rsidRPr="00000660" w:rsidRDefault="00841850" w:rsidP="00841850">
      <w:pPr>
        <w:pStyle w:val="ListParagraph"/>
        <w:contextualSpacing w:val="0"/>
        <w:rPr>
          <w:rFonts w:ascii="Arial" w:hAnsi="Arial" w:cs="Arial"/>
          <w:b/>
          <w:bCs/>
          <w:sz w:val="20"/>
          <w:szCs w:val="20"/>
        </w:rPr>
      </w:pPr>
      <w:r w:rsidRPr="00000660">
        <w:rPr>
          <w:rFonts w:ascii="Arial" w:hAnsi="Arial" w:cs="Arial"/>
          <w:sz w:val="20"/>
          <w:szCs w:val="20"/>
        </w:rPr>
        <w:t xml:space="preserve">By submitting a proposal in response to Solicitation </w:t>
      </w:r>
      <w:r w:rsidRPr="00774342">
        <w:rPr>
          <w:rFonts w:ascii="Arial" w:hAnsi="Arial" w:cs="Arial"/>
          <w:sz w:val="20"/>
          <w:szCs w:val="20"/>
        </w:rPr>
        <w:t>2025-0200-0044</w:t>
      </w:r>
      <w:r w:rsidRPr="00000660">
        <w:rPr>
          <w:rFonts w:ascii="Arial" w:hAnsi="Arial" w:cs="Arial"/>
          <w:sz w:val="20"/>
          <w:szCs w:val="20"/>
        </w:rPr>
        <w:t>, the Offeror certifies the following:</w:t>
      </w:r>
    </w:p>
    <w:p w14:paraId="6A6846D2" w14:textId="48147543" w:rsidR="00000660" w:rsidRPr="00955B06" w:rsidRDefault="00000000" w:rsidP="00000660">
      <w:pPr>
        <w:pStyle w:val="ListParagraph"/>
        <w:numPr>
          <w:ilvl w:val="1"/>
          <w:numId w:val="1"/>
        </w:numPr>
        <w:contextualSpacing w:val="0"/>
        <w:rPr>
          <w:rFonts w:ascii="Arial" w:hAnsi="Arial" w:cs="Arial"/>
          <w:sz w:val="20"/>
          <w:szCs w:val="20"/>
        </w:rPr>
      </w:pPr>
      <w:sdt>
        <w:sdtPr>
          <w:rPr>
            <w:rFonts w:ascii="Arial" w:hAnsi="Arial" w:cs="Arial"/>
            <w:sz w:val="20"/>
            <w:szCs w:val="20"/>
          </w:rPr>
          <w:id w:val="-1037661125"/>
          <w14:checkbox>
            <w14:checked w14:val="0"/>
            <w14:checkedState w14:val="2612" w14:font="MS Gothic"/>
            <w14:uncheckedState w14:val="2610" w14:font="MS Gothic"/>
          </w14:checkbox>
        </w:sdtPr>
        <w:sdtContent>
          <w:r w:rsidR="00000660" w:rsidRPr="00955B06">
            <w:rPr>
              <w:rFonts w:ascii="MS Gothic" w:eastAsia="MS Gothic" w:hAnsi="MS Gothic" w:cs="Arial" w:hint="eastAsia"/>
              <w:sz w:val="20"/>
              <w:szCs w:val="20"/>
            </w:rPr>
            <w:t>☐</w:t>
          </w:r>
        </w:sdtContent>
      </w:sdt>
      <w:r w:rsidR="00000660" w:rsidRPr="00955B06">
        <w:rPr>
          <w:rFonts w:ascii="Arial" w:hAnsi="Arial" w:cs="Arial"/>
          <w:sz w:val="20"/>
          <w:szCs w:val="20"/>
        </w:rPr>
        <w:tab/>
      </w:r>
      <w:r w:rsidR="00FC6F42" w:rsidRPr="00955B06">
        <w:rPr>
          <w:rFonts w:ascii="Arial" w:hAnsi="Arial" w:cs="Arial"/>
          <w:sz w:val="20"/>
          <w:szCs w:val="20"/>
        </w:rPr>
        <w:t xml:space="preserve">Offeror </w:t>
      </w:r>
      <w:r w:rsidR="00E27E5B">
        <w:rPr>
          <w:rFonts w:ascii="Arial" w:hAnsi="Arial" w:cs="Arial"/>
          <w:sz w:val="20"/>
          <w:szCs w:val="20"/>
        </w:rPr>
        <w:t>affirms they</w:t>
      </w:r>
      <w:r w:rsidR="00FC6F42" w:rsidRPr="00955B06">
        <w:rPr>
          <w:rFonts w:ascii="Arial" w:hAnsi="Arial" w:cs="Arial"/>
          <w:sz w:val="20"/>
          <w:szCs w:val="20"/>
        </w:rPr>
        <w:t xml:space="preserve"> </w:t>
      </w:r>
      <w:r w:rsidR="00AB3CDA">
        <w:rPr>
          <w:rFonts w:ascii="Arial" w:hAnsi="Arial" w:cs="Arial"/>
          <w:sz w:val="20"/>
          <w:szCs w:val="20"/>
        </w:rPr>
        <w:t xml:space="preserve">currently </w:t>
      </w:r>
      <w:r w:rsidR="00FC6F42" w:rsidRPr="00955B06">
        <w:rPr>
          <w:rFonts w:ascii="Arial" w:hAnsi="Arial" w:cs="Arial"/>
          <w:sz w:val="20"/>
          <w:szCs w:val="20"/>
        </w:rPr>
        <w:t xml:space="preserve">provide AV Commercial Services to </w:t>
      </w:r>
      <w:r w:rsidR="00042D25">
        <w:rPr>
          <w:rFonts w:ascii="Arial" w:hAnsi="Arial" w:cs="Arial"/>
          <w:sz w:val="20"/>
          <w:szCs w:val="20"/>
        </w:rPr>
        <w:t>the</w:t>
      </w:r>
      <w:r w:rsidR="00E27E5B">
        <w:rPr>
          <w:rFonts w:ascii="Arial" w:hAnsi="Arial" w:cs="Arial"/>
          <w:sz w:val="20"/>
          <w:szCs w:val="20"/>
        </w:rPr>
        <w:t xml:space="preserve"> </w:t>
      </w:r>
      <w:r w:rsidR="00FC6F42" w:rsidRPr="00955B06">
        <w:rPr>
          <w:rFonts w:ascii="Arial" w:hAnsi="Arial" w:cs="Arial"/>
          <w:sz w:val="20"/>
          <w:szCs w:val="20"/>
        </w:rPr>
        <w:t>state</w:t>
      </w:r>
      <w:r w:rsidR="006349D5" w:rsidRPr="00955B06">
        <w:rPr>
          <w:rFonts w:ascii="Arial" w:hAnsi="Arial" w:cs="Arial"/>
          <w:sz w:val="20"/>
          <w:szCs w:val="20"/>
        </w:rPr>
        <w:t>s</w:t>
      </w:r>
      <w:r w:rsidR="00E27E5B">
        <w:rPr>
          <w:rFonts w:ascii="Arial" w:hAnsi="Arial" w:cs="Arial"/>
          <w:sz w:val="20"/>
          <w:szCs w:val="20"/>
        </w:rPr>
        <w:t xml:space="preserve">/DC/territories </w:t>
      </w:r>
      <w:r w:rsidR="00042D25">
        <w:rPr>
          <w:rFonts w:ascii="Arial" w:hAnsi="Arial" w:cs="Arial"/>
          <w:sz w:val="20"/>
          <w:szCs w:val="20"/>
        </w:rPr>
        <w:t>proposed and indic</w:t>
      </w:r>
      <w:r w:rsidR="00E27E5B">
        <w:rPr>
          <w:rFonts w:ascii="Arial" w:hAnsi="Arial" w:cs="Arial"/>
          <w:sz w:val="20"/>
          <w:szCs w:val="20"/>
        </w:rPr>
        <w:t xml:space="preserve">ated in the Offeror’s </w:t>
      </w:r>
      <w:r w:rsidR="008D5399">
        <w:rPr>
          <w:rFonts w:ascii="Arial" w:hAnsi="Arial" w:cs="Arial"/>
          <w:sz w:val="20"/>
          <w:szCs w:val="20"/>
        </w:rPr>
        <w:t xml:space="preserve">Attachment I – </w:t>
      </w:r>
      <w:r w:rsidR="006349D5" w:rsidRPr="00955B06">
        <w:rPr>
          <w:rFonts w:ascii="Arial" w:hAnsi="Arial" w:cs="Arial"/>
          <w:sz w:val="20"/>
          <w:szCs w:val="20"/>
        </w:rPr>
        <w:t>Cost Proposal</w:t>
      </w:r>
      <w:r w:rsidR="00042D25">
        <w:rPr>
          <w:rFonts w:ascii="Arial" w:hAnsi="Arial" w:cs="Arial"/>
          <w:sz w:val="20"/>
          <w:szCs w:val="20"/>
        </w:rPr>
        <w:t>, tab 2</w:t>
      </w:r>
      <w:r w:rsidR="00E27E5B">
        <w:rPr>
          <w:rFonts w:ascii="Arial" w:hAnsi="Arial" w:cs="Arial"/>
          <w:sz w:val="20"/>
          <w:szCs w:val="20"/>
        </w:rPr>
        <w:t>. Offeror attests that they have current subcontractor relationships for each proposed listing</w:t>
      </w:r>
      <w:r w:rsidR="00042D25">
        <w:rPr>
          <w:rFonts w:ascii="Arial" w:hAnsi="Arial" w:cs="Arial"/>
          <w:sz w:val="20"/>
          <w:szCs w:val="20"/>
        </w:rPr>
        <w:t xml:space="preserve"> (if applicable)</w:t>
      </w:r>
      <w:r w:rsidR="00E27E5B">
        <w:rPr>
          <w:rFonts w:ascii="Arial" w:hAnsi="Arial" w:cs="Arial"/>
          <w:sz w:val="20"/>
          <w:szCs w:val="20"/>
        </w:rPr>
        <w:t>.</w:t>
      </w:r>
    </w:p>
    <w:p w14:paraId="3D71C97F" w14:textId="2F881985" w:rsidR="00000660" w:rsidRPr="00955B06" w:rsidRDefault="00000000" w:rsidP="00000660">
      <w:pPr>
        <w:pStyle w:val="ListParagraph"/>
        <w:numPr>
          <w:ilvl w:val="1"/>
          <w:numId w:val="1"/>
        </w:numPr>
        <w:contextualSpacing w:val="0"/>
        <w:rPr>
          <w:rFonts w:ascii="Arial" w:hAnsi="Arial" w:cs="Arial"/>
          <w:sz w:val="20"/>
          <w:szCs w:val="20"/>
        </w:rPr>
      </w:pPr>
      <w:sdt>
        <w:sdtPr>
          <w:rPr>
            <w:rFonts w:ascii="Arial" w:hAnsi="Arial" w:cs="Arial"/>
            <w:sz w:val="20"/>
            <w:szCs w:val="20"/>
          </w:rPr>
          <w:id w:val="1990211921"/>
          <w14:checkbox>
            <w14:checked w14:val="0"/>
            <w14:checkedState w14:val="2612" w14:font="MS Gothic"/>
            <w14:uncheckedState w14:val="2610" w14:font="MS Gothic"/>
          </w14:checkbox>
        </w:sdtPr>
        <w:sdtContent>
          <w:r w:rsidR="00000660" w:rsidRPr="00955B06">
            <w:rPr>
              <w:rFonts w:ascii="MS Gothic" w:eastAsia="MS Gothic" w:hAnsi="MS Gothic" w:cs="Arial" w:hint="eastAsia"/>
              <w:sz w:val="20"/>
              <w:szCs w:val="20"/>
            </w:rPr>
            <w:t>☐</w:t>
          </w:r>
        </w:sdtContent>
      </w:sdt>
      <w:r w:rsidR="00000660" w:rsidRPr="00955B06">
        <w:rPr>
          <w:rFonts w:ascii="Arial" w:hAnsi="Arial" w:cs="Arial"/>
          <w:sz w:val="20"/>
          <w:szCs w:val="20"/>
        </w:rPr>
        <w:tab/>
        <w:t xml:space="preserve"> Offero</w:t>
      </w:r>
      <w:r w:rsidR="00AA6018" w:rsidRPr="00955B06">
        <w:rPr>
          <w:rFonts w:ascii="Arial" w:hAnsi="Arial" w:cs="Arial"/>
          <w:sz w:val="20"/>
          <w:szCs w:val="20"/>
        </w:rPr>
        <w:t xml:space="preserve">r affirms to </w:t>
      </w:r>
      <w:r w:rsidR="00955B06" w:rsidRPr="00955B06">
        <w:rPr>
          <w:rFonts w:ascii="Arial" w:hAnsi="Arial" w:cs="Arial"/>
          <w:sz w:val="20"/>
          <w:szCs w:val="20"/>
        </w:rPr>
        <w:t xml:space="preserve">provide a not to exceed number of hours </w:t>
      </w:r>
      <w:r w:rsidR="00AB3CDA">
        <w:rPr>
          <w:rFonts w:ascii="Arial" w:hAnsi="Arial" w:cs="Arial"/>
          <w:sz w:val="20"/>
          <w:szCs w:val="20"/>
        </w:rPr>
        <w:t xml:space="preserve">per position </w:t>
      </w:r>
      <w:r w:rsidR="00955B06" w:rsidRPr="00955B06">
        <w:rPr>
          <w:rFonts w:ascii="Arial" w:hAnsi="Arial" w:cs="Arial"/>
          <w:sz w:val="20"/>
          <w:szCs w:val="20"/>
        </w:rPr>
        <w:t>at the time of quote to complete the scope of work.</w:t>
      </w:r>
    </w:p>
    <w:p w14:paraId="64E30B33" w14:textId="2D01EF7B" w:rsidR="00035851" w:rsidRPr="00035851" w:rsidRDefault="00000000" w:rsidP="00035851">
      <w:pPr>
        <w:pStyle w:val="ListParagraph"/>
        <w:numPr>
          <w:ilvl w:val="1"/>
          <w:numId w:val="1"/>
        </w:numPr>
        <w:contextualSpacing w:val="0"/>
        <w:rPr>
          <w:rFonts w:ascii="Arial" w:hAnsi="Arial" w:cs="Arial"/>
          <w:sz w:val="20"/>
          <w:szCs w:val="20"/>
        </w:rPr>
      </w:pPr>
      <w:sdt>
        <w:sdtPr>
          <w:rPr>
            <w:rFonts w:ascii="MS Gothic" w:eastAsia="MS Gothic" w:hAnsi="MS Gothic" w:cs="Arial"/>
            <w:sz w:val="20"/>
            <w:szCs w:val="20"/>
          </w:rPr>
          <w:id w:val="2124957632"/>
          <w14:checkbox>
            <w14:checked w14:val="0"/>
            <w14:checkedState w14:val="2612" w14:font="MS Gothic"/>
            <w14:uncheckedState w14:val="2610" w14:font="MS Gothic"/>
          </w14:checkbox>
        </w:sdtPr>
        <w:sdtContent>
          <w:r w:rsidR="00000660" w:rsidRPr="00035851">
            <w:rPr>
              <w:rFonts w:ascii="MS Gothic" w:eastAsia="MS Gothic" w:hAnsi="MS Gothic" w:cs="Arial" w:hint="eastAsia"/>
              <w:sz w:val="20"/>
              <w:szCs w:val="20"/>
            </w:rPr>
            <w:t>☐</w:t>
          </w:r>
        </w:sdtContent>
      </w:sdt>
      <w:r w:rsidR="00000660" w:rsidRPr="00035851">
        <w:rPr>
          <w:rFonts w:ascii="Arial" w:hAnsi="Arial" w:cs="Arial"/>
          <w:sz w:val="20"/>
          <w:szCs w:val="20"/>
        </w:rPr>
        <w:tab/>
        <w:t xml:space="preserve"> Offeror </w:t>
      </w:r>
      <w:r w:rsidR="00030CFD" w:rsidRPr="00035851">
        <w:rPr>
          <w:rFonts w:ascii="Arial" w:hAnsi="Arial" w:cs="Arial"/>
          <w:sz w:val="20"/>
          <w:szCs w:val="20"/>
        </w:rPr>
        <w:t>affirms that they currently have obtained all insurance, permits, and business registration</w:t>
      </w:r>
      <w:r w:rsidR="00F30E7E">
        <w:rPr>
          <w:rFonts w:ascii="Arial" w:hAnsi="Arial" w:cs="Arial"/>
          <w:sz w:val="20"/>
          <w:szCs w:val="20"/>
        </w:rPr>
        <w:t>s</w:t>
      </w:r>
      <w:r w:rsidR="00030CFD" w:rsidRPr="00035851">
        <w:rPr>
          <w:rFonts w:ascii="Arial" w:hAnsi="Arial" w:cs="Arial"/>
          <w:sz w:val="20"/>
          <w:szCs w:val="20"/>
        </w:rPr>
        <w:t xml:space="preserve"> to perform the scope of work in the states and jurisdictions they have submitted hourly rates for.</w:t>
      </w:r>
    </w:p>
    <w:bookmarkStart w:id="1" w:name="_Hlk181554960"/>
    <w:p w14:paraId="349A83F5" w14:textId="1CC370B1" w:rsidR="00035851" w:rsidRPr="00035851" w:rsidRDefault="00000000" w:rsidP="00035851">
      <w:pPr>
        <w:pStyle w:val="ListParagraph"/>
        <w:ind w:left="1440"/>
        <w:contextualSpacing w:val="0"/>
        <w:rPr>
          <w:rFonts w:ascii="Arial" w:hAnsi="Arial" w:cs="Arial"/>
          <w:sz w:val="20"/>
          <w:szCs w:val="20"/>
        </w:rPr>
      </w:pPr>
      <w:sdt>
        <w:sdtPr>
          <w:rPr>
            <w:rFonts w:ascii="MS Gothic" w:eastAsia="MS Gothic" w:hAnsi="MS Gothic" w:cs="Arial"/>
            <w:sz w:val="20"/>
            <w:szCs w:val="20"/>
          </w:rPr>
          <w:id w:val="1173770854"/>
          <w14:checkbox>
            <w14:checked w14:val="0"/>
            <w14:checkedState w14:val="2612" w14:font="MS Gothic"/>
            <w14:uncheckedState w14:val="2610" w14:font="MS Gothic"/>
          </w14:checkbox>
        </w:sdtPr>
        <w:sdtContent>
          <w:r w:rsidR="00035851" w:rsidRPr="00035851">
            <w:rPr>
              <w:rFonts w:ascii="MS Gothic" w:eastAsia="MS Gothic" w:hAnsi="MS Gothic" w:cs="Arial" w:hint="eastAsia"/>
              <w:sz w:val="20"/>
              <w:szCs w:val="20"/>
            </w:rPr>
            <w:t>☐</w:t>
          </w:r>
        </w:sdtContent>
      </w:sdt>
      <w:r w:rsidR="00035851" w:rsidRPr="00035851">
        <w:rPr>
          <w:rFonts w:ascii="Arial" w:hAnsi="Arial" w:cs="Arial"/>
          <w:sz w:val="20"/>
          <w:szCs w:val="20"/>
        </w:rPr>
        <w:tab/>
        <w:t xml:space="preserve"> Please indicate</w:t>
      </w:r>
      <w:r w:rsidR="00035851">
        <w:rPr>
          <w:rFonts w:ascii="Arial" w:hAnsi="Arial" w:cs="Arial"/>
          <w:sz w:val="20"/>
          <w:szCs w:val="20"/>
        </w:rPr>
        <w:t xml:space="preserve"> here if you are only bidding on the opportunity for an Alaska Statewide award only.</w:t>
      </w:r>
    </w:p>
    <w:bookmarkEnd w:id="1"/>
    <w:p w14:paraId="2950FEF4" w14:textId="77777777" w:rsidR="00955B06" w:rsidRPr="00C73723" w:rsidRDefault="00955B06" w:rsidP="00955B06">
      <w:pPr>
        <w:pStyle w:val="ListParagraph"/>
        <w:ind w:left="1440"/>
        <w:contextualSpacing w:val="0"/>
        <w:rPr>
          <w:rFonts w:ascii="Arial" w:hAnsi="Arial" w:cs="Arial"/>
          <w:sz w:val="20"/>
          <w:szCs w:val="20"/>
        </w:rPr>
      </w:pPr>
    </w:p>
    <w:p w14:paraId="2F22B3AD" w14:textId="5B021E5E" w:rsidR="00FB3255" w:rsidRPr="002D1482" w:rsidRDefault="00166397" w:rsidP="00A1491D">
      <w:pPr>
        <w:pStyle w:val="ListParagraph"/>
        <w:numPr>
          <w:ilvl w:val="0"/>
          <w:numId w:val="1"/>
        </w:numPr>
        <w:contextualSpacing w:val="0"/>
        <w:rPr>
          <w:rFonts w:ascii="Arial" w:hAnsi="Arial" w:cs="Arial"/>
          <w:sz w:val="20"/>
          <w:szCs w:val="20"/>
        </w:rPr>
      </w:pPr>
      <w:r>
        <w:rPr>
          <w:rFonts w:ascii="Arial" w:hAnsi="Arial" w:cs="Arial"/>
          <w:b/>
          <w:bCs/>
          <w:sz w:val="20"/>
          <w:szCs w:val="20"/>
        </w:rPr>
        <w:t>RESPONSE TO TECHNICAL CRITERIA</w:t>
      </w:r>
    </w:p>
    <w:p w14:paraId="64158C7E" w14:textId="68B19488" w:rsidR="00FB3255" w:rsidRPr="00A1491D" w:rsidRDefault="00937888" w:rsidP="00A1491D">
      <w:pPr>
        <w:pStyle w:val="ListParagraph"/>
        <w:numPr>
          <w:ilvl w:val="1"/>
          <w:numId w:val="1"/>
        </w:numPr>
        <w:contextualSpacing w:val="0"/>
        <w:rPr>
          <w:rFonts w:ascii="Arial" w:hAnsi="Arial" w:cs="Arial"/>
          <w:sz w:val="20"/>
          <w:szCs w:val="20"/>
        </w:rPr>
      </w:pPr>
      <w:r>
        <w:rPr>
          <w:rFonts w:ascii="Arial" w:hAnsi="Arial" w:cs="Arial"/>
          <w:sz w:val="20"/>
          <w:szCs w:val="20"/>
        </w:rPr>
        <w:t>Organization and Key Personnel</w:t>
      </w:r>
    </w:p>
    <w:p w14:paraId="09AF4889" w14:textId="5D23542C" w:rsidR="00937888" w:rsidRPr="00937888" w:rsidRDefault="00937888" w:rsidP="00937888">
      <w:pPr>
        <w:pStyle w:val="ListParagraph"/>
        <w:numPr>
          <w:ilvl w:val="2"/>
          <w:numId w:val="1"/>
        </w:numPr>
        <w:contextualSpacing w:val="0"/>
        <w:rPr>
          <w:rFonts w:ascii="Arial" w:hAnsi="Arial" w:cs="Arial"/>
          <w:sz w:val="20"/>
          <w:szCs w:val="20"/>
        </w:rPr>
      </w:pPr>
      <w:r>
        <w:rPr>
          <w:rFonts w:ascii="Arial" w:hAnsi="Arial" w:cs="Arial"/>
          <w:sz w:val="20"/>
          <w:szCs w:val="20"/>
        </w:rPr>
        <w:t xml:space="preserve">Provide a </w:t>
      </w:r>
      <w:r w:rsidRPr="002D1482">
        <w:rPr>
          <w:rFonts w:ascii="Arial" w:hAnsi="Arial" w:cs="Arial"/>
          <w:sz w:val="20"/>
          <w:szCs w:val="20"/>
        </w:rPr>
        <w:t>brief history of your company</w:t>
      </w:r>
      <w:r>
        <w:rPr>
          <w:rFonts w:ascii="Arial" w:hAnsi="Arial" w:cs="Arial"/>
          <w:sz w:val="20"/>
          <w:szCs w:val="20"/>
        </w:rPr>
        <w:t>.</w:t>
      </w:r>
    </w:p>
    <w:p w14:paraId="4D82B252" w14:textId="4F237C25" w:rsidR="00937888" w:rsidRDefault="00937888" w:rsidP="00937888">
      <w:pPr>
        <w:pStyle w:val="ListParagraph"/>
        <w:numPr>
          <w:ilvl w:val="2"/>
          <w:numId w:val="1"/>
        </w:numPr>
        <w:contextualSpacing w:val="0"/>
        <w:rPr>
          <w:rFonts w:ascii="Arial" w:hAnsi="Arial" w:cs="Arial"/>
          <w:sz w:val="20"/>
          <w:szCs w:val="20"/>
        </w:rPr>
      </w:pPr>
      <w:r>
        <w:rPr>
          <w:rFonts w:ascii="Arial" w:hAnsi="Arial" w:cs="Arial"/>
          <w:sz w:val="20"/>
          <w:szCs w:val="20"/>
        </w:rPr>
        <w:t>Describe your company’s experience performing the same or similar commercial</w:t>
      </w:r>
      <w:r w:rsidR="00B26B08">
        <w:rPr>
          <w:rFonts w:ascii="Arial" w:hAnsi="Arial" w:cs="Arial"/>
          <w:sz w:val="20"/>
          <w:szCs w:val="20"/>
        </w:rPr>
        <w:t xml:space="preserve"> AV</w:t>
      </w:r>
      <w:r>
        <w:rPr>
          <w:rFonts w:ascii="Arial" w:hAnsi="Arial" w:cs="Arial"/>
          <w:sz w:val="20"/>
          <w:szCs w:val="20"/>
        </w:rPr>
        <w:t xml:space="preserve"> services to other public sector customers</w:t>
      </w:r>
      <w:r w:rsidR="002E0DF1">
        <w:rPr>
          <w:rFonts w:ascii="Arial" w:hAnsi="Arial" w:cs="Arial"/>
          <w:sz w:val="20"/>
          <w:szCs w:val="20"/>
        </w:rPr>
        <w:t xml:space="preserve"> within the last five years.</w:t>
      </w:r>
    </w:p>
    <w:p w14:paraId="218D870D" w14:textId="30A99FED" w:rsidR="00937888" w:rsidRDefault="00937888" w:rsidP="00A1491D">
      <w:pPr>
        <w:pStyle w:val="ListParagraph"/>
        <w:numPr>
          <w:ilvl w:val="2"/>
          <w:numId w:val="1"/>
        </w:numPr>
        <w:contextualSpacing w:val="0"/>
        <w:rPr>
          <w:rFonts w:ascii="Arial" w:hAnsi="Arial" w:cs="Arial"/>
          <w:sz w:val="20"/>
          <w:szCs w:val="20"/>
        </w:rPr>
      </w:pPr>
      <w:r>
        <w:rPr>
          <w:rFonts w:ascii="Arial" w:hAnsi="Arial" w:cs="Arial"/>
          <w:sz w:val="20"/>
          <w:szCs w:val="20"/>
        </w:rPr>
        <w:lastRenderedPageBreak/>
        <w:t xml:space="preserve">Provide names and a short description of </w:t>
      </w:r>
      <w:r w:rsidR="00B26B08">
        <w:rPr>
          <w:rFonts w:ascii="Arial" w:hAnsi="Arial" w:cs="Arial"/>
          <w:sz w:val="20"/>
          <w:szCs w:val="20"/>
        </w:rPr>
        <w:t xml:space="preserve">each of </w:t>
      </w:r>
      <w:r>
        <w:rPr>
          <w:rFonts w:ascii="Arial" w:hAnsi="Arial" w:cs="Arial"/>
          <w:sz w:val="20"/>
          <w:szCs w:val="20"/>
        </w:rPr>
        <w:t xml:space="preserve">your company’s key personnel. </w:t>
      </w:r>
      <w:r w:rsidR="00B26B08">
        <w:rPr>
          <w:rFonts w:ascii="Arial" w:hAnsi="Arial" w:cs="Arial"/>
          <w:sz w:val="20"/>
          <w:szCs w:val="20"/>
        </w:rPr>
        <w:t>Please provide what role they will play, and years of experience.</w:t>
      </w:r>
    </w:p>
    <w:p w14:paraId="0559B2ED" w14:textId="77777777" w:rsidR="00FC6F42" w:rsidRPr="00FC6F42" w:rsidRDefault="00FC6F42" w:rsidP="00FC6F42">
      <w:pPr>
        <w:pStyle w:val="ListParagraph"/>
        <w:rPr>
          <w:rFonts w:ascii="Arial" w:hAnsi="Arial" w:cs="Arial"/>
          <w:sz w:val="20"/>
          <w:szCs w:val="20"/>
        </w:rPr>
      </w:pPr>
    </w:p>
    <w:p w14:paraId="7BDDC19E" w14:textId="4AC76B51" w:rsidR="00FC6F42" w:rsidRPr="00A53824" w:rsidRDefault="00B26B08" w:rsidP="006D69A2">
      <w:pPr>
        <w:pStyle w:val="ListParagraph"/>
        <w:numPr>
          <w:ilvl w:val="2"/>
          <w:numId w:val="1"/>
        </w:numPr>
        <w:rPr>
          <w:rFonts w:ascii="Arial" w:hAnsi="Arial" w:cs="Arial"/>
          <w:sz w:val="20"/>
          <w:szCs w:val="20"/>
        </w:rPr>
      </w:pPr>
      <w:r w:rsidRPr="00A53824">
        <w:rPr>
          <w:rFonts w:ascii="Arial" w:hAnsi="Arial" w:cs="Arial"/>
          <w:sz w:val="20"/>
          <w:szCs w:val="20"/>
        </w:rPr>
        <w:t>Describe your coverage</w:t>
      </w:r>
      <w:r w:rsidR="006D69A2" w:rsidRPr="00A53824">
        <w:rPr>
          <w:rFonts w:ascii="Arial" w:hAnsi="Arial" w:cs="Arial"/>
          <w:sz w:val="20"/>
          <w:szCs w:val="20"/>
        </w:rPr>
        <w:t xml:space="preserve"> capabilitie</w:t>
      </w:r>
      <w:r w:rsidR="002E0DF1" w:rsidRPr="00A53824">
        <w:rPr>
          <w:rFonts w:ascii="Arial" w:hAnsi="Arial" w:cs="Arial"/>
          <w:sz w:val="20"/>
          <w:szCs w:val="20"/>
        </w:rPr>
        <w:t xml:space="preserve">s within the </w:t>
      </w:r>
      <w:r w:rsidR="00030CFD">
        <w:rPr>
          <w:rFonts w:ascii="Arial" w:hAnsi="Arial" w:cs="Arial"/>
          <w:sz w:val="20"/>
          <w:szCs w:val="20"/>
        </w:rPr>
        <w:t>jurisdictions you have responded to this RFP with.</w:t>
      </w:r>
    </w:p>
    <w:p w14:paraId="493A6451" w14:textId="77777777" w:rsidR="00FB3255" w:rsidRPr="003F0112" w:rsidRDefault="00FB3255" w:rsidP="00A1491D">
      <w:pPr>
        <w:pStyle w:val="ListParagraph"/>
        <w:contextualSpacing w:val="0"/>
        <w:rPr>
          <w:rFonts w:ascii="Arial" w:hAnsi="Arial" w:cs="Arial"/>
          <w:sz w:val="20"/>
          <w:szCs w:val="20"/>
        </w:rPr>
      </w:pPr>
    </w:p>
    <w:p w14:paraId="15D80BB8" w14:textId="5A2289CE" w:rsidR="001B3016" w:rsidRPr="006417A1" w:rsidRDefault="00937888" w:rsidP="00A1491D">
      <w:pPr>
        <w:pStyle w:val="ListParagraph"/>
        <w:numPr>
          <w:ilvl w:val="1"/>
          <w:numId w:val="1"/>
        </w:numPr>
        <w:contextualSpacing w:val="0"/>
        <w:rPr>
          <w:rFonts w:ascii="Arial" w:hAnsi="Arial" w:cs="Arial"/>
          <w:sz w:val="20"/>
          <w:szCs w:val="20"/>
        </w:rPr>
      </w:pPr>
      <w:r>
        <w:rPr>
          <w:rFonts w:ascii="Arial" w:hAnsi="Arial" w:cs="Arial"/>
          <w:sz w:val="20"/>
          <w:szCs w:val="20"/>
        </w:rPr>
        <w:t>Capability to Meet Requirements</w:t>
      </w:r>
      <w:r w:rsidR="00BB4143">
        <w:rPr>
          <w:rFonts w:ascii="Arial" w:hAnsi="Arial" w:cs="Arial"/>
          <w:sz w:val="20"/>
          <w:szCs w:val="20"/>
        </w:rPr>
        <w:t xml:space="preserve"> of the Scope of Work</w:t>
      </w:r>
    </w:p>
    <w:p w14:paraId="2F095CE6" w14:textId="5F55CE4A" w:rsidR="007B2E0E" w:rsidRPr="00A53824" w:rsidRDefault="00EA6F0F" w:rsidP="00A53824">
      <w:pPr>
        <w:pStyle w:val="ListParagraph"/>
        <w:numPr>
          <w:ilvl w:val="2"/>
          <w:numId w:val="1"/>
        </w:numPr>
        <w:contextualSpacing w:val="0"/>
        <w:rPr>
          <w:rFonts w:ascii="Arial" w:hAnsi="Arial" w:cs="Arial"/>
          <w:sz w:val="20"/>
          <w:szCs w:val="20"/>
        </w:rPr>
      </w:pPr>
      <w:r>
        <w:rPr>
          <w:rFonts w:ascii="Arial" w:hAnsi="Arial" w:cs="Arial"/>
          <w:sz w:val="20"/>
          <w:szCs w:val="20"/>
        </w:rPr>
        <w:t xml:space="preserve">Describe your </w:t>
      </w:r>
      <w:r w:rsidR="003E2E5E">
        <w:rPr>
          <w:rFonts w:ascii="Arial" w:hAnsi="Arial" w:cs="Arial"/>
          <w:sz w:val="20"/>
          <w:szCs w:val="20"/>
        </w:rPr>
        <w:t>current ability to fulfill the Contractor requirements and</w:t>
      </w:r>
      <w:r w:rsidR="001B3016">
        <w:rPr>
          <w:rFonts w:ascii="Arial" w:hAnsi="Arial" w:cs="Arial"/>
          <w:sz w:val="20"/>
          <w:szCs w:val="20"/>
        </w:rPr>
        <w:t xml:space="preserve"> the Master Agreement Objectives identified in</w:t>
      </w:r>
      <w:r w:rsidR="00BB4143">
        <w:rPr>
          <w:rFonts w:ascii="Arial" w:hAnsi="Arial" w:cs="Arial"/>
          <w:sz w:val="20"/>
          <w:szCs w:val="20"/>
        </w:rPr>
        <w:t xml:space="preserve"> </w:t>
      </w:r>
      <w:bookmarkStart w:id="2" w:name="_Hlk178879665"/>
      <w:r w:rsidR="001B3016">
        <w:rPr>
          <w:rFonts w:ascii="Arial" w:hAnsi="Arial" w:cs="Arial"/>
          <w:sz w:val="20"/>
          <w:szCs w:val="20"/>
        </w:rPr>
        <w:t xml:space="preserve">Attachment </w:t>
      </w:r>
      <w:r w:rsidR="00B23F56">
        <w:rPr>
          <w:rFonts w:ascii="Arial" w:hAnsi="Arial" w:cs="Arial"/>
          <w:sz w:val="20"/>
          <w:szCs w:val="20"/>
        </w:rPr>
        <w:t>B</w:t>
      </w:r>
      <w:r w:rsidR="001B3016">
        <w:rPr>
          <w:rFonts w:ascii="Arial" w:hAnsi="Arial" w:cs="Arial"/>
          <w:sz w:val="20"/>
          <w:szCs w:val="20"/>
        </w:rPr>
        <w:t xml:space="preserve"> Scope of Work</w:t>
      </w:r>
      <w:r w:rsidR="00BB4143">
        <w:rPr>
          <w:rFonts w:ascii="Arial" w:hAnsi="Arial" w:cs="Arial"/>
          <w:sz w:val="20"/>
          <w:szCs w:val="20"/>
        </w:rPr>
        <w:t>, Section III, Award Category 2:</w:t>
      </w:r>
      <w:r w:rsidR="00BB4143" w:rsidRPr="00BB4143">
        <w:t xml:space="preserve"> </w:t>
      </w:r>
      <w:r w:rsidR="00B23F56">
        <w:rPr>
          <w:rFonts w:ascii="Arial" w:hAnsi="Arial" w:cs="Arial"/>
          <w:sz w:val="20"/>
          <w:szCs w:val="20"/>
        </w:rPr>
        <w:t>Commercial AV Services</w:t>
      </w:r>
      <w:bookmarkEnd w:id="2"/>
    </w:p>
    <w:p w14:paraId="4A6C5A27" w14:textId="523DF0A7" w:rsidR="003E2E5E" w:rsidRPr="00A53824" w:rsidRDefault="003E2E5E" w:rsidP="00A53824">
      <w:pPr>
        <w:pStyle w:val="ListParagraph"/>
        <w:numPr>
          <w:ilvl w:val="2"/>
          <w:numId w:val="1"/>
        </w:numPr>
        <w:contextualSpacing w:val="0"/>
        <w:rPr>
          <w:rFonts w:ascii="Arial" w:hAnsi="Arial" w:cs="Arial"/>
          <w:sz w:val="20"/>
          <w:szCs w:val="20"/>
        </w:rPr>
      </w:pPr>
      <w:r>
        <w:rPr>
          <w:rFonts w:ascii="Arial" w:hAnsi="Arial" w:cs="Arial"/>
          <w:sz w:val="20"/>
          <w:szCs w:val="20"/>
        </w:rPr>
        <w:t>Describe your firm’s plan for developing a quote under this Master Agreement.</w:t>
      </w:r>
    </w:p>
    <w:p w14:paraId="67A7E390" w14:textId="25ECF89E" w:rsidR="006D69A2" w:rsidRPr="00A53824" w:rsidRDefault="003E2E5E" w:rsidP="006D69A2">
      <w:pPr>
        <w:pStyle w:val="ListParagraph"/>
        <w:numPr>
          <w:ilvl w:val="2"/>
          <w:numId w:val="1"/>
        </w:numPr>
        <w:contextualSpacing w:val="0"/>
        <w:rPr>
          <w:rFonts w:ascii="Arial" w:hAnsi="Arial" w:cs="Arial"/>
          <w:sz w:val="20"/>
          <w:szCs w:val="20"/>
        </w:rPr>
      </w:pPr>
      <w:r w:rsidRPr="006D69A2">
        <w:rPr>
          <w:rFonts w:ascii="Arial" w:hAnsi="Arial" w:cs="Arial"/>
          <w:sz w:val="20"/>
          <w:szCs w:val="20"/>
        </w:rPr>
        <w:t>Describe your service offerings</w:t>
      </w:r>
      <w:r w:rsidR="006D69A2" w:rsidRPr="006D69A2">
        <w:rPr>
          <w:rFonts w:ascii="Arial" w:hAnsi="Arial" w:cs="Arial"/>
          <w:sz w:val="20"/>
          <w:szCs w:val="20"/>
        </w:rPr>
        <w:t xml:space="preserve"> and what (if any) subcontractor/authorized provider work will be delegated</w:t>
      </w:r>
      <w:r w:rsidR="00A53824">
        <w:rPr>
          <w:rFonts w:ascii="Arial" w:hAnsi="Arial" w:cs="Arial"/>
          <w:sz w:val="20"/>
          <w:szCs w:val="20"/>
        </w:rPr>
        <w:t>.</w:t>
      </w:r>
    </w:p>
    <w:p w14:paraId="38540416" w14:textId="2DDB6F2C" w:rsidR="00DE27DB" w:rsidRPr="008D5399" w:rsidRDefault="00004C4C" w:rsidP="008D5399">
      <w:pPr>
        <w:pStyle w:val="ListParagraph"/>
        <w:numPr>
          <w:ilvl w:val="2"/>
          <w:numId w:val="1"/>
        </w:numPr>
        <w:contextualSpacing w:val="0"/>
        <w:rPr>
          <w:rFonts w:ascii="Arial" w:hAnsi="Arial" w:cs="Arial"/>
          <w:sz w:val="20"/>
          <w:szCs w:val="20"/>
        </w:rPr>
      </w:pPr>
      <w:r>
        <w:rPr>
          <w:rFonts w:ascii="Arial" w:hAnsi="Arial" w:cs="Arial"/>
          <w:sz w:val="20"/>
          <w:szCs w:val="20"/>
        </w:rPr>
        <w:t xml:space="preserve">Describe what, if any, artificial intelligence technologies you </w:t>
      </w:r>
      <w:r w:rsidR="00636DDE">
        <w:rPr>
          <w:rFonts w:ascii="Arial" w:hAnsi="Arial" w:cs="Arial"/>
          <w:sz w:val="20"/>
          <w:szCs w:val="20"/>
        </w:rPr>
        <w:t>will</w:t>
      </w:r>
      <w:r>
        <w:rPr>
          <w:rFonts w:ascii="Arial" w:hAnsi="Arial" w:cs="Arial"/>
          <w:sz w:val="20"/>
          <w:szCs w:val="20"/>
        </w:rPr>
        <w:t xml:space="preserve"> be using in </w:t>
      </w:r>
      <w:r w:rsidR="004F4FEF">
        <w:rPr>
          <w:rFonts w:ascii="Arial" w:hAnsi="Arial" w:cs="Arial"/>
          <w:sz w:val="20"/>
          <w:szCs w:val="20"/>
        </w:rPr>
        <w:t>your</w:t>
      </w:r>
      <w:r>
        <w:rPr>
          <w:rFonts w:ascii="Arial" w:hAnsi="Arial" w:cs="Arial"/>
          <w:sz w:val="20"/>
          <w:szCs w:val="20"/>
        </w:rPr>
        <w:t xml:space="preserve"> </w:t>
      </w:r>
      <w:r w:rsidR="00433C40">
        <w:rPr>
          <w:rFonts w:ascii="Arial" w:hAnsi="Arial" w:cs="Arial"/>
          <w:sz w:val="20"/>
          <w:szCs w:val="20"/>
        </w:rPr>
        <w:t>performance of a Master Agreement resulting from this RFP</w:t>
      </w:r>
      <w:r w:rsidR="009E5F4A">
        <w:rPr>
          <w:rFonts w:ascii="Arial" w:hAnsi="Arial" w:cs="Arial"/>
          <w:sz w:val="20"/>
          <w:szCs w:val="20"/>
        </w:rPr>
        <w:t xml:space="preserve"> and how </w:t>
      </w:r>
      <w:r w:rsidR="00020432">
        <w:rPr>
          <w:rFonts w:ascii="Arial" w:hAnsi="Arial" w:cs="Arial"/>
          <w:sz w:val="20"/>
          <w:szCs w:val="20"/>
        </w:rPr>
        <w:t xml:space="preserve">and for what purposes </w:t>
      </w:r>
      <w:r w:rsidR="009E5F4A">
        <w:rPr>
          <w:rFonts w:ascii="Arial" w:hAnsi="Arial" w:cs="Arial"/>
          <w:sz w:val="20"/>
          <w:szCs w:val="20"/>
        </w:rPr>
        <w:t>such technologies would be used</w:t>
      </w:r>
      <w:r w:rsidR="00433C40">
        <w:rPr>
          <w:rFonts w:ascii="Arial" w:hAnsi="Arial" w:cs="Arial"/>
          <w:sz w:val="20"/>
          <w:szCs w:val="20"/>
        </w:rPr>
        <w:t>.</w:t>
      </w:r>
    </w:p>
    <w:p w14:paraId="5F822E15" w14:textId="0E56F079" w:rsidR="00FB3255" w:rsidRPr="006417A1" w:rsidRDefault="00937888" w:rsidP="00A107AE">
      <w:pPr>
        <w:pStyle w:val="ListParagraph"/>
        <w:numPr>
          <w:ilvl w:val="1"/>
          <w:numId w:val="1"/>
        </w:numPr>
        <w:contextualSpacing w:val="0"/>
        <w:rPr>
          <w:rFonts w:ascii="Arial" w:hAnsi="Arial" w:cs="Arial"/>
          <w:sz w:val="20"/>
          <w:szCs w:val="20"/>
        </w:rPr>
      </w:pPr>
      <w:r>
        <w:rPr>
          <w:rFonts w:ascii="Arial" w:hAnsi="Arial" w:cs="Arial"/>
          <w:sz w:val="20"/>
          <w:szCs w:val="20"/>
        </w:rPr>
        <w:t>Customer Service</w:t>
      </w:r>
    </w:p>
    <w:p w14:paraId="09745B20" w14:textId="71492F31" w:rsidR="00B26B08" w:rsidRPr="00937888" w:rsidRDefault="00A53824" w:rsidP="00B26B08">
      <w:pPr>
        <w:pStyle w:val="ListParagraph"/>
        <w:numPr>
          <w:ilvl w:val="2"/>
          <w:numId w:val="1"/>
        </w:numPr>
        <w:contextualSpacing w:val="0"/>
        <w:rPr>
          <w:rFonts w:ascii="Arial" w:hAnsi="Arial" w:cs="Arial"/>
          <w:sz w:val="20"/>
          <w:szCs w:val="20"/>
        </w:rPr>
      </w:pPr>
      <w:r>
        <w:rPr>
          <w:rFonts w:ascii="Arial" w:hAnsi="Arial" w:cs="Arial"/>
          <w:sz w:val="20"/>
          <w:szCs w:val="20"/>
        </w:rPr>
        <w:t>Referring</w:t>
      </w:r>
      <w:r w:rsidR="002E0DF1">
        <w:rPr>
          <w:rFonts w:ascii="Arial" w:hAnsi="Arial" w:cs="Arial"/>
          <w:sz w:val="20"/>
          <w:szCs w:val="20"/>
        </w:rPr>
        <w:t xml:space="preserve"> to your experience performing the same or similar project, </w:t>
      </w:r>
      <w:r w:rsidR="00B26B08">
        <w:rPr>
          <w:rFonts w:ascii="Arial" w:hAnsi="Arial" w:cs="Arial"/>
          <w:sz w:val="20"/>
          <w:szCs w:val="20"/>
        </w:rPr>
        <w:t>Provide evidence of your customers’ satisfaction with your</w:t>
      </w:r>
      <w:r w:rsidR="00B26B08" w:rsidRPr="002D1482">
        <w:rPr>
          <w:rFonts w:ascii="Arial" w:hAnsi="Arial" w:cs="Arial"/>
          <w:sz w:val="20"/>
          <w:szCs w:val="20"/>
        </w:rPr>
        <w:t xml:space="preserve"> </w:t>
      </w:r>
      <w:r w:rsidR="00B26B08">
        <w:rPr>
          <w:rFonts w:ascii="Arial" w:hAnsi="Arial" w:cs="Arial"/>
          <w:sz w:val="20"/>
          <w:szCs w:val="20"/>
        </w:rPr>
        <w:t>product or services.</w:t>
      </w:r>
      <w:r w:rsidR="002E0DF1">
        <w:rPr>
          <w:rFonts w:ascii="Arial" w:hAnsi="Arial" w:cs="Arial"/>
          <w:sz w:val="20"/>
          <w:szCs w:val="20"/>
        </w:rPr>
        <w:t xml:space="preserve"> These could be any or </w:t>
      </w:r>
      <w:proofErr w:type="gramStart"/>
      <w:r w:rsidR="002E0DF1">
        <w:rPr>
          <w:rFonts w:ascii="Arial" w:hAnsi="Arial" w:cs="Arial"/>
          <w:sz w:val="20"/>
          <w:szCs w:val="20"/>
        </w:rPr>
        <w:t>all of</w:t>
      </w:r>
      <w:proofErr w:type="gramEnd"/>
      <w:r w:rsidR="002E0DF1">
        <w:rPr>
          <w:rFonts w:ascii="Arial" w:hAnsi="Arial" w:cs="Arial"/>
          <w:sz w:val="20"/>
          <w:szCs w:val="20"/>
        </w:rPr>
        <w:t xml:space="preserve"> the </w:t>
      </w:r>
      <w:proofErr w:type="gramStart"/>
      <w:r w:rsidR="002E0DF1">
        <w:rPr>
          <w:rFonts w:ascii="Arial" w:hAnsi="Arial" w:cs="Arial"/>
          <w:sz w:val="20"/>
          <w:szCs w:val="20"/>
        </w:rPr>
        <w:t>below exhibits</w:t>
      </w:r>
      <w:proofErr w:type="gramEnd"/>
      <w:r w:rsidR="002E0DF1">
        <w:rPr>
          <w:rFonts w:ascii="Arial" w:hAnsi="Arial" w:cs="Arial"/>
          <w:sz w:val="20"/>
          <w:szCs w:val="20"/>
        </w:rPr>
        <w:t>:</w:t>
      </w:r>
    </w:p>
    <w:p w14:paraId="4FD89CA3" w14:textId="77777777" w:rsidR="00B26B08" w:rsidRPr="00937888" w:rsidRDefault="00B26B08" w:rsidP="00B26B08">
      <w:pPr>
        <w:pStyle w:val="ListParagraph"/>
        <w:numPr>
          <w:ilvl w:val="3"/>
          <w:numId w:val="1"/>
        </w:numPr>
        <w:contextualSpacing w:val="0"/>
        <w:rPr>
          <w:rFonts w:ascii="Arial" w:hAnsi="Arial" w:cs="Arial"/>
          <w:sz w:val="20"/>
          <w:szCs w:val="20"/>
        </w:rPr>
      </w:pPr>
      <w:r>
        <w:rPr>
          <w:rFonts w:ascii="Arial" w:hAnsi="Arial" w:cs="Arial"/>
          <w:sz w:val="20"/>
          <w:szCs w:val="20"/>
        </w:rPr>
        <w:t>C</w:t>
      </w:r>
      <w:r w:rsidRPr="002D1482">
        <w:rPr>
          <w:rFonts w:ascii="Arial" w:hAnsi="Arial" w:cs="Arial"/>
          <w:sz w:val="20"/>
          <w:szCs w:val="20"/>
        </w:rPr>
        <w:t>lient retention rate during the past 3 years</w:t>
      </w:r>
    </w:p>
    <w:p w14:paraId="43FDF407" w14:textId="77777777" w:rsidR="00B26B08" w:rsidRPr="00937888" w:rsidRDefault="00B26B08" w:rsidP="00B26B08">
      <w:pPr>
        <w:pStyle w:val="ListParagraph"/>
        <w:numPr>
          <w:ilvl w:val="3"/>
          <w:numId w:val="1"/>
        </w:numPr>
        <w:contextualSpacing w:val="0"/>
        <w:rPr>
          <w:rFonts w:ascii="Arial" w:hAnsi="Arial" w:cs="Arial"/>
          <w:sz w:val="20"/>
          <w:szCs w:val="20"/>
        </w:rPr>
      </w:pPr>
      <w:r>
        <w:rPr>
          <w:rFonts w:ascii="Arial" w:hAnsi="Arial" w:cs="Arial"/>
          <w:sz w:val="20"/>
          <w:szCs w:val="20"/>
        </w:rPr>
        <w:t>Customer references</w:t>
      </w:r>
    </w:p>
    <w:p w14:paraId="776C1BD3" w14:textId="1667A9AD" w:rsidR="00B26B08" w:rsidRPr="00A53824" w:rsidRDefault="00B26B08" w:rsidP="002E0DF1">
      <w:pPr>
        <w:pStyle w:val="ListParagraph"/>
        <w:numPr>
          <w:ilvl w:val="3"/>
          <w:numId w:val="1"/>
        </w:numPr>
        <w:contextualSpacing w:val="0"/>
        <w:rPr>
          <w:rFonts w:ascii="Arial" w:hAnsi="Arial" w:cs="Arial"/>
          <w:sz w:val="20"/>
          <w:szCs w:val="20"/>
        </w:rPr>
      </w:pPr>
      <w:r>
        <w:rPr>
          <w:rFonts w:ascii="Arial" w:hAnsi="Arial" w:cs="Arial"/>
          <w:sz w:val="20"/>
          <w:szCs w:val="20"/>
        </w:rPr>
        <w:t>Vendor performance ratings</w:t>
      </w:r>
    </w:p>
    <w:p w14:paraId="4D21E9AB" w14:textId="4B64DC81" w:rsidR="00295B0A" w:rsidRDefault="00295B0A" w:rsidP="00A1491D">
      <w:pPr>
        <w:pStyle w:val="ListParagraph"/>
        <w:numPr>
          <w:ilvl w:val="2"/>
          <w:numId w:val="1"/>
        </w:numPr>
        <w:contextualSpacing w:val="0"/>
        <w:rPr>
          <w:rFonts w:ascii="Arial" w:hAnsi="Arial" w:cs="Arial"/>
          <w:sz w:val="20"/>
          <w:szCs w:val="20"/>
        </w:rPr>
      </w:pPr>
      <w:r>
        <w:rPr>
          <w:rFonts w:ascii="Arial" w:hAnsi="Arial" w:cs="Arial"/>
          <w:sz w:val="20"/>
          <w:szCs w:val="20"/>
        </w:rPr>
        <w:t>Describe your protocol in addressing a customer complaint. What remedies do you have when it comes to project slowdowns or not meeting deadlines?</w:t>
      </w:r>
    </w:p>
    <w:p w14:paraId="3A7613F5" w14:textId="70688708" w:rsidR="00FB3255" w:rsidRPr="002E0DF1" w:rsidRDefault="00FB3255" w:rsidP="002E0DF1">
      <w:pPr>
        <w:pStyle w:val="ListParagraph"/>
        <w:numPr>
          <w:ilvl w:val="2"/>
          <w:numId w:val="1"/>
        </w:numPr>
        <w:contextualSpacing w:val="0"/>
        <w:rPr>
          <w:rFonts w:ascii="Arial" w:hAnsi="Arial" w:cs="Arial"/>
          <w:sz w:val="20"/>
          <w:szCs w:val="20"/>
        </w:rPr>
      </w:pPr>
      <w:r w:rsidRPr="002D1482">
        <w:rPr>
          <w:rFonts w:ascii="Arial" w:hAnsi="Arial" w:cs="Arial"/>
          <w:sz w:val="20"/>
          <w:szCs w:val="20"/>
        </w:rPr>
        <w:t>What are your quality assurance measures and how are they handled in your organization?</w:t>
      </w:r>
    </w:p>
    <w:p w14:paraId="75135FA1" w14:textId="4D3B3DDB" w:rsidR="00FB3255" w:rsidRPr="002E0DF1" w:rsidRDefault="00FB3255" w:rsidP="00295B0A">
      <w:pPr>
        <w:pStyle w:val="ListParagraph"/>
        <w:numPr>
          <w:ilvl w:val="2"/>
          <w:numId w:val="1"/>
        </w:numPr>
        <w:contextualSpacing w:val="0"/>
        <w:rPr>
          <w:rFonts w:ascii="Arial" w:hAnsi="Arial" w:cs="Arial"/>
          <w:sz w:val="20"/>
          <w:szCs w:val="20"/>
        </w:rPr>
      </w:pPr>
      <w:r>
        <w:rPr>
          <w:rFonts w:ascii="Arial" w:hAnsi="Arial" w:cs="Arial"/>
          <w:sz w:val="20"/>
          <w:szCs w:val="20"/>
        </w:rPr>
        <w:t>Describe your customer service offerings, including availability of key personnel and help desk services.</w:t>
      </w:r>
    </w:p>
    <w:p w14:paraId="3C8EDB96" w14:textId="77777777" w:rsidR="002E0DF1" w:rsidRDefault="00FB3255" w:rsidP="002E0DF1">
      <w:pPr>
        <w:pStyle w:val="ListParagraph"/>
        <w:numPr>
          <w:ilvl w:val="2"/>
          <w:numId w:val="1"/>
        </w:numPr>
        <w:contextualSpacing w:val="0"/>
        <w:rPr>
          <w:rFonts w:ascii="Arial" w:hAnsi="Arial" w:cs="Arial"/>
          <w:sz w:val="20"/>
          <w:szCs w:val="20"/>
        </w:rPr>
      </w:pPr>
      <w:r>
        <w:rPr>
          <w:rFonts w:ascii="Arial" w:hAnsi="Arial" w:cs="Arial"/>
          <w:sz w:val="20"/>
          <w:szCs w:val="20"/>
        </w:rPr>
        <w:t xml:space="preserve">Describe your </w:t>
      </w:r>
      <w:r w:rsidR="00295B0A">
        <w:rPr>
          <w:rFonts w:ascii="Arial" w:hAnsi="Arial" w:cs="Arial"/>
          <w:sz w:val="20"/>
          <w:szCs w:val="20"/>
        </w:rPr>
        <w:t>guarantee of work, including specific policies your company offers.</w:t>
      </w:r>
    </w:p>
    <w:p w14:paraId="158FC3AD" w14:textId="77777777" w:rsidR="002E0DF1" w:rsidRDefault="00CA7D79" w:rsidP="002E0DF1">
      <w:pPr>
        <w:pStyle w:val="ListParagraph"/>
        <w:numPr>
          <w:ilvl w:val="2"/>
          <w:numId w:val="1"/>
        </w:numPr>
        <w:contextualSpacing w:val="0"/>
        <w:rPr>
          <w:rFonts w:ascii="Arial" w:hAnsi="Arial" w:cs="Arial"/>
          <w:sz w:val="20"/>
          <w:szCs w:val="20"/>
        </w:rPr>
      </w:pPr>
      <w:r w:rsidRPr="002E0DF1">
        <w:rPr>
          <w:rFonts w:ascii="Arial" w:hAnsi="Arial" w:cs="Arial"/>
          <w:sz w:val="20"/>
          <w:szCs w:val="20"/>
        </w:rPr>
        <w:t>Description of additional services related to defective product returns.</w:t>
      </w:r>
    </w:p>
    <w:p w14:paraId="04A9F3CF" w14:textId="77777777" w:rsidR="002E0DF1" w:rsidRDefault="00CA7D79" w:rsidP="002E0DF1">
      <w:pPr>
        <w:pStyle w:val="ListParagraph"/>
        <w:numPr>
          <w:ilvl w:val="2"/>
          <w:numId w:val="1"/>
        </w:numPr>
        <w:contextualSpacing w:val="0"/>
        <w:rPr>
          <w:rFonts w:ascii="Arial" w:hAnsi="Arial" w:cs="Arial"/>
          <w:sz w:val="20"/>
          <w:szCs w:val="20"/>
        </w:rPr>
      </w:pPr>
      <w:r w:rsidRPr="002E0DF1">
        <w:rPr>
          <w:rFonts w:ascii="Arial" w:hAnsi="Arial" w:cs="Arial"/>
          <w:sz w:val="20"/>
          <w:szCs w:val="20"/>
        </w:rPr>
        <w:t>Description of</w:t>
      </w:r>
      <w:r w:rsidR="002E0DF1" w:rsidRPr="002E0DF1">
        <w:rPr>
          <w:rFonts w:ascii="Arial" w:hAnsi="Arial" w:cs="Arial"/>
          <w:sz w:val="20"/>
          <w:szCs w:val="20"/>
        </w:rPr>
        <w:t xml:space="preserve"> </w:t>
      </w:r>
      <w:r w:rsidRPr="002E0DF1">
        <w:rPr>
          <w:rFonts w:ascii="Arial" w:hAnsi="Arial" w:cs="Arial"/>
          <w:sz w:val="20"/>
          <w:szCs w:val="20"/>
        </w:rPr>
        <w:t>defective product</w:t>
      </w:r>
      <w:r w:rsidR="002E0DF1" w:rsidRPr="002E0DF1">
        <w:rPr>
          <w:rFonts w:ascii="Arial" w:hAnsi="Arial" w:cs="Arial"/>
          <w:sz w:val="20"/>
          <w:szCs w:val="20"/>
        </w:rPr>
        <w:t xml:space="preserve"> installation and associated company policies to remedy the situation.</w:t>
      </w:r>
      <w:r w:rsidRPr="002E0DF1">
        <w:rPr>
          <w:rFonts w:ascii="Arial" w:hAnsi="Arial" w:cs="Arial"/>
          <w:sz w:val="20"/>
          <w:szCs w:val="20"/>
        </w:rPr>
        <w:t xml:space="preserve"> </w:t>
      </w:r>
    </w:p>
    <w:p w14:paraId="1E9F4AA9" w14:textId="609797FD" w:rsidR="00FB3255" w:rsidRPr="00A53824" w:rsidRDefault="002E0DF1" w:rsidP="00A53824">
      <w:pPr>
        <w:pStyle w:val="ListParagraph"/>
        <w:numPr>
          <w:ilvl w:val="2"/>
          <w:numId w:val="1"/>
        </w:numPr>
        <w:contextualSpacing w:val="0"/>
        <w:rPr>
          <w:rFonts w:ascii="Arial" w:hAnsi="Arial" w:cs="Arial"/>
          <w:sz w:val="20"/>
          <w:szCs w:val="20"/>
        </w:rPr>
      </w:pPr>
      <w:r>
        <w:rPr>
          <w:rFonts w:ascii="Arial" w:hAnsi="Arial" w:cs="Arial"/>
          <w:sz w:val="20"/>
          <w:szCs w:val="20"/>
        </w:rPr>
        <w:t xml:space="preserve">Describe your installation/construction </w:t>
      </w:r>
      <w:r w:rsidR="00350A6B" w:rsidRPr="002E0DF1">
        <w:rPr>
          <w:rFonts w:ascii="Arial" w:hAnsi="Arial" w:cs="Arial"/>
          <w:sz w:val="20"/>
          <w:szCs w:val="20"/>
        </w:rPr>
        <w:t xml:space="preserve">quality assurance measures and how are they handled in your organization? </w:t>
      </w:r>
    </w:p>
    <w:p w14:paraId="78F4D2A6" w14:textId="3A42DF24" w:rsidR="00937888" w:rsidRDefault="00937888" w:rsidP="00576CBE">
      <w:pPr>
        <w:pStyle w:val="ListParagraph"/>
        <w:numPr>
          <w:ilvl w:val="1"/>
          <w:numId w:val="8"/>
        </w:numPr>
        <w:contextualSpacing w:val="0"/>
        <w:rPr>
          <w:rFonts w:ascii="Arial" w:hAnsi="Arial" w:cs="Arial"/>
          <w:sz w:val="20"/>
          <w:szCs w:val="20"/>
        </w:rPr>
      </w:pPr>
      <w:bookmarkStart w:id="3" w:name="_Hlk112910193"/>
      <w:r>
        <w:rPr>
          <w:rFonts w:ascii="Arial" w:hAnsi="Arial" w:cs="Arial"/>
          <w:sz w:val="20"/>
          <w:szCs w:val="20"/>
        </w:rPr>
        <w:t>Cost Structure and Savings Approach</w:t>
      </w:r>
    </w:p>
    <w:p w14:paraId="22DE14EB" w14:textId="43FD91C2" w:rsidR="00937888" w:rsidRDefault="00937888" w:rsidP="00937888">
      <w:pPr>
        <w:pStyle w:val="ListParagraph"/>
        <w:numPr>
          <w:ilvl w:val="2"/>
          <w:numId w:val="8"/>
        </w:numPr>
        <w:contextualSpacing w:val="0"/>
        <w:rPr>
          <w:rFonts w:ascii="Arial" w:hAnsi="Arial" w:cs="Arial"/>
          <w:sz w:val="20"/>
          <w:szCs w:val="20"/>
        </w:rPr>
      </w:pPr>
      <w:r>
        <w:rPr>
          <w:rFonts w:ascii="Arial" w:hAnsi="Arial" w:cs="Arial"/>
          <w:sz w:val="20"/>
          <w:szCs w:val="20"/>
        </w:rPr>
        <w:t>Describe your strategy to provide customer with cost savings during a project.</w:t>
      </w:r>
    </w:p>
    <w:p w14:paraId="766B9683" w14:textId="3651165B" w:rsidR="00937888" w:rsidRDefault="00937888" w:rsidP="00937888">
      <w:pPr>
        <w:pStyle w:val="ListParagraph"/>
        <w:numPr>
          <w:ilvl w:val="2"/>
          <w:numId w:val="8"/>
        </w:numPr>
        <w:contextualSpacing w:val="0"/>
        <w:rPr>
          <w:rFonts w:ascii="Arial" w:hAnsi="Arial" w:cs="Arial"/>
          <w:sz w:val="20"/>
          <w:szCs w:val="20"/>
        </w:rPr>
      </w:pPr>
      <w:r>
        <w:rPr>
          <w:rFonts w:ascii="Arial" w:hAnsi="Arial" w:cs="Arial"/>
          <w:sz w:val="20"/>
          <w:szCs w:val="20"/>
        </w:rPr>
        <w:lastRenderedPageBreak/>
        <w:t xml:space="preserve">Detail your transparency measures when providing customer with </w:t>
      </w:r>
      <w:r w:rsidR="00295B0A">
        <w:rPr>
          <w:rFonts w:ascii="Arial" w:hAnsi="Arial" w:cs="Arial"/>
          <w:sz w:val="20"/>
          <w:szCs w:val="20"/>
        </w:rPr>
        <w:t>estimates and accurate cost projections?</w:t>
      </w:r>
    </w:p>
    <w:p w14:paraId="1EA6B109" w14:textId="659FD1A5" w:rsidR="00295B0A" w:rsidRDefault="00295B0A" w:rsidP="00937888">
      <w:pPr>
        <w:pStyle w:val="ListParagraph"/>
        <w:numPr>
          <w:ilvl w:val="2"/>
          <w:numId w:val="8"/>
        </w:numPr>
        <w:contextualSpacing w:val="0"/>
        <w:rPr>
          <w:rFonts w:ascii="Arial" w:hAnsi="Arial" w:cs="Arial"/>
          <w:sz w:val="20"/>
          <w:szCs w:val="20"/>
        </w:rPr>
      </w:pPr>
      <w:r>
        <w:rPr>
          <w:rFonts w:ascii="Arial" w:hAnsi="Arial" w:cs="Arial"/>
          <w:sz w:val="20"/>
          <w:szCs w:val="20"/>
        </w:rPr>
        <w:t>How do you approach change orders? What processes do you have internally to justify a change order and how do you approach the customer with a change order?</w:t>
      </w:r>
    </w:p>
    <w:p w14:paraId="467BDB83" w14:textId="51F240C9" w:rsidR="00295B0A" w:rsidRPr="00295B0A" w:rsidRDefault="00295B0A" w:rsidP="00295B0A">
      <w:pPr>
        <w:pStyle w:val="ListParagraph"/>
        <w:numPr>
          <w:ilvl w:val="2"/>
          <w:numId w:val="8"/>
        </w:numPr>
        <w:contextualSpacing w:val="0"/>
        <w:rPr>
          <w:rFonts w:ascii="Arial" w:hAnsi="Arial" w:cs="Arial"/>
          <w:sz w:val="20"/>
          <w:szCs w:val="20"/>
        </w:rPr>
      </w:pPr>
      <w:r>
        <w:rPr>
          <w:rFonts w:ascii="Arial" w:hAnsi="Arial" w:cs="Arial"/>
          <w:sz w:val="20"/>
          <w:szCs w:val="20"/>
        </w:rPr>
        <w:t>Detail your transparency measures when providing customer with project milestones and invoices.</w:t>
      </w:r>
    </w:p>
    <w:p w14:paraId="769F79C5" w14:textId="1AD1AD5F" w:rsidR="00576CBE" w:rsidRPr="006417A1" w:rsidRDefault="00576CBE" w:rsidP="00576CBE">
      <w:pPr>
        <w:pStyle w:val="ListParagraph"/>
        <w:numPr>
          <w:ilvl w:val="1"/>
          <w:numId w:val="8"/>
        </w:numPr>
        <w:contextualSpacing w:val="0"/>
        <w:rPr>
          <w:rFonts w:ascii="Arial" w:hAnsi="Arial" w:cs="Arial"/>
          <w:sz w:val="20"/>
          <w:szCs w:val="20"/>
        </w:rPr>
      </w:pPr>
      <w:r>
        <w:rPr>
          <w:rFonts w:ascii="Arial" w:hAnsi="Arial" w:cs="Arial"/>
          <w:sz w:val="20"/>
          <w:szCs w:val="20"/>
        </w:rPr>
        <w:t>Cooperative Contracting Capability</w:t>
      </w:r>
    </w:p>
    <w:bookmarkEnd w:id="3"/>
    <w:p w14:paraId="5F0F822F" w14:textId="77777777" w:rsidR="00576CBE" w:rsidRPr="00662805" w:rsidRDefault="00576CBE" w:rsidP="00576CBE">
      <w:pPr>
        <w:pStyle w:val="ListParagraph"/>
        <w:numPr>
          <w:ilvl w:val="2"/>
          <w:numId w:val="8"/>
        </w:numPr>
        <w:spacing w:after="0" w:line="240" w:lineRule="auto"/>
        <w:contextualSpacing w:val="0"/>
        <w:jc w:val="both"/>
        <w:rPr>
          <w:rFonts w:ascii="Arial" w:hAnsi="Arial" w:cs="Arial"/>
          <w:sz w:val="20"/>
          <w:szCs w:val="20"/>
        </w:rPr>
      </w:pPr>
      <w:r w:rsidRPr="00662805">
        <w:rPr>
          <w:rFonts w:ascii="Arial" w:hAnsi="Arial" w:cs="Arial"/>
          <w:sz w:val="20"/>
          <w:szCs w:val="20"/>
        </w:rPr>
        <w:t>List the cooperatives through which you currently have a contract and provide sales volume information for each. Identify any restrictions on pricing and sales (</w:t>
      </w:r>
      <w:r w:rsidRPr="00662805">
        <w:rPr>
          <w:rFonts w:ascii="Arial" w:hAnsi="Arial" w:cs="Arial"/>
          <w:i/>
          <w:iCs/>
          <w:sz w:val="20"/>
          <w:szCs w:val="20"/>
        </w:rPr>
        <w:t>e.g.</w:t>
      </w:r>
      <w:r w:rsidRPr="00662805">
        <w:rPr>
          <w:rFonts w:ascii="Arial" w:hAnsi="Arial" w:cs="Arial"/>
          <w:sz w:val="20"/>
          <w:szCs w:val="20"/>
        </w:rPr>
        <w:t>, most-favored nation clauses) imposed by your other cooperative contracts.</w:t>
      </w:r>
    </w:p>
    <w:p w14:paraId="71023C95" w14:textId="77777777" w:rsidR="00576CBE" w:rsidRPr="00662805" w:rsidRDefault="00576CBE" w:rsidP="00576CBE">
      <w:pPr>
        <w:spacing w:after="0" w:line="240" w:lineRule="auto"/>
        <w:jc w:val="both"/>
        <w:rPr>
          <w:rFonts w:ascii="Arial" w:hAnsi="Arial" w:cs="Arial"/>
          <w:sz w:val="20"/>
          <w:szCs w:val="20"/>
        </w:rPr>
      </w:pPr>
    </w:p>
    <w:p w14:paraId="7DDB1577" w14:textId="77777777" w:rsidR="00576CBE" w:rsidRPr="00662805" w:rsidRDefault="00576CBE" w:rsidP="00576CBE">
      <w:pPr>
        <w:pStyle w:val="ListParagraph"/>
        <w:numPr>
          <w:ilvl w:val="2"/>
          <w:numId w:val="8"/>
        </w:numPr>
        <w:spacing w:after="0" w:line="240" w:lineRule="auto"/>
        <w:contextualSpacing w:val="0"/>
        <w:jc w:val="both"/>
        <w:rPr>
          <w:rFonts w:ascii="Arial" w:hAnsi="Arial" w:cs="Arial"/>
          <w:sz w:val="20"/>
          <w:szCs w:val="20"/>
        </w:rPr>
      </w:pPr>
      <w:r w:rsidRPr="00662805">
        <w:rPr>
          <w:rFonts w:ascii="Arial" w:hAnsi="Arial" w:cs="Arial"/>
          <w:sz w:val="20"/>
          <w:szCs w:val="20"/>
        </w:rPr>
        <w:t>Describe how you intend to market your Master Agreement and encourage adoption and usage by potential Participating Entities, including state governments.</w:t>
      </w:r>
    </w:p>
    <w:p w14:paraId="58D36174" w14:textId="77777777" w:rsidR="00576CBE" w:rsidRPr="00662805" w:rsidRDefault="00576CBE" w:rsidP="00576CBE">
      <w:pPr>
        <w:pStyle w:val="ListParagraph"/>
        <w:spacing w:after="0" w:line="240" w:lineRule="auto"/>
        <w:contextualSpacing w:val="0"/>
        <w:jc w:val="both"/>
        <w:rPr>
          <w:rFonts w:ascii="Arial" w:hAnsi="Arial" w:cs="Arial"/>
          <w:sz w:val="20"/>
          <w:szCs w:val="20"/>
        </w:rPr>
      </w:pPr>
    </w:p>
    <w:p w14:paraId="404E7648" w14:textId="77777777" w:rsidR="00576CBE" w:rsidRPr="00662805" w:rsidRDefault="00576CBE" w:rsidP="00576CBE">
      <w:pPr>
        <w:pStyle w:val="ListParagraph"/>
        <w:numPr>
          <w:ilvl w:val="2"/>
          <w:numId w:val="8"/>
        </w:numPr>
        <w:spacing w:after="0" w:line="240" w:lineRule="auto"/>
        <w:contextualSpacing w:val="0"/>
        <w:jc w:val="both"/>
        <w:rPr>
          <w:rFonts w:ascii="Arial" w:hAnsi="Arial" w:cs="Arial"/>
          <w:sz w:val="20"/>
          <w:szCs w:val="20"/>
        </w:rPr>
      </w:pPr>
      <w:r w:rsidRPr="00662805">
        <w:rPr>
          <w:rFonts w:ascii="Arial" w:hAnsi="Arial" w:cs="Arial"/>
          <w:sz w:val="20"/>
          <w:szCs w:val="20"/>
        </w:rPr>
        <w:t>Describe your approach to negotiation of Participating Addenda. Describe the extent to which you will provide Participating Entities flexibility in incorporating entity-specific language into their Participating Addenda. (</w:t>
      </w:r>
      <w:r w:rsidRPr="00662805">
        <w:rPr>
          <w:rFonts w:ascii="Arial" w:hAnsi="Arial" w:cs="Arial"/>
          <w:i/>
          <w:iCs/>
          <w:sz w:val="20"/>
          <w:szCs w:val="20"/>
        </w:rPr>
        <w:t>e.g.</w:t>
      </w:r>
      <w:r w:rsidRPr="00662805">
        <w:rPr>
          <w:rFonts w:ascii="Arial" w:hAnsi="Arial" w:cs="Arial"/>
          <w:sz w:val="20"/>
          <w:szCs w:val="20"/>
        </w:rPr>
        <w:t>, Do you require entities to provide statutory citations for their entity-specific language? Are you able to devote resources to simultaneous negotiation of multiple Participating Addenda?)</w:t>
      </w:r>
    </w:p>
    <w:p w14:paraId="1D1C8B83" w14:textId="77777777" w:rsidR="00576CBE" w:rsidRPr="00662805" w:rsidRDefault="00576CBE" w:rsidP="00576CBE">
      <w:pPr>
        <w:pStyle w:val="ListParagraph"/>
        <w:spacing w:after="0" w:line="240" w:lineRule="auto"/>
        <w:ind w:left="2160"/>
        <w:contextualSpacing w:val="0"/>
        <w:jc w:val="both"/>
        <w:rPr>
          <w:rFonts w:ascii="Arial" w:hAnsi="Arial" w:cs="Arial"/>
          <w:sz w:val="20"/>
          <w:szCs w:val="20"/>
        </w:rPr>
      </w:pPr>
    </w:p>
    <w:p w14:paraId="6B20F4E2" w14:textId="77777777" w:rsidR="00576CBE" w:rsidRPr="00662805" w:rsidRDefault="00576CBE" w:rsidP="00576CBE">
      <w:pPr>
        <w:pStyle w:val="ListParagraph"/>
        <w:numPr>
          <w:ilvl w:val="2"/>
          <w:numId w:val="8"/>
        </w:numPr>
        <w:spacing w:after="0" w:line="240" w:lineRule="auto"/>
        <w:contextualSpacing w:val="0"/>
        <w:jc w:val="both"/>
        <w:rPr>
          <w:rFonts w:ascii="Arial" w:hAnsi="Arial" w:cs="Arial"/>
          <w:sz w:val="20"/>
          <w:szCs w:val="20"/>
        </w:rPr>
      </w:pPr>
      <w:r w:rsidRPr="00662805">
        <w:rPr>
          <w:rFonts w:ascii="Arial" w:hAnsi="Arial" w:cs="Arial"/>
          <w:sz w:val="20"/>
          <w:szCs w:val="20"/>
        </w:rPr>
        <w:t>Describe how you will ensure summary and detailed sales information is promptly, completely, and accurately reported to you by your dealers, partners, and resellers for aggregation and reporting to NASPO ValuePoint in compliance with the terms of your Master Agreement.</w:t>
      </w:r>
    </w:p>
    <w:p w14:paraId="6A5F6933" w14:textId="77777777" w:rsidR="00576CBE" w:rsidRPr="00662805" w:rsidRDefault="00576CBE" w:rsidP="00576CBE">
      <w:pPr>
        <w:pStyle w:val="ListParagraph"/>
        <w:spacing w:after="0" w:line="240" w:lineRule="auto"/>
        <w:contextualSpacing w:val="0"/>
        <w:jc w:val="both"/>
        <w:rPr>
          <w:rFonts w:ascii="Arial" w:hAnsi="Arial" w:cs="Arial"/>
          <w:sz w:val="20"/>
          <w:szCs w:val="20"/>
        </w:rPr>
      </w:pPr>
    </w:p>
    <w:p w14:paraId="6953C754" w14:textId="77777777" w:rsidR="00576CBE" w:rsidRPr="00662805" w:rsidRDefault="00576CBE" w:rsidP="00576CBE">
      <w:pPr>
        <w:pStyle w:val="ListParagraph"/>
        <w:numPr>
          <w:ilvl w:val="2"/>
          <w:numId w:val="8"/>
        </w:numPr>
        <w:spacing w:after="0" w:line="240" w:lineRule="auto"/>
        <w:contextualSpacing w:val="0"/>
        <w:jc w:val="both"/>
        <w:rPr>
          <w:rFonts w:ascii="Arial" w:hAnsi="Arial" w:cs="Arial"/>
          <w:sz w:val="20"/>
          <w:szCs w:val="20"/>
        </w:rPr>
      </w:pPr>
      <w:r w:rsidRPr="00662805">
        <w:rPr>
          <w:rFonts w:ascii="Arial" w:hAnsi="Arial" w:cs="Arial"/>
          <w:sz w:val="20"/>
          <w:szCs w:val="20"/>
        </w:rPr>
        <w:t>Please articulate any geographic concerns; ability to provide service to the entirety of Participating Entities.</w:t>
      </w:r>
    </w:p>
    <w:p w14:paraId="33FB8EE7" w14:textId="578724E6" w:rsidR="005B5B86" w:rsidRDefault="005B5B86" w:rsidP="00576CBE">
      <w:pPr>
        <w:pStyle w:val="ListParagraph"/>
        <w:ind w:left="1440"/>
        <w:contextualSpacing w:val="0"/>
        <w:rPr>
          <w:rFonts w:ascii="Arial" w:hAnsi="Arial" w:cs="Arial"/>
          <w:sz w:val="20"/>
          <w:szCs w:val="20"/>
        </w:rPr>
      </w:pPr>
    </w:p>
    <w:sectPr w:rsidR="005B5B86" w:rsidSect="0012503D">
      <w:headerReference w:type="even" r:id="rId8"/>
      <w:headerReference w:type="default" r:id="rId9"/>
      <w:footerReference w:type="even" r:id="rId10"/>
      <w:footerReference w:type="default" r:id="rId11"/>
      <w:headerReference w:type="first" r:id="rId12"/>
      <w:footerReference w:type="first" r:id="rId13"/>
      <w:pgSz w:w="12240" w:h="15840"/>
      <w:pgMar w:top="1080" w:right="1080" w:bottom="1152" w:left="1080" w:header="576"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5347205" w14:textId="77777777" w:rsidR="00D24B30" w:rsidRDefault="00D24B30" w:rsidP="007922CE">
      <w:pPr>
        <w:spacing w:after="0" w:line="240" w:lineRule="auto"/>
      </w:pPr>
      <w:r>
        <w:separator/>
      </w:r>
    </w:p>
  </w:endnote>
  <w:endnote w:type="continuationSeparator" w:id="0">
    <w:p w14:paraId="5B784B80" w14:textId="77777777" w:rsidR="00D24B30" w:rsidRDefault="00D24B30" w:rsidP="007922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Arial">
    <w:altName w:val="Arial"/>
    <w:panose1 w:val="020B0604020202020204"/>
    <w:charset w:val="00"/>
    <w:family w:val="swiss"/>
    <w:pitch w:val="variable"/>
    <w:sig w:usb0="E0002EFF" w:usb1="C000785B" w:usb2="00000009" w:usb3="00000000" w:csb0="000001FF" w:csb1="00000000"/>
  </w:font>
  <w:font w:name="Barlow">
    <w:altName w:val="Calibri"/>
    <w:charset w:val="00"/>
    <w:family w:val="auto"/>
    <w:pitch w:val="variable"/>
    <w:sig w:usb0="20000007" w:usb1="00000000" w:usb2="00000000" w:usb3="00000000" w:csb0="00000193"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78542F" w14:textId="77777777" w:rsidR="005C6C8A" w:rsidRDefault="005C6C8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14993219"/>
      <w:docPartObj>
        <w:docPartGallery w:val="Page Numbers (Bottom of Page)"/>
        <w:docPartUnique/>
      </w:docPartObj>
    </w:sdtPr>
    <w:sdtContent>
      <w:sdt>
        <w:sdtPr>
          <w:id w:val="-1705238520"/>
          <w:docPartObj>
            <w:docPartGallery w:val="Page Numbers (Top of Page)"/>
            <w:docPartUnique/>
          </w:docPartObj>
        </w:sdtPr>
        <w:sdtContent>
          <w:p w14:paraId="1F2E5CC1" w14:textId="77777777" w:rsidR="00AF75E5" w:rsidRDefault="004275A3" w:rsidP="00AF75E5">
            <w:pPr>
              <w:pStyle w:val="Footer"/>
              <w:tabs>
                <w:tab w:val="clear" w:pos="4680"/>
                <w:tab w:val="left" w:pos="0"/>
              </w:tabs>
              <w:rPr>
                <w:rFonts w:ascii="Barlow" w:hAnsi="Barlow"/>
                <w:sz w:val="20"/>
                <w:szCs w:val="20"/>
              </w:rPr>
            </w:pPr>
            <w:r w:rsidRPr="00787D04">
              <w:rPr>
                <w:rFonts w:ascii="Barlow" w:hAnsi="Barlow"/>
                <w:noProof/>
                <w:sz w:val="20"/>
                <w:szCs w:val="20"/>
              </w:rPr>
              <w:drawing>
                <wp:anchor distT="0" distB="0" distL="114300" distR="114300" simplePos="0" relativeHeight="251656192" behindDoc="0" locked="0" layoutInCell="1" allowOverlap="1" wp14:anchorId="6FFDFA85" wp14:editId="7F02C701">
                  <wp:simplePos x="0" y="0"/>
                  <wp:positionH relativeFrom="margin">
                    <wp:align>right</wp:align>
                  </wp:positionH>
                  <wp:positionV relativeFrom="paragraph">
                    <wp:posOffset>45720</wp:posOffset>
                  </wp:positionV>
                  <wp:extent cx="960120" cy="265176"/>
                  <wp:effectExtent l="0" t="0" r="0" b="1905"/>
                  <wp:wrapThrough wrapText="bothSides">
                    <wp:wrapPolygon edited="0">
                      <wp:start x="1714" y="0"/>
                      <wp:lineTo x="0" y="15540"/>
                      <wp:lineTo x="0" y="20201"/>
                      <wp:lineTo x="21000" y="20201"/>
                      <wp:lineTo x="21000" y="1554"/>
                      <wp:lineTo x="3857" y="0"/>
                      <wp:lineTo x="1714" y="0"/>
                    </wp:wrapPolygon>
                  </wp:wrapThrough>
                  <wp:docPr id="4" name="Picture 4" descr="Ic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960120" cy="265176"/>
                          </a:xfrm>
                          <a:prstGeom prst="rect">
                            <a:avLst/>
                          </a:prstGeom>
                        </pic:spPr>
                      </pic:pic>
                    </a:graphicData>
                  </a:graphic>
                  <wp14:sizeRelH relativeFrom="margin">
                    <wp14:pctWidth>0</wp14:pctWidth>
                  </wp14:sizeRelH>
                  <wp14:sizeRelV relativeFrom="margin">
                    <wp14:pctHeight>0</wp14:pctHeight>
                  </wp14:sizeRelV>
                </wp:anchor>
              </w:drawing>
            </w:r>
            <w:r w:rsidRPr="00787D04">
              <w:rPr>
                <w:rFonts w:ascii="Barlow" w:hAnsi="Barlow"/>
                <w:sz w:val="20"/>
                <w:szCs w:val="20"/>
              </w:rPr>
              <w:t xml:space="preserve">Page </w:t>
            </w:r>
            <w:r w:rsidRPr="00787D04">
              <w:rPr>
                <w:rFonts w:ascii="Barlow" w:hAnsi="Barlow"/>
                <w:b/>
                <w:bCs/>
                <w:sz w:val="20"/>
                <w:szCs w:val="20"/>
              </w:rPr>
              <w:fldChar w:fldCharType="begin"/>
            </w:r>
            <w:r w:rsidRPr="00787D04">
              <w:rPr>
                <w:rFonts w:ascii="Barlow" w:hAnsi="Barlow"/>
                <w:b/>
                <w:bCs/>
                <w:sz w:val="20"/>
                <w:szCs w:val="20"/>
              </w:rPr>
              <w:instrText xml:space="preserve"> PAGE </w:instrText>
            </w:r>
            <w:r w:rsidRPr="00787D04">
              <w:rPr>
                <w:rFonts w:ascii="Barlow" w:hAnsi="Barlow"/>
                <w:b/>
                <w:bCs/>
                <w:sz w:val="20"/>
                <w:szCs w:val="20"/>
              </w:rPr>
              <w:fldChar w:fldCharType="separate"/>
            </w:r>
            <w:r w:rsidRPr="00787D04">
              <w:rPr>
                <w:rFonts w:ascii="Barlow" w:hAnsi="Barlow"/>
                <w:b/>
                <w:bCs/>
                <w:noProof/>
                <w:sz w:val="20"/>
                <w:szCs w:val="20"/>
              </w:rPr>
              <w:t>2</w:t>
            </w:r>
            <w:r w:rsidRPr="00787D04">
              <w:rPr>
                <w:rFonts w:ascii="Barlow" w:hAnsi="Barlow"/>
                <w:b/>
                <w:bCs/>
                <w:sz w:val="20"/>
                <w:szCs w:val="20"/>
              </w:rPr>
              <w:fldChar w:fldCharType="end"/>
            </w:r>
            <w:r w:rsidRPr="00787D04">
              <w:rPr>
                <w:rFonts w:ascii="Barlow" w:hAnsi="Barlow"/>
                <w:sz w:val="20"/>
                <w:szCs w:val="20"/>
              </w:rPr>
              <w:t xml:space="preserve"> of </w:t>
            </w:r>
            <w:r w:rsidRPr="00787D04">
              <w:rPr>
                <w:rFonts w:ascii="Barlow" w:hAnsi="Barlow"/>
                <w:b/>
                <w:bCs/>
                <w:sz w:val="20"/>
                <w:szCs w:val="20"/>
              </w:rPr>
              <w:fldChar w:fldCharType="begin"/>
            </w:r>
            <w:r w:rsidRPr="00787D04">
              <w:rPr>
                <w:rFonts w:ascii="Barlow" w:hAnsi="Barlow"/>
                <w:b/>
                <w:bCs/>
                <w:sz w:val="20"/>
                <w:szCs w:val="20"/>
              </w:rPr>
              <w:instrText xml:space="preserve"> NUMPAGES  </w:instrText>
            </w:r>
            <w:r w:rsidRPr="00787D04">
              <w:rPr>
                <w:rFonts w:ascii="Barlow" w:hAnsi="Barlow"/>
                <w:b/>
                <w:bCs/>
                <w:sz w:val="20"/>
                <w:szCs w:val="20"/>
              </w:rPr>
              <w:fldChar w:fldCharType="separate"/>
            </w:r>
            <w:r w:rsidRPr="00787D04">
              <w:rPr>
                <w:rFonts w:ascii="Barlow" w:hAnsi="Barlow"/>
                <w:b/>
                <w:bCs/>
                <w:noProof/>
                <w:sz w:val="20"/>
                <w:szCs w:val="20"/>
              </w:rPr>
              <w:t>2</w:t>
            </w:r>
            <w:r w:rsidRPr="00787D04">
              <w:rPr>
                <w:rFonts w:ascii="Barlow" w:hAnsi="Barlow"/>
                <w:b/>
                <w:bCs/>
                <w:sz w:val="20"/>
                <w:szCs w:val="20"/>
              </w:rPr>
              <w:fldChar w:fldCharType="end"/>
            </w:r>
            <w:r w:rsidR="00EB1834">
              <w:rPr>
                <w:rFonts w:ascii="Barlow" w:hAnsi="Barlow"/>
                <w:b/>
                <w:bCs/>
                <w:sz w:val="20"/>
                <w:szCs w:val="20"/>
              </w:rPr>
              <w:t xml:space="preserve"> </w:t>
            </w:r>
          </w:p>
          <w:p w14:paraId="27737939" w14:textId="49322183" w:rsidR="004275A3" w:rsidRDefault="00EB1834" w:rsidP="00AF75E5">
            <w:pPr>
              <w:pStyle w:val="Footer"/>
              <w:tabs>
                <w:tab w:val="clear" w:pos="4680"/>
                <w:tab w:val="left" w:pos="0"/>
              </w:tabs>
            </w:pPr>
            <w:r w:rsidRPr="00693BB7">
              <w:rPr>
                <w:rFonts w:ascii="Barlow" w:hAnsi="Barlow"/>
                <w:sz w:val="20"/>
                <w:szCs w:val="20"/>
              </w:rPr>
              <w:t xml:space="preserve">Attachment </w:t>
            </w:r>
            <w:r w:rsidR="00D23209">
              <w:rPr>
                <w:rFonts w:ascii="Barlow" w:hAnsi="Barlow"/>
                <w:sz w:val="20"/>
                <w:szCs w:val="20"/>
              </w:rPr>
              <w:t>H</w:t>
            </w:r>
            <w:r w:rsidRPr="00693BB7">
              <w:rPr>
                <w:rFonts w:ascii="Barlow" w:hAnsi="Barlow"/>
                <w:sz w:val="20"/>
                <w:szCs w:val="20"/>
              </w:rPr>
              <w:t xml:space="preserve">, </w:t>
            </w:r>
            <w:r w:rsidR="00B61FA9">
              <w:rPr>
                <w:rFonts w:ascii="Barlow" w:hAnsi="Barlow"/>
                <w:sz w:val="20"/>
                <w:szCs w:val="20"/>
              </w:rPr>
              <w:t>OFFEROR</w:t>
            </w:r>
            <w:r w:rsidR="00FB3255">
              <w:rPr>
                <w:rFonts w:ascii="Barlow" w:hAnsi="Barlow"/>
                <w:sz w:val="20"/>
                <w:szCs w:val="20"/>
              </w:rPr>
              <w:t xml:space="preserve"> RESPONSE</w:t>
            </w:r>
            <w:r w:rsidR="00562942">
              <w:rPr>
                <w:rFonts w:ascii="Barlow" w:hAnsi="Barlow"/>
                <w:sz w:val="20"/>
                <w:szCs w:val="20"/>
              </w:rPr>
              <w:t xml:space="preserve"> WORKSHEET</w:t>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FB72B8" w14:textId="3C80C902" w:rsidR="00B80A75" w:rsidRDefault="00000000" w:rsidP="00B80A75">
    <w:pPr>
      <w:pStyle w:val="Footer"/>
    </w:pPr>
    <w:sdt>
      <w:sdtPr>
        <w:id w:val="-1899900192"/>
        <w:docPartObj>
          <w:docPartGallery w:val="Page Numbers (Top of Page)"/>
          <w:docPartUnique/>
        </w:docPartObj>
      </w:sdtPr>
      <w:sdtContent>
        <w:r w:rsidR="00B80A75" w:rsidRPr="00787D04">
          <w:rPr>
            <w:rFonts w:ascii="Barlow" w:hAnsi="Barlow"/>
            <w:noProof/>
            <w:sz w:val="20"/>
            <w:szCs w:val="20"/>
          </w:rPr>
          <w:drawing>
            <wp:anchor distT="0" distB="0" distL="114300" distR="114300" simplePos="0" relativeHeight="251657216" behindDoc="0" locked="0" layoutInCell="1" allowOverlap="1" wp14:anchorId="3121EF87" wp14:editId="7DEEDFA3">
              <wp:simplePos x="0" y="0"/>
              <wp:positionH relativeFrom="margin">
                <wp:posOffset>5549900</wp:posOffset>
              </wp:positionH>
              <wp:positionV relativeFrom="paragraph">
                <wp:posOffset>-52070</wp:posOffset>
              </wp:positionV>
              <wp:extent cx="962712" cy="266700"/>
              <wp:effectExtent l="0" t="0" r="0" b="0"/>
              <wp:wrapThrough wrapText="bothSides">
                <wp:wrapPolygon edited="0">
                  <wp:start x="1710" y="0"/>
                  <wp:lineTo x="0" y="16971"/>
                  <wp:lineTo x="0" y="20057"/>
                  <wp:lineTo x="21372" y="20057"/>
                  <wp:lineTo x="21372" y="1543"/>
                  <wp:lineTo x="3847" y="0"/>
                  <wp:lineTo x="1710" y="0"/>
                </wp:wrapPolygon>
              </wp:wrapThrough>
              <wp:docPr id="6" name="Picture 6" descr="Ic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962712" cy="266700"/>
                      </a:xfrm>
                      <a:prstGeom prst="rect">
                        <a:avLst/>
                      </a:prstGeom>
                    </pic:spPr>
                  </pic:pic>
                </a:graphicData>
              </a:graphic>
              <wp14:sizeRelH relativeFrom="margin">
                <wp14:pctWidth>0</wp14:pctWidth>
              </wp14:sizeRelH>
              <wp14:sizeRelV relativeFrom="margin">
                <wp14:pctHeight>0</wp14:pctHeight>
              </wp14:sizeRelV>
            </wp:anchor>
          </w:drawing>
        </w:r>
        <w:r w:rsidR="00B80A75" w:rsidRPr="00787D04">
          <w:rPr>
            <w:rFonts w:ascii="Barlow" w:hAnsi="Barlow"/>
            <w:sz w:val="20"/>
            <w:szCs w:val="20"/>
          </w:rPr>
          <w:t xml:space="preserve">Page </w:t>
        </w:r>
        <w:r w:rsidR="00B80A75" w:rsidRPr="00787D04">
          <w:rPr>
            <w:rFonts w:ascii="Barlow" w:hAnsi="Barlow"/>
            <w:b/>
            <w:bCs/>
            <w:sz w:val="20"/>
            <w:szCs w:val="20"/>
          </w:rPr>
          <w:fldChar w:fldCharType="begin"/>
        </w:r>
        <w:r w:rsidR="00B80A75" w:rsidRPr="00787D04">
          <w:rPr>
            <w:rFonts w:ascii="Barlow" w:hAnsi="Barlow"/>
            <w:b/>
            <w:bCs/>
            <w:sz w:val="20"/>
            <w:szCs w:val="20"/>
          </w:rPr>
          <w:instrText xml:space="preserve"> PAGE </w:instrText>
        </w:r>
        <w:r w:rsidR="00B80A75" w:rsidRPr="00787D04">
          <w:rPr>
            <w:rFonts w:ascii="Barlow" w:hAnsi="Barlow"/>
            <w:b/>
            <w:bCs/>
            <w:sz w:val="20"/>
            <w:szCs w:val="20"/>
          </w:rPr>
          <w:fldChar w:fldCharType="separate"/>
        </w:r>
        <w:r w:rsidR="00B80A75">
          <w:rPr>
            <w:rFonts w:ascii="Barlow" w:hAnsi="Barlow"/>
            <w:b/>
            <w:bCs/>
            <w:sz w:val="20"/>
            <w:szCs w:val="20"/>
          </w:rPr>
          <w:t>2</w:t>
        </w:r>
        <w:r w:rsidR="00B80A75" w:rsidRPr="00787D04">
          <w:rPr>
            <w:rFonts w:ascii="Barlow" w:hAnsi="Barlow"/>
            <w:b/>
            <w:bCs/>
            <w:sz w:val="20"/>
            <w:szCs w:val="20"/>
          </w:rPr>
          <w:fldChar w:fldCharType="end"/>
        </w:r>
        <w:r w:rsidR="00B80A75" w:rsidRPr="00787D04">
          <w:rPr>
            <w:rFonts w:ascii="Barlow" w:hAnsi="Barlow"/>
            <w:sz w:val="20"/>
            <w:szCs w:val="20"/>
          </w:rPr>
          <w:t xml:space="preserve"> of </w:t>
        </w:r>
        <w:r w:rsidR="00B80A75" w:rsidRPr="00787D04">
          <w:rPr>
            <w:rFonts w:ascii="Barlow" w:hAnsi="Barlow"/>
            <w:b/>
            <w:bCs/>
            <w:sz w:val="20"/>
            <w:szCs w:val="20"/>
          </w:rPr>
          <w:fldChar w:fldCharType="begin"/>
        </w:r>
        <w:r w:rsidR="00B80A75" w:rsidRPr="00787D04">
          <w:rPr>
            <w:rFonts w:ascii="Barlow" w:hAnsi="Barlow"/>
            <w:b/>
            <w:bCs/>
            <w:sz w:val="20"/>
            <w:szCs w:val="20"/>
          </w:rPr>
          <w:instrText xml:space="preserve"> NUMPAGES  </w:instrText>
        </w:r>
        <w:r w:rsidR="00B80A75" w:rsidRPr="00787D04">
          <w:rPr>
            <w:rFonts w:ascii="Barlow" w:hAnsi="Barlow"/>
            <w:b/>
            <w:bCs/>
            <w:sz w:val="20"/>
            <w:szCs w:val="20"/>
          </w:rPr>
          <w:fldChar w:fldCharType="separate"/>
        </w:r>
        <w:r w:rsidR="00B80A75">
          <w:rPr>
            <w:rFonts w:ascii="Barlow" w:hAnsi="Barlow"/>
            <w:b/>
            <w:bCs/>
            <w:sz w:val="20"/>
            <w:szCs w:val="20"/>
          </w:rPr>
          <w:t>9</w:t>
        </w:r>
        <w:r w:rsidR="00B80A75" w:rsidRPr="00787D04">
          <w:rPr>
            <w:rFonts w:ascii="Barlow" w:hAnsi="Barlow"/>
            <w:b/>
            <w:bCs/>
            <w:sz w:val="20"/>
            <w:szCs w:val="20"/>
          </w:rPr>
          <w:fldChar w:fldCharType="end"/>
        </w:r>
        <w:r w:rsidR="00EB1834">
          <w:rPr>
            <w:rFonts w:ascii="Barlow" w:hAnsi="Barlow"/>
            <w:b/>
            <w:bCs/>
            <w:sz w:val="20"/>
            <w:szCs w:val="20"/>
          </w:rPr>
          <w:t xml:space="preserve"> </w:t>
        </w:r>
        <w:r w:rsidR="00EB1834" w:rsidRPr="00EB1834">
          <w:rPr>
            <w:rFonts w:ascii="Barlow" w:hAnsi="Barlow"/>
            <w:sz w:val="20"/>
            <w:szCs w:val="20"/>
          </w:rPr>
          <w:t>–</w:t>
        </w:r>
        <w:r w:rsidR="00EB1834">
          <w:rPr>
            <w:rFonts w:ascii="Barlow" w:hAnsi="Barlow"/>
            <w:b/>
            <w:bCs/>
            <w:sz w:val="20"/>
            <w:szCs w:val="20"/>
          </w:rPr>
          <w:t xml:space="preserve"> Attachment [</w:t>
        </w:r>
        <w:r w:rsidR="00EB1834" w:rsidRPr="00EB1834">
          <w:rPr>
            <w:rFonts w:ascii="Barlow" w:hAnsi="Barlow"/>
            <w:b/>
            <w:bCs/>
            <w:color w:val="FF0000"/>
            <w:sz w:val="20"/>
            <w:szCs w:val="20"/>
          </w:rPr>
          <w:t>X</w:t>
        </w:r>
        <w:r w:rsidR="00EB1834">
          <w:rPr>
            <w:rFonts w:ascii="Barlow" w:hAnsi="Barlow"/>
            <w:b/>
            <w:bCs/>
            <w:sz w:val="20"/>
            <w:szCs w:val="20"/>
          </w:rPr>
          <w:t>], RFP TERMS AND CONDITIONS</w:t>
        </w:r>
      </w:sdtContent>
    </w:sdt>
  </w:p>
  <w:p w14:paraId="3058BB19" w14:textId="77777777" w:rsidR="00B80A75" w:rsidRDefault="00B80A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19433E8" w14:textId="77777777" w:rsidR="00D24B30" w:rsidRDefault="00D24B30" w:rsidP="007922CE">
      <w:pPr>
        <w:spacing w:after="0" w:line="240" w:lineRule="auto"/>
      </w:pPr>
      <w:r>
        <w:separator/>
      </w:r>
    </w:p>
  </w:footnote>
  <w:footnote w:type="continuationSeparator" w:id="0">
    <w:p w14:paraId="6E70A37A" w14:textId="77777777" w:rsidR="00D24B30" w:rsidRDefault="00D24B30" w:rsidP="007922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80C28F" w14:textId="77777777" w:rsidR="005C6C8A" w:rsidRDefault="005C6C8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AD7C5A" w14:textId="4CEAD642" w:rsidR="007922CE" w:rsidRPr="00B95CD6" w:rsidRDefault="005B2C88" w:rsidP="00B52BDD">
    <w:pPr>
      <w:pStyle w:val="Header"/>
      <w:tabs>
        <w:tab w:val="clear" w:pos="4680"/>
      </w:tabs>
      <w:rPr>
        <w:rStyle w:val="Strong"/>
        <w:rFonts w:ascii="Barlow" w:hAnsi="Barlow"/>
        <w:caps w:val="0"/>
        <w:color w:val="3B3838" w:themeColor="background2" w:themeShade="40"/>
        <w:sz w:val="20"/>
        <w:szCs w:val="20"/>
      </w:rPr>
    </w:pPr>
    <w:r>
      <w:rPr>
        <w:rFonts w:ascii="Barlow" w:hAnsi="Barlow"/>
        <w:b/>
        <w:bCs/>
        <w:noProof/>
        <w:color w:val="3B3838" w:themeColor="background2" w:themeShade="40"/>
        <w:sz w:val="20"/>
        <w:szCs w:val="20"/>
      </w:rPr>
      <w:drawing>
        <wp:anchor distT="0" distB="0" distL="114300" distR="114300" simplePos="0" relativeHeight="251658240" behindDoc="0" locked="0" layoutInCell="1" allowOverlap="1" wp14:anchorId="08BABD5A" wp14:editId="7D09A6E6">
          <wp:simplePos x="0" y="0"/>
          <wp:positionH relativeFrom="margin">
            <wp:posOffset>5511800</wp:posOffset>
          </wp:positionH>
          <wp:positionV relativeFrom="paragraph">
            <wp:posOffset>-7274</wp:posOffset>
          </wp:positionV>
          <wp:extent cx="685800" cy="654627"/>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685800" cy="654627"/>
                  </a:xfrm>
                  <a:prstGeom prst="rect">
                    <a:avLst/>
                  </a:prstGeom>
                </pic:spPr>
              </pic:pic>
            </a:graphicData>
          </a:graphic>
          <wp14:sizeRelH relativeFrom="margin">
            <wp14:pctWidth>0</wp14:pctWidth>
          </wp14:sizeRelH>
          <wp14:sizeRelV relativeFrom="margin">
            <wp14:pctHeight>0</wp14:pctHeight>
          </wp14:sizeRelV>
        </wp:anchor>
      </w:drawing>
    </w:r>
    <w:r w:rsidR="00BC75CE" w:rsidRPr="00B95CD6">
      <w:rPr>
        <w:rStyle w:val="Strong"/>
        <w:rFonts w:ascii="Barlow" w:hAnsi="Barlow"/>
        <w:caps w:val="0"/>
        <w:color w:val="3B3838" w:themeColor="background2" w:themeShade="40"/>
        <w:sz w:val="20"/>
        <w:szCs w:val="20"/>
      </w:rPr>
      <w:t xml:space="preserve">Request for Proposals </w:t>
    </w:r>
    <w:r w:rsidR="00BC75CE" w:rsidRPr="005B2C88">
      <w:rPr>
        <w:rStyle w:val="Strong"/>
        <w:rFonts w:ascii="Barlow" w:hAnsi="Barlow"/>
        <w:b w:val="0"/>
        <w:bCs w:val="0"/>
        <w:caps w:val="0"/>
        <w:color w:val="3B3838" w:themeColor="background2" w:themeShade="40"/>
        <w:sz w:val="20"/>
        <w:szCs w:val="20"/>
      </w:rPr>
      <w:t>for</w:t>
    </w:r>
  </w:p>
  <w:p w14:paraId="40886D53" w14:textId="2A5CD153" w:rsidR="007922CE" w:rsidRPr="00B95CD6" w:rsidRDefault="00EA60B1" w:rsidP="00B95CD6">
    <w:pPr>
      <w:spacing w:after="120" w:line="240" w:lineRule="auto"/>
      <w:rPr>
        <w:rStyle w:val="Strong"/>
        <w:rFonts w:ascii="Barlow" w:hAnsi="Barlow"/>
        <w:caps w:val="0"/>
        <w:color w:val="C73B31"/>
        <w:sz w:val="20"/>
        <w:szCs w:val="20"/>
      </w:rPr>
    </w:pPr>
    <w:bookmarkStart w:id="4" w:name="_Hlk98400158"/>
    <w:r>
      <w:rPr>
        <w:rStyle w:val="Strong"/>
        <w:rFonts w:ascii="Barlow" w:hAnsi="Barlow"/>
        <w:caps w:val="0"/>
        <w:color w:val="C73B31"/>
        <w:sz w:val="20"/>
        <w:szCs w:val="20"/>
      </w:rPr>
      <w:t>AV Equipment and Services</w:t>
    </w:r>
  </w:p>
  <w:bookmarkEnd w:id="4"/>
  <w:p w14:paraId="4CD6E0D1" w14:textId="2A2138E9" w:rsidR="007922CE" w:rsidRPr="00B95CD6" w:rsidRDefault="007922CE" w:rsidP="00B52BDD">
    <w:pPr>
      <w:spacing w:line="240" w:lineRule="auto"/>
      <w:contextualSpacing/>
      <w:rPr>
        <w:rFonts w:ascii="Barlow" w:hAnsi="Barlow" w:cs="Arial"/>
        <w:color w:val="3B3838" w:themeColor="background2" w:themeShade="40"/>
        <w:sz w:val="20"/>
        <w:szCs w:val="20"/>
      </w:rPr>
    </w:pPr>
    <w:r w:rsidRPr="00B95CD6">
      <w:rPr>
        <w:rFonts w:ascii="Barlow" w:hAnsi="Barlow" w:cs="Arial"/>
        <w:color w:val="3B3838" w:themeColor="background2" w:themeShade="40"/>
        <w:sz w:val="20"/>
        <w:szCs w:val="20"/>
      </w:rPr>
      <w:t xml:space="preserve">Issued by the </w:t>
    </w:r>
    <w:r w:rsidRPr="00B95CD6">
      <w:rPr>
        <w:rFonts w:ascii="Barlow" w:hAnsi="Barlow" w:cs="Arial"/>
        <w:b/>
        <w:bCs/>
        <w:color w:val="3B3838" w:themeColor="background2" w:themeShade="40"/>
        <w:sz w:val="20"/>
        <w:szCs w:val="20"/>
      </w:rPr>
      <w:t xml:space="preserve">State of </w:t>
    </w:r>
    <w:r w:rsidR="00EA60B1">
      <w:rPr>
        <w:rFonts w:ascii="Barlow" w:hAnsi="Barlow"/>
        <w:b/>
        <w:bCs/>
        <w:noProof/>
        <w:color w:val="3B3838" w:themeColor="background2" w:themeShade="40"/>
        <w:sz w:val="20"/>
        <w:szCs w:val="20"/>
      </w:rPr>
      <w:t>Alaska</w:t>
    </w:r>
  </w:p>
  <w:p w14:paraId="5C4E8210" w14:textId="26A03F96" w:rsidR="007922CE" w:rsidRPr="00B95CD6" w:rsidRDefault="007922CE" w:rsidP="00B52BDD">
    <w:pPr>
      <w:spacing w:line="240" w:lineRule="auto"/>
      <w:contextualSpacing/>
      <w:rPr>
        <w:rFonts w:ascii="Barlow" w:hAnsi="Barlow" w:cs="Arial"/>
        <w:b/>
        <w:bCs/>
        <w:color w:val="3B3838" w:themeColor="background2" w:themeShade="40"/>
        <w:sz w:val="20"/>
        <w:szCs w:val="20"/>
      </w:rPr>
    </w:pPr>
    <w:r w:rsidRPr="00B95CD6">
      <w:rPr>
        <w:rFonts w:ascii="Barlow" w:hAnsi="Barlow" w:cs="Arial"/>
        <w:b/>
        <w:bCs/>
        <w:color w:val="3B3838" w:themeColor="background2" w:themeShade="40"/>
        <w:sz w:val="20"/>
        <w:szCs w:val="20"/>
      </w:rPr>
      <w:t xml:space="preserve">Solicitation </w:t>
    </w:r>
    <w:r w:rsidR="003A6EAB" w:rsidRPr="00B95CD6">
      <w:rPr>
        <w:rFonts w:ascii="Barlow" w:hAnsi="Barlow" w:cs="Arial"/>
        <w:b/>
        <w:bCs/>
        <w:color w:val="3B3838" w:themeColor="background2" w:themeShade="40"/>
        <w:sz w:val="20"/>
        <w:szCs w:val="20"/>
      </w:rPr>
      <w:t>Number</w:t>
    </w:r>
    <w:r w:rsidRPr="00B95CD6">
      <w:rPr>
        <w:rFonts w:ascii="Barlow" w:hAnsi="Barlow" w:cs="Arial"/>
        <w:b/>
        <w:bCs/>
        <w:color w:val="3B3838" w:themeColor="background2" w:themeShade="40"/>
        <w:sz w:val="20"/>
        <w:szCs w:val="20"/>
      </w:rPr>
      <w:t xml:space="preserve"> </w:t>
    </w:r>
    <w:r w:rsidR="00774342" w:rsidRPr="00774342">
      <w:rPr>
        <w:rFonts w:ascii="Barlow" w:hAnsi="Barlow" w:cs="Arial"/>
        <w:b/>
        <w:bCs/>
        <w:color w:val="315075"/>
        <w:sz w:val="20"/>
        <w:szCs w:val="20"/>
      </w:rPr>
      <w:t>2025-0200-0044</w:t>
    </w:r>
  </w:p>
  <w:p w14:paraId="29D9CE93" w14:textId="5FB39218" w:rsidR="007922CE" w:rsidRPr="00142CDC" w:rsidRDefault="007922CE" w:rsidP="007922CE">
    <w:pPr>
      <w:jc w:val="center"/>
      <w:rPr>
        <w:rFonts w:ascii="Arial" w:hAnsi="Arial" w:cs="Arial"/>
        <w:sz w:val="16"/>
        <w:szCs w:val="16"/>
      </w:rPr>
    </w:pPr>
    <w:r w:rsidRPr="00142CDC">
      <w:rPr>
        <w:rFonts w:ascii="Arial" w:hAnsi="Arial" w:cs="Arial"/>
        <w:sz w:val="16"/>
        <w:szCs w:val="16"/>
      </w:rPr>
      <w:t>____________________________________________________________________________________</w:t>
    </w:r>
    <w:r w:rsidR="00142CDC">
      <w:rPr>
        <w:rFonts w:ascii="Arial" w:hAnsi="Arial" w:cs="Arial"/>
        <w:sz w:val="16"/>
        <w:szCs w:val="16"/>
      </w:rPr>
      <w:t>_____________________</w:t>
    </w:r>
    <w:r w:rsidR="00240EAE">
      <w:rPr>
        <w:rFonts w:ascii="Arial" w:hAnsi="Arial" w:cs="Arial"/>
        <w:sz w:val="16"/>
        <w:szCs w:val="16"/>
      </w:rPr>
      <w:t>________</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440358" w14:textId="77777777" w:rsidR="00EB1834" w:rsidRPr="00BC75CE" w:rsidRDefault="00EB1834" w:rsidP="00EB1834">
    <w:pPr>
      <w:pStyle w:val="Header"/>
      <w:tabs>
        <w:tab w:val="clear" w:pos="4680"/>
      </w:tabs>
      <w:rPr>
        <w:rStyle w:val="Strong"/>
        <w:rFonts w:ascii="Barlow" w:hAnsi="Barlow"/>
        <w:caps w:val="0"/>
        <w:color w:val="3B3838" w:themeColor="background2" w:themeShade="40"/>
        <w:sz w:val="20"/>
        <w:szCs w:val="20"/>
      </w:rPr>
    </w:pPr>
    <w:r>
      <w:rPr>
        <w:rStyle w:val="Strong"/>
        <w:rFonts w:ascii="Barlow" w:hAnsi="Barlow"/>
        <w:caps w:val="0"/>
        <w:color w:val="3B3838" w:themeColor="background2" w:themeShade="40"/>
        <w:sz w:val="20"/>
        <w:szCs w:val="20"/>
      </w:rPr>
      <w:t>Request for Proposals</w:t>
    </w:r>
    <w:r w:rsidRPr="00BC75CE">
      <w:rPr>
        <w:rStyle w:val="Strong"/>
        <w:rFonts w:ascii="Barlow" w:hAnsi="Barlow"/>
        <w:caps w:val="0"/>
        <w:color w:val="3B3838" w:themeColor="background2" w:themeShade="40"/>
        <w:sz w:val="20"/>
        <w:szCs w:val="20"/>
      </w:rPr>
      <w:t xml:space="preserve"> for</w:t>
    </w:r>
  </w:p>
  <w:p w14:paraId="70414E5D" w14:textId="77777777" w:rsidR="00EB1834" w:rsidRPr="00BC75CE" w:rsidRDefault="00EB1834" w:rsidP="00EB1834">
    <w:pPr>
      <w:rPr>
        <w:rStyle w:val="Strong"/>
        <w:rFonts w:ascii="Barlow" w:hAnsi="Barlow"/>
        <w:caps w:val="0"/>
        <w:color w:val="C73B31"/>
        <w:sz w:val="20"/>
        <w:szCs w:val="20"/>
      </w:rPr>
    </w:pPr>
    <w:r w:rsidRPr="00BC75CE">
      <w:rPr>
        <w:rStyle w:val="Strong"/>
        <w:rFonts w:ascii="Barlow" w:hAnsi="Barlow"/>
        <w:caps w:val="0"/>
        <w:color w:val="C73B31"/>
        <w:sz w:val="20"/>
        <w:szCs w:val="20"/>
      </w:rPr>
      <w:t>[PORTFOLIO NAME]</w:t>
    </w:r>
  </w:p>
  <w:p w14:paraId="14682852" w14:textId="77777777" w:rsidR="00EB1834" w:rsidRPr="00BC75CE" w:rsidRDefault="00EB1834" w:rsidP="00EB1834">
    <w:pPr>
      <w:spacing w:line="240" w:lineRule="auto"/>
      <w:contextualSpacing/>
      <w:rPr>
        <w:rFonts w:ascii="Barlow" w:hAnsi="Barlow" w:cs="Arial"/>
        <w:color w:val="3B3838" w:themeColor="background2" w:themeShade="40"/>
        <w:sz w:val="20"/>
        <w:szCs w:val="20"/>
      </w:rPr>
    </w:pPr>
    <w:r w:rsidRPr="00BC75CE">
      <w:rPr>
        <w:rFonts w:ascii="Barlow" w:hAnsi="Barlow" w:cs="Arial"/>
        <w:color w:val="3B3838" w:themeColor="background2" w:themeShade="40"/>
        <w:sz w:val="20"/>
        <w:szCs w:val="20"/>
      </w:rPr>
      <w:t xml:space="preserve">Issued by the </w:t>
    </w:r>
    <w:r w:rsidRPr="00BC75CE">
      <w:rPr>
        <w:rFonts w:ascii="Barlow" w:hAnsi="Barlow" w:cs="Arial"/>
        <w:b/>
        <w:bCs/>
        <w:color w:val="3B3838" w:themeColor="background2" w:themeShade="40"/>
        <w:sz w:val="20"/>
        <w:szCs w:val="20"/>
      </w:rPr>
      <w:t>State of [Lead State]</w:t>
    </w:r>
  </w:p>
  <w:p w14:paraId="7ADF7FDE" w14:textId="77777777" w:rsidR="00EB1834" w:rsidRPr="00BC75CE" w:rsidRDefault="00EB1834" w:rsidP="00EB1834">
    <w:pPr>
      <w:spacing w:line="240" w:lineRule="auto"/>
      <w:contextualSpacing/>
      <w:rPr>
        <w:rFonts w:ascii="Barlow" w:hAnsi="Barlow" w:cs="Arial"/>
        <w:b/>
        <w:bCs/>
        <w:color w:val="3B3838" w:themeColor="background2" w:themeShade="40"/>
        <w:sz w:val="20"/>
        <w:szCs w:val="20"/>
      </w:rPr>
    </w:pPr>
    <w:r w:rsidRPr="00BC75CE">
      <w:rPr>
        <w:rFonts w:ascii="Barlow" w:hAnsi="Barlow" w:cs="Arial"/>
        <w:b/>
        <w:bCs/>
        <w:color w:val="3B3838" w:themeColor="background2" w:themeShade="40"/>
        <w:sz w:val="20"/>
        <w:szCs w:val="20"/>
      </w:rPr>
      <w:t xml:space="preserve">Solicitation Number: </w:t>
    </w:r>
    <w:r w:rsidRPr="00B11DBD">
      <w:rPr>
        <w:rFonts w:ascii="Barlow" w:hAnsi="Barlow" w:cs="Arial"/>
        <w:b/>
        <w:bCs/>
        <w:color w:val="315075"/>
        <w:sz w:val="20"/>
        <w:szCs w:val="20"/>
      </w:rPr>
      <w:t>[#######]</w:t>
    </w:r>
  </w:p>
  <w:p w14:paraId="4C324759" w14:textId="77777777" w:rsidR="001C3314" w:rsidRDefault="001C3314" w:rsidP="001C3314">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D604C5"/>
    <w:multiLevelType w:val="multilevel"/>
    <w:tmpl w:val="DB5E3E8C"/>
    <w:lvl w:ilvl="0">
      <w:start w:val="1"/>
      <w:numFmt w:val="upperRoman"/>
      <w:lvlText w:val="%1."/>
      <w:lvlJc w:val="right"/>
      <w:pPr>
        <w:ind w:left="720" w:hanging="360"/>
      </w:pPr>
      <w:rPr>
        <w:rFonts w:hint="default"/>
        <w:b/>
        <w:bCs/>
      </w:rPr>
    </w:lvl>
    <w:lvl w:ilvl="1">
      <w:start w:val="4"/>
      <w:numFmt w:val="upperLetter"/>
      <w:lvlText w:val="%2."/>
      <w:lvlJc w:val="left"/>
      <w:pPr>
        <w:ind w:left="1440" w:hanging="360"/>
      </w:pPr>
      <w:rPr>
        <w:rFonts w:hint="default"/>
        <w:b/>
        <w:bCs/>
      </w:rPr>
    </w:lvl>
    <w:lvl w:ilvl="2">
      <w:start w:val="1"/>
      <w:numFmt w:val="decimal"/>
      <w:lvlText w:val="%3."/>
      <w:lvlJc w:val="right"/>
      <w:pPr>
        <w:ind w:left="2160" w:hanging="180"/>
      </w:pPr>
      <w:rPr>
        <w:rFonts w:hint="default"/>
        <w:b/>
        <w:bCs/>
      </w:rPr>
    </w:lvl>
    <w:lvl w:ilvl="3">
      <w:start w:val="1"/>
      <w:numFmt w:val="lowerLetter"/>
      <w:lvlText w:val="%4."/>
      <w:lvlJc w:val="left"/>
      <w:pPr>
        <w:ind w:left="2880" w:hanging="360"/>
      </w:pPr>
      <w:rPr>
        <w:rFonts w:hint="default"/>
        <w:b/>
        <w:bCs/>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17735D88"/>
    <w:multiLevelType w:val="hybridMultilevel"/>
    <w:tmpl w:val="D110CA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C1C0201"/>
    <w:multiLevelType w:val="multilevel"/>
    <w:tmpl w:val="CF8E15BC"/>
    <w:lvl w:ilvl="0">
      <w:start w:val="1"/>
      <w:numFmt w:val="upperRoman"/>
      <w:lvlText w:val="%1."/>
      <w:lvlJc w:val="right"/>
      <w:pPr>
        <w:ind w:left="720" w:hanging="360"/>
      </w:pPr>
      <w:rPr>
        <w:rFonts w:hint="default"/>
        <w:b/>
        <w:bCs/>
      </w:rPr>
    </w:lvl>
    <w:lvl w:ilvl="1">
      <w:start w:val="1"/>
      <w:numFmt w:val="upperLetter"/>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2C3F1C10"/>
    <w:multiLevelType w:val="multilevel"/>
    <w:tmpl w:val="8A6CDBB8"/>
    <w:lvl w:ilvl="0">
      <w:start w:val="1"/>
      <w:numFmt w:val="upperRoman"/>
      <w:lvlText w:val="%1."/>
      <w:lvlJc w:val="right"/>
      <w:pPr>
        <w:tabs>
          <w:tab w:val="num" w:pos="720"/>
        </w:tabs>
        <w:ind w:left="720" w:hanging="360"/>
      </w:pPr>
      <w:rPr>
        <w:rFonts w:hint="default"/>
        <w:b/>
        <w:bCs/>
      </w:rPr>
    </w:lvl>
    <w:lvl w:ilvl="1">
      <w:start w:val="1"/>
      <w:numFmt w:val="upperLetter"/>
      <w:lvlText w:val="%2."/>
      <w:lvlJc w:val="left"/>
      <w:pPr>
        <w:tabs>
          <w:tab w:val="num" w:pos="1440"/>
        </w:tabs>
        <w:ind w:left="1440" w:hanging="360"/>
      </w:pPr>
      <w:rPr>
        <w:rFonts w:hint="default"/>
        <w:b/>
        <w:bCs/>
      </w:rPr>
    </w:lvl>
    <w:lvl w:ilvl="2">
      <w:start w:val="1"/>
      <w:numFmt w:val="decimal"/>
      <w:lvlText w:val="%3."/>
      <w:lvlJc w:val="right"/>
      <w:pPr>
        <w:tabs>
          <w:tab w:val="num" w:pos="2160"/>
        </w:tabs>
        <w:ind w:left="2160" w:hanging="360"/>
      </w:pPr>
      <w:rPr>
        <w:rFonts w:hint="default"/>
        <w:b/>
        <w:bCs/>
      </w:rPr>
    </w:lvl>
    <w:lvl w:ilvl="3">
      <w:start w:val="1"/>
      <w:numFmt w:val="lowerLetter"/>
      <w:lvlText w:val="%4."/>
      <w:lvlJc w:val="left"/>
      <w:pPr>
        <w:tabs>
          <w:tab w:val="num" w:pos="2880"/>
        </w:tabs>
        <w:ind w:left="2880" w:hanging="360"/>
      </w:pPr>
      <w:rPr>
        <w:rFonts w:hint="default"/>
        <w:b/>
        <w:bCs/>
      </w:rPr>
    </w:lvl>
    <w:lvl w:ilvl="4">
      <w:start w:val="1"/>
      <w:numFmt w:val="lowerRoman"/>
      <w:lvlText w:val="%5."/>
      <w:lvlJc w:val="left"/>
      <w:pPr>
        <w:tabs>
          <w:tab w:val="num" w:pos="3600"/>
        </w:tabs>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332C6503"/>
    <w:multiLevelType w:val="hybridMultilevel"/>
    <w:tmpl w:val="F38857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5B572CF"/>
    <w:multiLevelType w:val="hybridMultilevel"/>
    <w:tmpl w:val="93CED434"/>
    <w:lvl w:ilvl="0" w:tplc="8444CA64">
      <w:start w:val="1"/>
      <w:numFmt w:val="bullet"/>
      <w:lvlText w:val=""/>
      <w:lvlJc w:val="left"/>
      <w:pPr>
        <w:ind w:left="720" w:hanging="360"/>
      </w:pPr>
      <w:rPr>
        <w:rFonts w:ascii="Symbol" w:hAnsi="Symbol"/>
      </w:rPr>
    </w:lvl>
    <w:lvl w:ilvl="1" w:tplc="0A6AD2F8">
      <w:start w:val="1"/>
      <w:numFmt w:val="bullet"/>
      <w:lvlText w:val=""/>
      <w:lvlJc w:val="left"/>
      <w:pPr>
        <w:ind w:left="720" w:hanging="360"/>
      </w:pPr>
      <w:rPr>
        <w:rFonts w:ascii="Symbol" w:hAnsi="Symbol"/>
      </w:rPr>
    </w:lvl>
    <w:lvl w:ilvl="2" w:tplc="1A163C64">
      <w:start w:val="1"/>
      <w:numFmt w:val="bullet"/>
      <w:lvlText w:val=""/>
      <w:lvlJc w:val="left"/>
      <w:pPr>
        <w:ind w:left="720" w:hanging="360"/>
      </w:pPr>
      <w:rPr>
        <w:rFonts w:ascii="Symbol" w:hAnsi="Symbol"/>
      </w:rPr>
    </w:lvl>
    <w:lvl w:ilvl="3" w:tplc="1D9EA9EA">
      <w:start w:val="1"/>
      <w:numFmt w:val="bullet"/>
      <w:lvlText w:val=""/>
      <w:lvlJc w:val="left"/>
      <w:pPr>
        <w:ind w:left="720" w:hanging="360"/>
      </w:pPr>
      <w:rPr>
        <w:rFonts w:ascii="Symbol" w:hAnsi="Symbol"/>
      </w:rPr>
    </w:lvl>
    <w:lvl w:ilvl="4" w:tplc="F3AED976">
      <w:start w:val="1"/>
      <w:numFmt w:val="bullet"/>
      <w:lvlText w:val=""/>
      <w:lvlJc w:val="left"/>
      <w:pPr>
        <w:ind w:left="720" w:hanging="360"/>
      </w:pPr>
      <w:rPr>
        <w:rFonts w:ascii="Symbol" w:hAnsi="Symbol"/>
      </w:rPr>
    </w:lvl>
    <w:lvl w:ilvl="5" w:tplc="4028B5DC">
      <w:start w:val="1"/>
      <w:numFmt w:val="bullet"/>
      <w:lvlText w:val=""/>
      <w:lvlJc w:val="left"/>
      <w:pPr>
        <w:ind w:left="720" w:hanging="360"/>
      </w:pPr>
      <w:rPr>
        <w:rFonts w:ascii="Symbol" w:hAnsi="Symbol"/>
      </w:rPr>
    </w:lvl>
    <w:lvl w:ilvl="6" w:tplc="7174F926">
      <w:start w:val="1"/>
      <w:numFmt w:val="bullet"/>
      <w:lvlText w:val=""/>
      <w:lvlJc w:val="left"/>
      <w:pPr>
        <w:ind w:left="720" w:hanging="360"/>
      </w:pPr>
      <w:rPr>
        <w:rFonts w:ascii="Symbol" w:hAnsi="Symbol"/>
      </w:rPr>
    </w:lvl>
    <w:lvl w:ilvl="7" w:tplc="D84C69BA">
      <w:start w:val="1"/>
      <w:numFmt w:val="bullet"/>
      <w:lvlText w:val=""/>
      <w:lvlJc w:val="left"/>
      <w:pPr>
        <w:ind w:left="720" w:hanging="360"/>
      </w:pPr>
      <w:rPr>
        <w:rFonts w:ascii="Symbol" w:hAnsi="Symbol"/>
      </w:rPr>
    </w:lvl>
    <w:lvl w:ilvl="8" w:tplc="A52E6456">
      <w:start w:val="1"/>
      <w:numFmt w:val="bullet"/>
      <w:lvlText w:val=""/>
      <w:lvlJc w:val="left"/>
      <w:pPr>
        <w:ind w:left="720" w:hanging="360"/>
      </w:pPr>
      <w:rPr>
        <w:rFonts w:ascii="Symbol" w:hAnsi="Symbol"/>
      </w:rPr>
    </w:lvl>
  </w:abstractNum>
  <w:abstractNum w:abstractNumId="6" w15:restartNumberingAfterBreak="0">
    <w:nsid w:val="59902ED2"/>
    <w:multiLevelType w:val="hybridMultilevel"/>
    <w:tmpl w:val="2B7A4A4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E5A3218"/>
    <w:multiLevelType w:val="multilevel"/>
    <w:tmpl w:val="079080F2"/>
    <w:lvl w:ilvl="0">
      <w:start w:val="1"/>
      <w:numFmt w:val="upperRoman"/>
      <w:lvlText w:val="%1."/>
      <w:lvlJc w:val="right"/>
      <w:pPr>
        <w:ind w:left="720" w:hanging="360"/>
      </w:pPr>
      <w:rPr>
        <w:rFonts w:hint="default"/>
        <w:b/>
        <w:bCs/>
      </w:rPr>
    </w:lvl>
    <w:lvl w:ilvl="1">
      <w:start w:val="1"/>
      <w:numFmt w:val="upperLetter"/>
      <w:lvlText w:val="%2."/>
      <w:lvlJc w:val="left"/>
      <w:pPr>
        <w:ind w:left="1440" w:hanging="360"/>
      </w:pPr>
      <w:rPr>
        <w:rFonts w:hint="default"/>
        <w:b/>
        <w:bCs/>
      </w:rPr>
    </w:lvl>
    <w:lvl w:ilvl="2">
      <w:start w:val="1"/>
      <w:numFmt w:val="decimal"/>
      <w:lvlText w:val="%3."/>
      <w:lvlJc w:val="right"/>
      <w:pPr>
        <w:ind w:left="2160" w:hanging="180"/>
      </w:pPr>
      <w:rPr>
        <w:rFonts w:hint="default"/>
        <w:b/>
        <w:bCs/>
      </w:rPr>
    </w:lvl>
    <w:lvl w:ilvl="3">
      <w:start w:val="1"/>
      <w:numFmt w:val="lowerLetter"/>
      <w:lvlText w:val="%4."/>
      <w:lvlJc w:val="left"/>
      <w:pPr>
        <w:ind w:left="2880" w:hanging="360"/>
      </w:pPr>
      <w:rPr>
        <w:rFonts w:hint="default"/>
        <w:b/>
        <w:bCs/>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7A9B5E90"/>
    <w:multiLevelType w:val="multilevel"/>
    <w:tmpl w:val="079080F2"/>
    <w:lvl w:ilvl="0">
      <w:start w:val="1"/>
      <w:numFmt w:val="upperRoman"/>
      <w:lvlText w:val="%1."/>
      <w:lvlJc w:val="right"/>
      <w:pPr>
        <w:ind w:left="720" w:hanging="360"/>
      </w:pPr>
      <w:rPr>
        <w:rFonts w:hint="default"/>
        <w:b/>
        <w:bCs/>
      </w:rPr>
    </w:lvl>
    <w:lvl w:ilvl="1">
      <w:start w:val="1"/>
      <w:numFmt w:val="upperLetter"/>
      <w:lvlText w:val="%2."/>
      <w:lvlJc w:val="left"/>
      <w:pPr>
        <w:ind w:left="1440" w:hanging="360"/>
      </w:pPr>
      <w:rPr>
        <w:rFonts w:hint="default"/>
        <w:b/>
        <w:bCs/>
      </w:rPr>
    </w:lvl>
    <w:lvl w:ilvl="2">
      <w:start w:val="1"/>
      <w:numFmt w:val="decimal"/>
      <w:lvlText w:val="%3."/>
      <w:lvlJc w:val="right"/>
      <w:pPr>
        <w:ind w:left="2160" w:hanging="180"/>
      </w:pPr>
      <w:rPr>
        <w:rFonts w:hint="default"/>
        <w:b/>
        <w:bCs/>
      </w:rPr>
    </w:lvl>
    <w:lvl w:ilvl="3">
      <w:start w:val="1"/>
      <w:numFmt w:val="lowerLetter"/>
      <w:lvlText w:val="%4."/>
      <w:lvlJc w:val="left"/>
      <w:pPr>
        <w:ind w:left="2880" w:hanging="360"/>
      </w:pPr>
      <w:rPr>
        <w:rFonts w:hint="default"/>
        <w:b/>
        <w:bCs/>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1245261377">
    <w:abstractNumId w:val="7"/>
  </w:num>
  <w:num w:numId="2" w16cid:durableId="576016262">
    <w:abstractNumId w:val="6"/>
  </w:num>
  <w:num w:numId="3" w16cid:durableId="1521384908">
    <w:abstractNumId w:val="4"/>
  </w:num>
  <w:num w:numId="4" w16cid:durableId="1786460568">
    <w:abstractNumId w:val="2"/>
  </w:num>
  <w:num w:numId="5" w16cid:durableId="688070952">
    <w:abstractNumId w:val="1"/>
  </w:num>
  <w:num w:numId="6" w16cid:durableId="563831722">
    <w:abstractNumId w:val="3"/>
  </w:num>
  <w:num w:numId="7" w16cid:durableId="1320889543">
    <w:abstractNumId w:val="5"/>
  </w:num>
  <w:num w:numId="8" w16cid:durableId="1875730922">
    <w:abstractNumId w:val="0"/>
  </w:num>
  <w:num w:numId="9" w16cid:durableId="205835555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36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7720"/>
    <w:rsid w:val="00000660"/>
    <w:rsid w:val="000042BC"/>
    <w:rsid w:val="00004C4C"/>
    <w:rsid w:val="00010222"/>
    <w:rsid w:val="00011F23"/>
    <w:rsid w:val="00012ABD"/>
    <w:rsid w:val="00020432"/>
    <w:rsid w:val="00021CB6"/>
    <w:rsid w:val="00025CDB"/>
    <w:rsid w:val="00030CFD"/>
    <w:rsid w:val="00033A5B"/>
    <w:rsid w:val="00035851"/>
    <w:rsid w:val="00042D25"/>
    <w:rsid w:val="00043FBF"/>
    <w:rsid w:val="0005252E"/>
    <w:rsid w:val="000727FE"/>
    <w:rsid w:val="00083BB5"/>
    <w:rsid w:val="000A47D9"/>
    <w:rsid w:val="000B115E"/>
    <w:rsid w:val="000B228A"/>
    <w:rsid w:val="000B6004"/>
    <w:rsid w:val="000B6FBB"/>
    <w:rsid w:val="000D6522"/>
    <w:rsid w:val="000D7BB6"/>
    <w:rsid w:val="000E27A0"/>
    <w:rsid w:val="000F022F"/>
    <w:rsid w:val="000F1C50"/>
    <w:rsid w:val="0010405F"/>
    <w:rsid w:val="0012503D"/>
    <w:rsid w:val="0012657E"/>
    <w:rsid w:val="00130137"/>
    <w:rsid w:val="0014277C"/>
    <w:rsid w:val="00142CDC"/>
    <w:rsid w:val="00150E65"/>
    <w:rsid w:val="00166397"/>
    <w:rsid w:val="00174D16"/>
    <w:rsid w:val="00185EA1"/>
    <w:rsid w:val="00197F9F"/>
    <w:rsid w:val="001A320E"/>
    <w:rsid w:val="001A4EE9"/>
    <w:rsid w:val="001B3016"/>
    <w:rsid w:val="001B328C"/>
    <w:rsid w:val="001B7153"/>
    <w:rsid w:val="001C3314"/>
    <w:rsid w:val="001D0108"/>
    <w:rsid w:val="001D293F"/>
    <w:rsid w:val="001D2C3F"/>
    <w:rsid w:val="001D4F26"/>
    <w:rsid w:val="001D5913"/>
    <w:rsid w:val="001E085F"/>
    <w:rsid w:val="001E1C32"/>
    <w:rsid w:val="001E5967"/>
    <w:rsid w:val="001E7F35"/>
    <w:rsid w:val="002152B5"/>
    <w:rsid w:val="00233A93"/>
    <w:rsid w:val="00234AA4"/>
    <w:rsid w:val="00240EAE"/>
    <w:rsid w:val="00241875"/>
    <w:rsid w:val="002474A9"/>
    <w:rsid w:val="00254718"/>
    <w:rsid w:val="00257E9E"/>
    <w:rsid w:val="00261290"/>
    <w:rsid w:val="00261829"/>
    <w:rsid w:val="00262308"/>
    <w:rsid w:val="00262412"/>
    <w:rsid w:val="0027430F"/>
    <w:rsid w:val="00285814"/>
    <w:rsid w:val="002863F0"/>
    <w:rsid w:val="00295B0A"/>
    <w:rsid w:val="00297DAC"/>
    <w:rsid w:val="002B2B6E"/>
    <w:rsid w:val="002B4E1E"/>
    <w:rsid w:val="002B58F1"/>
    <w:rsid w:val="002C10C0"/>
    <w:rsid w:val="002C14EA"/>
    <w:rsid w:val="002C2C64"/>
    <w:rsid w:val="002C3B81"/>
    <w:rsid w:val="002D072A"/>
    <w:rsid w:val="002D2B4C"/>
    <w:rsid w:val="002D359B"/>
    <w:rsid w:val="002E0DF1"/>
    <w:rsid w:val="002E2A13"/>
    <w:rsid w:val="002E4600"/>
    <w:rsid w:val="002E50C7"/>
    <w:rsid w:val="002F4671"/>
    <w:rsid w:val="002F7A38"/>
    <w:rsid w:val="003279CB"/>
    <w:rsid w:val="003308FC"/>
    <w:rsid w:val="00350A6B"/>
    <w:rsid w:val="00351874"/>
    <w:rsid w:val="00357CE5"/>
    <w:rsid w:val="00364E83"/>
    <w:rsid w:val="00367A50"/>
    <w:rsid w:val="003752E9"/>
    <w:rsid w:val="00381748"/>
    <w:rsid w:val="003A634F"/>
    <w:rsid w:val="003A6EAB"/>
    <w:rsid w:val="003B6423"/>
    <w:rsid w:val="003C1A5E"/>
    <w:rsid w:val="003C362C"/>
    <w:rsid w:val="003C6BA2"/>
    <w:rsid w:val="003E2E5E"/>
    <w:rsid w:val="003F5698"/>
    <w:rsid w:val="004051D7"/>
    <w:rsid w:val="00406B81"/>
    <w:rsid w:val="0041048A"/>
    <w:rsid w:val="00412A1F"/>
    <w:rsid w:val="0041571E"/>
    <w:rsid w:val="00422F09"/>
    <w:rsid w:val="004275A3"/>
    <w:rsid w:val="00433C40"/>
    <w:rsid w:val="00434119"/>
    <w:rsid w:val="00442EBF"/>
    <w:rsid w:val="004445A1"/>
    <w:rsid w:val="00446495"/>
    <w:rsid w:val="004546A2"/>
    <w:rsid w:val="00464C4F"/>
    <w:rsid w:val="004673E5"/>
    <w:rsid w:val="00467EFD"/>
    <w:rsid w:val="0048343C"/>
    <w:rsid w:val="004B0F3D"/>
    <w:rsid w:val="004B1F84"/>
    <w:rsid w:val="004B2E53"/>
    <w:rsid w:val="004C481A"/>
    <w:rsid w:val="004D6299"/>
    <w:rsid w:val="004E2ECE"/>
    <w:rsid w:val="004E2FD8"/>
    <w:rsid w:val="004E3130"/>
    <w:rsid w:val="004F1C12"/>
    <w:rsid w:val="004F38F5"/>
    <w:rsid w:val="004F4FEF"/>
    <w:rsid w:val="00500559"/>
    <w:rsid w:val="00502C01"/>
    <w:rsid w:val="0050329F"/>
    <w:rsid w:val="00503508"/>
    <w:rsid w:val="0051605E"/>
    <w:rsid w:val="00516063"/>
    <w:rsid w:val="005169D6"/>
    <w:rsid w:val="00523A3D"/>
    <w:rsid w:val="00525210"/>
    <w:rsid w:val="00525384"/>
    <w:rsid w:val="005436BE"/>
    <w:rsid w:val="00546700"/>
    <w:rsid w:val="00546AF2"/>
    <w:rsid w:val="005512B3"/>
    <w:rsid w:val="00554244"/>
    <w:rsid w:val="00562942"/>
    <w:rsid w:val="0056470A"/>
    <w:rsid w:val="005739AC"/>
    <w:rsid w:val="00576CBE"/>
    <w:rsid w:val="00580FC7"/>
    <w:rsid w:val="005918B5"/>
    <w:rsid w:val="005A3844"/>
    <w:rsid w:val="005A6C01"/>
    <w:rsid w:val="005B2C88"/>
    <w:rsid w:val="005B4547"/>
    <w:rsid w:val="005B5B86"/>
    <w:rsid w:val="005C14B3"/>
    <w:rsid w:val="005C2F36"/>
    <w:rsid w:val="005C6C8A"/>
    <w:rsid w:val="005E0F94"/>
    <w:rsid w:val="005F65A7"/>
    <w:rsid w:val="005F6643"/>
    <w:rsid w:val="005F72D9"/>
    <w:rsid w:val="006044D2"/>
    <w:rsid w:val="00605B3F"/>
    <w:rsid w:val="00615297"/>
    <w:rsid w:val="00616548"/>
    <w:rsid w:val="00627C01"/>
    <w:rsid w:val="006349D5"/>
    <w:rsid w:val="00636DDE"/>
    <w:rsid w:val="006417A1"/>
    <w:rsid w:val="006434F0"/>
    <w:rsid w:val="00645A13"/>
    <w:rsid w:val="006465A8"/>
    <w:rsid w:val="00652F12"/>
    <w:rsid w:val="0066046E"/>
    <w:rsid w:val="006703A8"/>
    <w:rsid w:val="00672BFC"/>
    <w:rsid w:val="00673B9A"/>
    <w:rsid w:val="00685DC4"/>
    <w:rsid w:val="00692F5C"/>
    <w:rsid w:val="00693BB7"/>
    <w:rsid w:val="006A005E"/>
    <w:rsid w:val="006A34F2"/>
    <w:rsid w:val="006C09A6"/>
    <w:rsid w:val="006C0E8D"/>
    <w:rsid w:val="006C5460"/>
    <w:rsid w:val="006C704D"/>
    <w:rsid w:val="006D69A2"/>
    <w:rsid w:val="006E085B"/>
    <w:rsid w:val="006F156C"/>
    <w:rsid w:val="006F48A7"/>
    <w:rsid w:val="00700CE7"/>
    <w:rsid w:val="00702504"/>
    <w:rsid w:val="007045F7"/>
    <w:rsid w:val="00714744"/>
    <w:rsid w:val="007243A4"/>
    <w:rsid w:val="00724704"/>
    <w:rsid w:val="00732D1A"/>
    <w:rsid w:val="00740B73"/>
    <w:rsid w:val="007613DF"/>
    <w:rsid w:val="00764E50"/>
    <w:rsid w:val="007668BF"/>
    <w:rsid w:val="00774342"/>
    <w:rsid w:val="00781A21"/>
    <w:rsid w:val="00787D04"/>
    <w:rsid w:val="007922CE"/>
    <w:rsid w:val="0079249D"/>
    <w:rsid w:val="007A4915"/>
    <w:rsid w:val="007A496E"/>
    <w:rsid w:val="007B2E0E"/>
    <w:rsid w:val="007B3629"/>
    <w:rsid w:val="007C4BC5"/>
    <w:rsid w:val="007D0003"/>
    <w:rsid w:val="007D2A8B"/>
    <w:rsid w:val="007D441B"/>
    <w:rsid w:val="007D722F"/>
    <w:rsid w:val="007F0476"/>
    <w:rsid w:val="00823B53"/>
    <w:rsid w:val="0082427F"/>
    <w:rsid w:val="008370B5"/>
    <w:rsid w:val="00841850"/>
    <w:rsid w:val="00874699"/>
    <w:rsid w:val="008767E3"/>
    <w:rsid w:val="00880EC4"/>
    <w:rsid w:val="00885F99"/>
    <w:rsid w:val="008864F5"/>
    <w:rsid w:val="008870EC"/>
    <w:rsid w:val="00893789"/>
    <w:rsid w:val="008A6F30"/>
    <w:rsid w:val="008A7953"/>
    <w:rsid w:val="008B3AA3"/>
    <w:rsid w:val="008B4FBF"/>
    <w:rsid w:val="008B5447"/>
    <w:rsid w:val="008C224D"/>
    <w:rsid w:val="008D5399"/>
    <w:rsid w:val="008E186B"/>
    <w:rsid w:val="008E3712"/>
    <w:rsid w:val="008E3997"/>
    <w:rsid w:val="009058BC"/>
    <w:rsid w:val="00905BCB"/>
    <w:rsid w:val="00906B6B"/>
    <w:rsid w:val="009106C9"/>
    <w:rsid w:val="00934DA2"/>
    <w:rsid w:val="00937888"/>
    <w:rsid w:val="009458FC"/>
    <w:rsid w:val="00946A7D"/>
    <w:rsid w:val="00947604"/>
    <w:rsid w:val="00955B06"/>
    <w:rsid w:val="00963683"/>
    <w:rsid w:val="00964175"/>
    <w:rsid w:val="00967B86"/>
    <w:rsid w:val="0098263F"/>
    <w:rsid w:val="009939DC"/>
    <w:rsid w:val="009963FB"/>
    <w:rsid w:val="009B508F"/>
    <w:rsid w:val="009B55E2"/>
    <w:rsid w:val="009C01C1"/>
    <w:rsid w:val="009C0CCB"/>
    <w:rsid w:val="009C616D"/>
    <w:rsid w:val="009D2000"/>
    <w:rsid w:val="009D2C65"/>
    <w:rsid w:val="009E00FA"/>
    <w:rsid w:val="009E5F4A"/>
    <w:rsid w:val="00A107AE"/>
    <w:rsid w:val="00A10CDC"/>
    <w:rsid w:val="00A1491D"/>
    <w:rsid w:val="00A3096B"/>
    <w:rsid w:val="00A309B6"/>
    <w:rsid w:val="00A3306B"/>
    <w:rsid w:val="00A37268"/>
    <w:rsid w:val="00A41FFF"/>
    <w:rsid w:val="00A51BEC"/>
    <w:rsid w:val="00A53824"/>
    <w:rsid w:val="00A5462A"/>
    <w:rsid w:val="00A55728"/>
    <w:rsid w:val="00A712D0"/>
    <w:rsid w:val="00A71895"/>
    <w:rsid w:val="00A87C38"/>
    <w:rsid w:val="00A933ED"/>
    <w:rsid w:val="00AA6018"/>
    <w:rsid w:val="00AB2DE5"/>
    <w:rsid w:val="00AB3CDA"/>
    <w:rsid w:val="00AB4AB2"/>
    <w:rsid w:val="00AB72F9"/>
    <w:rsid w:val="00AB7828"/>
    <w:rsid w:val="00AD168B"/>
    <w:rsid w:val="00AD225E"/>
    <w:rsid w:val="00AD6258"/>
    <w:rsid w:val="00AD6EB0"/>
    <w:rsid w:val="00AE2BCD"/>
    <w:rsid w:val="00AF69CE"/>
    <w:rsid w:val="00AF71A3"/>
    <w:rsid w:val="00AF75E5"/>
    <w:rsid w:val="00B03299"/>
    <w:rsid w:val="00B11DBD"/>
    <w:rsid w:val="00B15EA8"/>
    <w:rsid w:val="00B21F12"/>
    <w:rsid w:val="00B23F56"/>
    <w:rsid w:val="00B240E3"/>
    <w:rsid w:val="00B26B08"/>
    <w:rsid w:val="00B36A60"/>
    <w:rsid w:val="00B403CC"/>
    <w:rsid w:val="00B4619C"/>
    <w:rsid w:val="00B52BDD"/>
    <w:rsid w:val="00B55378"/>
    <w:rsid w:val="00B61FA9"/>
    <w:rsid w:val="00B650AE"/>
    <w:rsid w:val="00B651B0"/>
    <w:rsid w:val="00B66905"/>
    <w:rsid w:val="00B67127"/>
    <w:rsid w:val="00B77720"/>
    <w:rsid w:val="00B80A75"/>
    <w:rsid w:val="00B95CD6"/>
    <w:rsid w:val="00B97686"/>
    <w:rsid w:val="00B97926"/>
    <w:rsid w:val="00BA40EB"/>
    <w:rsid w:val="00BA66B2"/>
    <w:rsid w:val="00BB1318"/>
    <w:rsid w:val="00BB4143"/>
    <w:rsid w:val="00BC0CB2"/>
    <w:rsid w:val="00BC1E0F"/>
    <w:rsid w:val="00BC6B8C"/>
    <w:rsid w:val="00BC75CE"/>
    <w:rsid w:val="00BD28E4"/>
    <w:rsid w:val="00BE1DB4"/>
    <w:rsid w:val="00BE2608"/>
    <w:rsid w:val="00BE6F32"/>
    <w:rsid w:val="00BE783F"/>
    <w:rsid w:val="00BE7EFA"/>
    <w:rsid w:val="00BF06D8"/>
    <w:rsid w:val="00C045CB"/>
    <w:rsid w:val="00C10644"/>
    <w:rsid w:val="00C114E2"/>
    <w:rsid w:val="00C14839"/>
    <w:rsid w:val="00C17771"/>
    <w:rsid w:val="00C24D58"/>
    <w:rsid w:val="00C27D9D"/>
    <w:rsid w:val="00C310F7"/>
    <w:rsid w:val="00C3351B"/>
    <w:rsid w:val="00C33E92"/>
    <w:rsid w:val="00C41812"/>
    <w:rsid w:val="00C43A87"/>
    <w:rsid w:val="00C53920"/>
    <w:rsid w:val="00C57294"/>
    <w:rsid w:val="00C57B0A"/>
    <w:rsid w:val="00C70F42"/>
    <w:rsid w:val="00C726B0"/>
    <w:rsid w:val="00C813D3"/>
    <w:rsid w:val="00C8354A"/>
    <w:rsid w:val="00C84E51"/>
    <w:rsid w:val="00C85246"/>
    <w:rsid w:val="00C95475"/>
    <w:rsid w:val="00CA2212"/>
    <w:rsid w:val="00CA5137"/>
    <w:rsid w:val="00CA7D79"/>
    <w:rsid w:val="00CB44BC"/>
    <w:rsid w:val="00CB4B05"/>
    <w:rsid w:val="00CB56C4"/>
    <w:rsid w:val="00CC1291"/>
    <w:rsid w:val="00CC1521"/>
    <w:rsid w:val="00CD163C"/>
    <w:rsid w:val="00CF0E06"/>
    <w:rsid w:val="00CF0E91"/>
    <w:rsid w:val="00CF1B63"/>
    <w:rsid w:val="00CF3A8D"/>
    <w:rsid w:val="00CF71B8"/>
    <w:rsid w:val="00CF7F1A"/>
    <w:rsid w:val="00D07AB3"/>
    <w:rsid w:val="00D12F14"/>
    <w:rsid w:val="00D16F07"/>
    <w:rsid w:val="00D23209"/>
    <w:rsid w:val="00D24B30"/>
    <w:rsid w:val="00D27535"/>
    <w:rsid w:val="00D35EC3"/>
    <w:rsid w:val="00D40611"/>
    <w:rsid w:val="00D551C4"/>
    <w:rsid w:val="00D70803"/>
    <w:rsid w:val="00D82A0C"/>
    <w:rsid w:val="00D838F9"/>
    <w:rsid w:val="00D87087"/>
    <w:rsid w:val="00D91183"/>
    <w:rsid w:val="00D93CFB"/>
    <w:rsid w:val="00D97807"/>
    <w:rsid w:val="00DA2BBA"/>
    <w:rsid w:val="00DC6337"/>
    <w:rsid w:val="00DD02E0"/>
    <w:rsid w:val="00DE27DB"/>
    <w:rsid w:val="00DE54A5"/>
    <w:rsid w:val="00DE65C9"/>
    <w:rsid w:val="00DE74F6"/>
    <w:rsid w:val="00DF0D97"/>
    <w:rsid w:val="00DF28E4"/>
    <w:rsid w:val="00DF29F4"/>
    <w:rsid w:val="00DF3CDC"/>
    <w:rsid w:val="00E05D7E"/>
    <w:rsid w:val="00E11F9B"/>
    <w:rsid w:val="00E12913"/>
    <w:rsid w:val="00E201A3"/>
    <w:rsid w:val="00E25B45"/>
    <w:rsid w:val="00E27E5B"/>
    <w:rsid w:val="00E32D14"/>
    <w:rsid w:val="00E36053"/>
    <w:rsid w:val="00E642C3"/>
    <w:rsid w:val="00E67D3E"/>
    <w:rsid w:val="00E76CDD"/>
    <w:rsid w:val="00E80785"/>
    <w:rsid w:val="00E8115E"/>
    <w:rsid w:val="00E91BF1"/>
    <w:rsid w:val="00E91C6E"/>
    <w:rsid w:val="00E946A6"/>
    <w:rsid w:val="00EA60B1"/>
    <w:rsid w:val="00EA6F0F"/>
    <w:rsid w:val="00EB1834"/>
    <w:rsid w:val="00EC11C7"/>
    <w:rsid w:val="00EE462A"/>
    <w:rsid w:val="00EE5448"/>
    <w:rsid w:val="00EF3C24"/>
    <w:rsid w:val="00EF67BF"/>
    <w:rsid w:val="00EF7F65"/>
    <w:rsid w:val="00F01439"/>
    <w:rsid w:val="00F01E3D"/>
    <w:rsid w:val="00F03E1F"/>
    <w:rsid w:val="00F07399"/>
    <w:rsid w:val="00F07531"/>
    <w:rsid w:val="00F07FA8"/>
    <w:rsid w:val="00F15DA4"/>
    <w:rsid w:val="00F16894"/>
    <w:rsid w:val="00F22472"/>
    <w:rsid w:val="00F26F5A"/>
    <w:rsid w:val="00F30E7E"/>
    <w:rsid w:val="00F31813"/>
    <w:rsid w:val="00F3548B"/>
    <w:rsid w:val="00F44A7C"/>
    <w:rsid w:val="00F453EE"/>
    <w:rsid w:val="00F50DA4"/>
    <w:rsid w:val="00F52AFE"/>
    <w:rsid w:val="00F53810"/>
    <w:rsid w:val="00F6243B"/>
    <w:rsid w:val="00F650D1"/>
    <w:rsid w:val="00F66054"/>
    <w:rsid w:val="00F75114"/>
    <w:rsid w:val="00F759F2"/>
    <w:rsid w:val="00F85A15"/>
    <w:rsid w:val="00F963E0"/>
    <w:rsid w:val="00F96554"/>
    <w:rsid w:val="00F96F2F"/>
    <w:rsid w:val="00F9741B"/>
    <w:rsid w:val="00FA101E"/>
    <w:rsid w:val="00FA5EB2"/>
    <w:rsid w:val="00FB3255"/>
    <w:rsid w:val="00FC6F42"/>
    <w:rsid w:val="00FD2574"/>
    <w:rsid w:val="00FD4F69"/>
    <w:rsid w:val="00FE4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931E52"/>
  <w15:docId w15:val="{BF0100BE-5EE5-4A96-998C-371220FC57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3314"/>
  </w:style>
  <w:style w:type="paragraph" w:styleId="Heading1">
    <w:name w:val="heading 1"/>
    <w:basedOn w:val="Normal"/>
    <w:next w:val="Normal"/>
    <w:link w:val="Heading1Char"/>
    <w:uiPriority w:val="9"/>
    <w:qFormat/>
    <w:rsid w:val="00142CD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EA60B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B77720"/>
    <w:pPr>
      <w:ind w:left="720"/>
      <w:contextualSpacing/>
    </w:pPr>
  </w:style>
  <w:style w:type="paragraph" w:styleId="Header">
    <w:name w:val="header"/>
    <w:basedOn w:val="Normal"/>
    <w:link w:val="HeaderChar"/>
    <w:uiPriority w:val="99"/>
    <w:unhideWhenUsed/>
    <w:rsid w:val="007922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22CE"/>
  </w:style>
  <w:style w:type="paragraph" w:styleId="Footer">
    <w:name w:val="footer"/>
    <w:basedOn w:val="Normal"/>
    <w:link w:val="FooterChar"/>
    <w:uiPriority w:val="99"/>
    <w:unhideWhenUsed/>
    <w:rsid w:val="007922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22CE"/>
  </w:style>
  <w:style w:type="character" w:styleId="Strong">
    <w:name w:val="Strong"/>
    <w:basedOn w:val="DefaultParagraphFont"/>
    <w:uiPriority w:val="22"/>
    <w:qFormat/>
    <w:rsid w:val="007922CE"/>
    <w:rPr>
      <w:rFonts w:ascii="Arial Black" w:hAnsi="Arial Black"/>
      <w:b/>
      <w:bCs/>
      <w:caps/>
      <w:smallCaps w:val="0"/>
      <w:sz w:val="24"/>
    </w:rPr>
  </w:style>
  <w:style w:type="character" w:styleId="Hyperlink">
    <w:name w:val="Hyperlink"/>
    <w:basedOn w:val="DefaultParagraphFont"/>
    <w:uiPriority w:val="99"/>
    <w:unhideWhenUsed/>
    <w:rsid w:val="00285814"/>
    <w:rPr>
      <w:color w:val="0563C1" w:themeColor="hyperlink"/>
      <w:u w:val="single"/>
    </w:rPr>
  </w:style>
  <w:style w:type="character" w:styleId="UnresolvedMention">
    <w:name w:val="Unresolved Mention"/>
    <w:basedOn w:val="DefaultParagraphFont"/>
    <w:uiPriority w:val="99"/>
    <w:semiHidden/>
    <w:unhideWhenUsed/>
    <w:rsid w:val="00285814"/>
    <w:rPr>
      <w:color w:val="605E5C"/>
      <w:shd w:val="clear" w:color="auto" w:fill="E1DFDD"/>
    </w:rPr>
  </w:style>
  <w:style w:type="character" w:styleId="CommentReference">
    <w:name w:val="annotation reference"/>
    <w:basedOn w:val="DefaultParagraphFont"/>
    <w:uiPriority w:val="99"/>
    <w:semiHidden/>
    <w:unhideWhenUsed/>
    <w:rsid w:val="000A47D9"/>
    <w:rPr>
      <w:sz w:val="16"/>
      <w:szCs w:val="16"/>
    </w:rPr>
  </w:style>
  <w:style w:type="paragraph" w:styleId="CommentText">
    <w:name w:val="annotation text"/>
    <w:basedOn w:val="Normal"/>
    <w:link w:val="CommentTextChar"/>
    <w:uiPriority w:val="99"/>
    <w:unhideWhenUsed/>
    <w:rsid w:val="000A47D9"/>
    <w:pPr>
      <w:spacing w:line="240" w:lineRule="auto"/>
    </w:pPr>
    <w:rPr>
      <w:sz w:val="20"/>
      <w:szCs w:val="20"/>
    </w:rPr>
  </w:style>
  <w:style w:type="character" w:customStyle="1" w:styleId="CommentTextChar">
    <w:name w:val="Comment Text Char"/>
    <w:basedOn w:val="DefaultParagraphFont"/>
    <w:link w:val="CommentText"/>
    <w:uiPriority w:val="99"/>
    <w:rsid w:val="000A47D9"/>
    <w:rPr>
      <w:sz w:val="20"/>
      <w:szCs w:val="20"/>
    </w:rPr>
  </w:style>
  <w:style w:type="paragraph" w:styleId="CommentSubject">
    <w:name w:val="annotation subject"/>
    <w:basedOn w:val="CommentText"/>
    <w:next w:val="CommentText"/>
    <w:link w:val="CommentSubjectChar"/>
    <w:uiPriority w:val="99"/>
    <w:semiHidden/>
    <w:unhideWhenUsed/>
    <w:rsid w:val="000A47D9"/>
    <w:rPr>
      <w:b/>
      <w:bCs/>
    </w:rPr>
  </w:style>
  <w:style w:type="character" w:customStyle="1" w:styleId="CommentSubjectChar">
    <w:name w:val="Comment Subject Char"/>
    <w:basedOn w:val="CommentTextChar"/>
    <w:link w:val="CommentSubject"/>
    <w:uiPriority w:val="99"/>
    <w:semiHidden/>
    <w:rsid w:val="000A47D9"/>
    <w:rPr>
      <w:b/>
      <w:bCs/>
      <w:sz w:val="20"/>
      <w:szCs w:val="20"/>
    </w:rPr>
  </w:style>
  <w:style w:type="table" w:styleId="TableGrid">
    <w:name w:val="Table Grid"/>
    <w:basedOn w:val="TableNormal"/>
    <w:uiPriority w:val="39"/>
    <w:rsid w:val="003A63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142CDC"/>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142CDC"/>
    <w:pPr>
      <w:outlineLvl w:val="9"/>
    </w:pPr>
  </w:style>
  <w:style w:type="paragraph" w:styleId="Revision">
    <w:name w:val="Revision"/>
    <w:hidden/>
    <w:uiPriority w:val="99"/>
    <w:semiHidden/>
    <w:rsid w:val="00166397"/>
    <w:pPr>
      <w:spacing w:after="0" w:line="240" w:lineRule="auto"/>
    </w:pPr>
  </w:style>
  <w:style w:type="paragraph" w:customStyle="1" w:styleId="60">
    <w:name w:val="6.0"/>
    <w:basedOn w:val="Heading2"/>
    <w:rsid w:val="00EA60B1"/>
    <w:pPr>
      <w:numPr>
        <w:ilvl w:val="1"/>
      </w:numPr>
      <w:tabs>
        <w:tab w:val="num" w:pos="720"/>
      </w:tabs>
      <w:spacing w:before="120" w:after="120" w:line="240" w:lineRule="auto"/>
      <w:ind w:left="720" w:hanging="720"/>
    </w:pPr>
    <w:rPr>
      <w:rFonts w:ascii="Calibri Light" w:eastAsia="SimSun" w:hAnsi="Calibri Light" w:cs="Times New Roman"/>
      <w:b/>
      <w:caps/>
      <w:color w:val="auto"/>
      <w:sz w:val="28"/>
      <w:szCs w:val="28"/>
    </w:rPr>
  </w:style>
  <w:style w:type="paragraph" w:customStyle="1" w:styleId="PONotes">
    <w:name w:val="PO Notes"/>
    <w:basedOn w:val="Normal"/>
    <w:link w:val="PONotesChar"/>
    <w:qFormat/>
    <w:rsid w:val="00EA60B1"/>
    <w:pPr>
      <w:pBdr>
        <w:top w:val="single" w:sz="6" w:space="3" w:color="000000"/>
        <w:bottom w:val="single" w:sz="6" w:space="3" w:color="000000"/>
      </w:pBdr>
      <w:shd w:val="pct50" w:color="C0C0C0" w:fill="FFFFFF"/>
      <w:spacing w:line="240" w:lineRule="auto"/>
      <w:ind w:left="1440" w:right="1987"/>
      <w:jc w:val="center"/>
    </w:pPr>
    <w:rPr>
      <w:rFonts w:ascii="Arial" w:eastAsia="Times New Roman" w:hAnsi="Arial" w:cs="Times New Roman"/>
      <w:b/>
      <w:caps/>
      <w:vanish/>
      <w:sz w:val="16"/>
    </w:rPr>
  </w:style>
  <w:style w:type="character" w:customStyle="1" w:styleId="PONotesChar">
    <w:name w:val="PO Notes Char"/>
    <w:link w:val="PONotes"/>
    <w:rsid w:val="00EA60B1"/>
    <w:rPr>
      <w:rFonts w:ascii="Arial" w:eastAsia="Times New Roman" w:hAnsi="Arial" w:cs="Times New Roman"/>
      <w:b/>
      <w:caps/>
      <w:vanish/>
      <w:sz w:val="16"/>
      <w:shd w:val="pct50" w:color="C0C0C0" w:fill="FFFFFF"/>
    </w:rPr>
  </w:style>
  <w:style w:type="character" w:customStyle="1" w:styleId="Heading2Char">
    <w:name w:val="Heading 2 Char"/>
    <w:basedOn w:val="DefaultParagraphFont"/>
    <w:link w:val="Heading2"/>
    <w:uiPriority w:val="9"/>
    <w:semiHidden/>
    <w:rsid w:val="00EA60B1"/>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71618006">
      <w:bodyDiv w:val="1"/>
      <w:marLeft w:val="0"/>
      <w:marRight w:val="0"/>
      <w:marTop w:val="0"/>
      <w:marBottom w:val="0"/>
      <w:divBdr>
        <w:top w:val="none" w:sz="0" w:space="0" w:color="auto"/>
        <w:left w:val="none" w:sz="0" w:space="0" w:color="auto"/>
        <w:bottom w:val="none" w:sz="0" w:space="0" w:color="auto"/>
        <w:right w:val="none" w:sz="0" w:space="0" w:color="auto"/>
      </w:divBdr>
    </w:div>
    <w:div w:id="18961601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A14C5D-A33B-4B08-BB08-7E56D05D6E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962</Words>
  <Characters>5486</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Fay Tan</dc:creator>
  <cp:keywords/>
  <dc:description/>
  <cp:lastModifiedBy>Josh Descoteaux</cp:lastModifiedBy>
  <cp:revision>2</cp:revision>
  <dcterms:created xsi:type="dcterms:W3CDTF">2024-11-15T17:45:00Z</dcterms:created>
  <dcterms:modified xsi:type="dcterms:W3CDTF">2024-11-15T17:45:00Z</dcterms:modified>
</cp:coreProperties>
</file>