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093716" w:rsidRDefault="00283F55" w:rsidP="003709A7">
      <w:pPr>
        <w:tabs>
          <w:tab w:val="right" w:pos="3060"/>
          <w:tab w:val="left" w:pos="3240"/>
          <w:tab w:val="right" w:pos="7740"/>
          <w:tab w:val="left" w:pos="7920"/>
        </w:tabs>
      </w:pPr>
      <w:r>
        <w:t>Master Agreement</w:t>
      </w:r>
      <w:r w:rsidR="004A64D2">
        <w:t xml:space="preserve"> #: 00318</w:t>
      </w:r>
    </w:p>
    <w:p w14:paraId="6C51DCAA" w14:textId="66A31197" w:rsidR="00283F55" w:rsidRDefault="00283F55" w:rsidP="007576D5">
      <w:pPr>
        <w:tabs>
          <w:tab w:val="right" w:pos="3060"/>
          <w:tab w:val="left" w:pos="3240"/>
          <w:tab w:val="left" w:pos="7290"/>
        </w:tabs>
      </w:pPr>
      <w:r>
        <w:tab/>
        <w:t>Contractor:</w:t>
      </w:r>
      <w:r>
        <w:tab/>
      </w:r>
      <w:proofErr w:type="spellStart"/>
      <w:proofErr w:type="gramStart"/>
      <w:r w:rsidR="00533256">
        <w:rPr>
          <w:rStyle w:val="Strong"/>
          <w:b w:val="0"/>
          <w:caps w:val="0"/>
        </w:rPr>
        <w:t>Zetron</w:t>
      </w:r>
      <w:proofErr w:type="spellEnd"/>
      <w:r w:rsidR="00B15A9E">
        <w:rPr>
          <w:rStyle w:val="Strong"/>
          <w:b w:val="0"/>
          <w:caps w:val="0"/>
        </w:rPr>
        <w:t>,</w:t>
      </w:r>
      <w:proofErr w:type="gramEnd"/>
      <w:r w:rsidR="00B15A9E">
        <w:rPr>
          <w:rStyle w:val="Strong"/>
          <w:b w:val="0"/>
          <w:caps w:val="0"/>
        </w:rPr>
        <w:t xml:space="preserve">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276A2637" w:rsidR="00FC3347" w:rsidRPr="004A64D2" w:rsidRDefault="00533256" w:rsidP="004A64D2">
      <w:pPr>
        <w:ind w:left="360"/>
        <w:rPr>
          <w:i/>
        </w:rPr>
      </w:pPr>
      <w:proofErr w:type="spellStart"/>
      <w:r>
        <w:rPr>
          <w:i/>
          <w:u w:val="single"/>
        </w:rPr>
        <w:t>Zetron</w:t>
      </w:r>
      <w:proofErr w:type="spellEnd"/>
      <w:r w:rsidR="00B15A9E">
        <w:rPr>
          <w:i/>
          <w:u w:val="single"/>
        </w:rPr>
        <w:t>,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29A2C6B4" w14:textId="77777777" w:rsidR="00533256" w:rsidRDefault="00533256" w:rsidP="00533256">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4 </w:t>
      </w:r>
      <w:r w:rsidRPr="002454C0">
        <w:rPr>
          <w:rFonts w:ascii="Arial" w:hAnsi="Arial" w:cs="Arial"/>
          <w:sz w:val="22"/>
          <w:szCs w:val="22"/>
        </w:rPr>
        <w:t>Dispatch Consoles</w:t>
      </w:r>
    </w:p>
    <w:p w14:paraId="64ADAA00" w14:textId="77777777" w:rsidR="00533256" w:rsidRDefault="00533256" w:rsidP="00533256">
      <w:pPr>
        <w:pStyle w:val="NormalWeb"/>
        <w:spacing w:before="0" w:beforeAutospacing="0" w:after="0" w:afterAutospacing="0"/>
        <w:ind w:left="720"/>
        <w:rPr>
          <w:rFonts w:ascii="Arial" w:hAnsi="Arial" w:cs="Arial"/>
          <w:sz w:val="22"/>
          <w:szCs w:val="22"/>
        </w:rPr>
      </w:pPr>
      <w:r>
        <w:rPr>
          <w:rFonts w:ascii="Arial" w:hAnsi="Arial" w:cs="Arial"/>
          <w:sz w:val="22"/>
          <w:szCs w:val="22"/>
        </w:rPr>
        <w:t>6 Interoperability Gateway Devices</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075FA705" w:rsidR="000D7197" w:rsidRPr="00533256" w:rsidRDefault="00533256" w:rsidP="004A64D2">
            <w:pPr>
              <w:keepNext/>
              <w:keepLines/>
              <w:spacing w:before="60" w:after="60"/>
              <w:rPr>
                <w:rFonts w:cs="Arial"/>
              </w:rPr>
            </w:pPr>
            <w:r w:rsidRPr="00533256">
              <w:rPr>
                <w:rFonts w:cs="Arial"/>
              </w:rPr>
              <w:t>Sophie Kather</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6F79F567" w14:textId="77777777" w:rsidR="00B15A9E" w:rsidRPr="00533256" w:rsidRDefault="00533256" w:rsidP="004A64D2">
            <w:pPr>
              <w:keepNext/>
              <w:keepLines/>
              <w:spacing w:before="60" w:after="60"/>
              <w:rPr>
                <w:rFonts w:cs="Arial"/>
              </w:rPr>
            </w:pPr>
            <w:r w:rsidRPr="00533256">
              <w:rPr>
                <w:rFonts w:cs="Arial"/>
              </w:rPr>
              <w:t>12034 134</w:t>
            </w:r>
            <w:r w:rsidRPr="00533256">
              <w:rPr>
                <w:rFonts w:cs="Arial"/>
                <w:vertAlign w:val="superscript"/>
              </w:rPr>
              <w:t>th</w:t>
            </w:r>
            <w:r w:rsidRPr="00533256">
              <w:rPr>
                <w:rFonts w:cs="Arial"/>
              </w:rPr>
              <w:t xml:space="preserve"> Ct. NE #201</w:t>
            </w:r>
          </w:p>
          <w:p w14:paraId="6C58508D" w14:textId="13CF4BAA" w:rsidR="00533256" w:rsidRPr="00533256" w:rsidRDefault="00533256" w:rsidP="004A64D2">
            <w:pPr>
              <w:keepNext/>
              <w:keepLines/>
              <w:spacing w:before="60" w:after="60"/>
              <w:rPr>
                <w:rFonts w:cs="Arial"/>
              </w:rPr>
            </w:pPr>
            <w:r w:rsidRPr="00533256">
              <w:rPr>
                <w:rFonts w:cs="Arial"/>
              </w:rPr>
              <w:t>Redmond, WA 98052</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4A96DBAD" w:rsidR="000D7197" w:rsidRPr="00533256" w:rsidRDefault="00533256" w:rsidP="00EA33C6">
            <w:pPr>
              <w:pStyle w:val="Default"/>
              <w:rPr>
                <w:rFonts w:ascii="Arial" w:hAnsi="Arial" w:cs="Arial"/>
                <w:sz w:val="20"/>
                <w:szCs w:val="20"/>
              </w:rPr>
            </w:pPr>
            <w:r w:rsidRPr="00533256">
              <w:rPr>
                <w:rFonts w:ascii="Arial" w:hAnsi="Arial" w:cs="Arial"/>
                <w:sz w:val="20"/>
                <w:szCs w:val="20"/>
              </w:rPr>
              <w:t>425-820-6363 ext. 592</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533256"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05DAE79E" w:rsidR="004A64D2" w:rsidRPr="00533256" w:rsidRDefault="00533256" w:rsidP="00EA33C6">
            <w:pPr>
              <w:pStyle w:val="Default"/>
              <w:rPr>
                <w:rFonts w:ascii="Arial" w:hAnsi="Arial" w:cs="Arial"/>
                <w:sz w:val="20"/>
                <w:szCs w:val="20"/>
              </w:rPr>
            </w:pPr>
            <w:r w:rsidRPr="00533256">
              <w:rPr>
                <w:rFonts w:ascii="Arial" w:hAnsi="Arial" w:cs="Arial"/>
                <w:sz w:val="20"/>
                <w:szCs w:val="20"/>
              </w:rPr>
              <w:t>skather@zetron.com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AB6FDE" w:rsidRPr="00B13314" w14:paraId="705BDC84" w14:textId="77777777" w:rsidTr="00C90E7E">
        <w:tc>
          <w:tcPr>
            <w:tcW w:w="4405" w:type="dxa"/>
          </w:tcPr>
          <w:p w14:paraId="20CD8B97" w14:textId="77777777" w:rsidR="00AB6FDE" w:rsidRPr="00B13314" w:rsidRDefault="00AB6FDE" w:rsidP="00AB6FDE">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24BD34F4" w:rsidR="00AB6FDE" w:rsidRPr="00C90E7E" w:rsidRDefault="00AB6FDE" w:rsidP="00AB6FDE">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AB6FDE" w:rsidRPr="00B13314" w14:paraId="61B0CB8F" w14:textId="77777777" w:rsidTr="00C90E7E">
        <w:tc>
          <w:tcPr>
            <w:tcW w:w="4405" w:type="dxa"/>
          </w:tcPr>
          <w:p w14:paraId="0F27A566" w14:textId="77777777" w:rsidR="00AB6FDE" w:rsidRPr="00B13314" w:rsidRDefault="00AB6FDE" w:rsidP="00AB6FD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59E17E9" w:rsidR="00AB6FDE" w:rsidRPr="00C90E7E" w:rsidRDefault="00AB6FDE" w:rsidP="00AB6FDE">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AB6FDE" w:rsidRPr="00B13314" w14:paraId="5BB823FC" w14:textId="77777777" w:rsidTr="00C90E7E">
        <w:tc>
          <w:tcPr>
            <w:tcW w:w="4405" w:type="dxa"/>
          </w:tcPr>
          <w:p w14:paraId="567E1C5E" w14:textId="77777777" w:rsidR="00AB6FDE" w:rsidRPr="00B13314" w:rsidRDefault="00AB6FDE" w:rsidP="00AB6FD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77851991" w:rsidR="00AB6FDE" w:rsidRPr="00C90E7E" w:rsidRDefault="00AB6FDE" w:rsidP="00AB6FDE">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24E6" w14:textId="77777777" w:rsidR="002E5FB7" w:rsidRDefault="002E5FB7" w:rsidP="00ED2DF2">
      <w:pPr>
        <w:spacing w:after="0"/>
      </w:pPr>
      <w:r>
        <w:separator/>
      </w:r>
    </w:p>
  </w:endnote>
  <w:endnote w:type="continuationSeparator" w:id="0">
    <w:p w14:paraId="76AA9188" w14:textId="77777777" w:rsidR="002E5FB7" w:rsidRDefault="002E5FB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BBCE9D4"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90E7E">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90E7E">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42ED" w14:textId="77777777" w:rsidR="002E5FB7" w:rsidRDefault="002E5FB7" w:rsidP="00ED2DF2">
      <w:pPr>
        <w:spacing w:after="0"/>
      </w:pPr>
      <w:r>
        <w:separator/>
      </w:r>
    </w:p>
  </w:footnote>
  <w:footnote w:type="continuationSeparator" w:id="0">
    <w:p w14:paraId="7177AE85" w14:textId="77777777" w:rsidR="002E5FB7" w:rsidRDefault="002E5FB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900711">
    <w:abstractNumId w:val="5"/>
  </w:num>
  <w:num w:numId="2" w16cid:durableId="363530290">
    <w:abstractNumId w:val="2"/>
  </w:num>
  <w:num w:numId="3" w16cid:durableId="708144719">
    <w:abstractNumId w:val="9"/>
  </w:num>
  <w:num w:numId="4" w16cid:durableId="833952516">
    <w:abstractNumId w:val="7"/>
  </w:num>
  <w:num w:numId="5" w16cid:durableId="1776097323">
    <w:abstractNumId w:val="0"/>
  </w:num>
  <w:num w:numId="6" w16cid:durableId="781724139">
    <w:abstractNumId w:val="4"/>
  </w:num>
  <w:num w:numId="7" w16cid:durableId="238638224">
    <w:abstractNumId w:val="6"/>
  </w:num>
  <w:num w:numId="8" w16cid:durableId="1042292740">
    <w:abstractNumId w:val="8"/>
  </w:num>
  <w:num w:numId="9" w16cid:durableId="859928331">
    <w:abstractNumId w:val="3"/>
  </w:num>
  <w:num w:numId="10" w16cid:durableId="1690568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93716"/>
    <w:rsid w:val="000D3421"/>
    <w:rsid w:val="000D7197"/>
    <w:rsid w:val="000E07FD"/>
    <w:rsid w:val="001157ED"/>
    <w:rsid w:val="001A1817"/>
    <w:rsid w:val="002209A2"/>
    <w:rsid w:val="002468A6"/>
    <w:rsid w:val="00274D34"/>
    <w:rsid w:val="00283F55"/>
    <w:rsid w:val="002E5FB7"/>
    <w:rsid w:val="00311C81"/>
    <w:rsid w:val="003709A7"/>
    <w:rsid w:val="003E4368"/>
    <w:rsid w:val="00430F56"/>
    <w:rsid w:val="004A37A4"/>
    <w:rsid w:val="004A64D2"/>
    <w:rsid w:val="004E043C"/>
    <w:rsid w:val="00523EDA"/>
    <w:rsid w:val="00524955"/>
    <w:rsid w:val="00533256"/>
    <w:rsid w:val="0055585D"/>
    <w:rsid w:val="005801EF"/>
    <w:rsid w:val="00643528"/>
    <w:rsid w:val="006D264F"/>
    <w:rsid w:val="006E62D0"/>
    <w:rsid w:val="00753EFB"/>
    <w:rsid w:val="007576D5"/>
    <w:rsid w:val="007F19E6"/>
    <w:rsid w:val="00886675"/>
    <w:rsid w:val="008F1B68"/>
    <w:rsid w:val="00A21DF2"/>
    <w:rsid w:val="00A227BE"/>
    <w:rsid w:val="00A33FC6"/>
    <w:rsid w:val="00A63102"/>
    <w:rsid w:val="00A84B0A"/>
    <w:rsid w:val="00AB6FDE"/>
    <w:rsid w:val="00AF1955"/>
    <w:rsid w:val="00B13314"/>
    <w:rsid w:val="00B15A9E"/>
    <w:rsid w:val="00B43D4C"/>
    <w:rsid w:val="00C0255D"/>
    <w:rsid w:val="00C308A7"/>
    <w:rsid w:val="00C32990"/>
    <w:rsid w:val="00C90E7E"/>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2025-03-28T18:49:00Z</dcterms:created>
  <dcterms:modified xsi:type="dcterms:W3CDTF">2025-03-28T20:00:00Z</dcterms:modified>
</cp:coreProperties>
</file>