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BC4FDD" w:rsidRDefault="00283F55" w:rsidP="00987A24">
      <w:pPr>
        <w:tabs>
          <w:tab w:val="right" w:pos="3060"/>
          <w:tab w:val="left" w:pos="3240"/>
          <w:tab w:val="right" w:pos="7740"/>
          <w:tab w:val="left" w:pos="7920"/>
        </w:tabs>
        <w:spacing w:after="0"/>
      </w:pPr>
      <w:r>
        <w:t>Master Agreement</w:t>
      </w:r>
      <w:r w:rsidR="004A64D2">
        <w:t xml:space="preserve"> #: 00318</w:t>
      </w:r>
    </w:p>
    <w:p w14:paraId="6C51DCAA" w14:textId="25D41621" w:rsidR="00283F55" w:rsidRDefault="00283F55" w:rsidP="007576D5">
      <w:pPr>
        <w:tabs>
          <w:tab w:val="right" w:pos="3060"/>
          <w:tab w:val="left" w:pos="3240"/>
          <w:tab w:val="left" w:pos="7290"/>
        </w:tabs>
      </w:pPr>
      <w:r>
        <w:tab/>
        <w:t>Contractor:</w:t>
      </w:r>
      <w:r>
        <w:tab/>
      </w:r>
      <w:r w:rsidR="00987A24">
        <w:rPr>
          <w:rStyle w:val="Strong"/>
          <w:b w:val="0"/>
          <w:caps w:val="0"/>
        </w:rPr>
        <w:t>Valmont Structures</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1A477C29" w:rsidR="00FC3347" w:rsidRPr="004A64D2" w:rsidRDefault="00987A24" w:rsidP="004A64D2">
      <w:pPr>
        <w:ind w:left="360"/>
        <w:rPr>
          <w:i/>
        </w:rPr>
      </w:pPr>
      <w:r>
        <w:rPr>
          <w:i/>
          <w:u w:val="single"/>
        </w:rPr>
        <w:t>Valmont Structures</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1392ED8C" w14:textId="77777777" w:rsidR="00987A24" w:rsidRDefault="00987A24" w:rsidP="00987A24">
      <w:pPr>
        <w:spacing w:after="0"/>
        <w:ind w:left="720"/>
        <w:rPr>
          <w:rFonts w:cs="Arial"/>
        </w:rPr>
      </w:pPr>
      <w:r w:rsidRPr="00EA643B">
        <w:rPr>
          <w:rFonts w:cs="Arial"/>
        </w:rPr>
        <w:t>12.4 Towers: Guyed</w:t>
      </w:r>
    </w:p>
    <w:p w14:paraId="06AFDBDF" w14:textId="77777777" w:rsidR="00987A24" w:rsidRDefault="00987A24" w:rsidP="00987A24">
      <w:pPr>
        <w:spacing w:after="0"/>
        <w:ind w:left="720"/>
        <w:rPr>
          <w:rFonts w:cs="Arial"/>
        </w:rPr>
      </w:pPr>
      <w:r w:rsidRPr="00EA643B">
        <w:rPr>
          <w:rFonts w:cs="Arial"/>
        </w:rPr>
        <w:t>12.5 Towers: Guyed, Light</w:t>
      </w:r>
    </w:p>
    <w:p w14:paraId="23929C7B" w14:textId="77777777" w:rsidR="00987A24" w:rsidRDefault="00987A24" w:rsidP="00987A24">
      <w:pPr>
        <w:spacing w:after="0"/>
        <w:ind w:left="720"/>
        <w:rPr>
          <w:rFonts w:cs="Arial"/>
        </w:rPr>
      </w:pPr>
      <w:r w:rsidRPr="00EA643B">
        <w:rPr>
          <w:rFonts w:cs="Arial"/>
        </w:rPr>
        <w:t>12.6 Towers: Lattice</w:t>
      </w:r>
    </w:p>
    <w:p w14:paraId="4A89E370" w14:textId="77777777" w:rsidR="00987A24" w:rsidRDefault="00987A24" w:rsidP="00987A24">
      <w:pPr>
        <w:spacing w:after="0"/>
        <w:ind w:left="720"/>
        <w:rPr>
          <w:rFonts w:cs="Arial"/>
        </w:rPr>
      </w:pPr>
      <w:r w:rsidRPr="00EA643B">
        <w:rPr>
          <w:rFonts w:cs="Arial"/>
        </w:rPr>
        <w:t>12.7 Towers: Lattice, Light</w:t>
      </w:r>
    </w:p>
    <w:p w14:paraId="26E727D7" w14:textId="77777777" w:rsidR="00987A24" w:rsidRDefault="00987A24" w:rsidP="00987A24">
      <w:pPr>
        <w:spacing w:after="0"/>
        <w:ind w:left="720"/>
        <w:rPr>
          <w:rFonts w:cs="Arial"/>
        </w:rPr>
      </w:pPr>
      <w:r w:rsidRPr="00EA643B">
        <w:rPr>
          <w:rFonts w:cs="Arial"/>
        </w:rPr>
        <w:t>12.8 Towers: Monopole</w:t>
      </w:r>
    </w:p>
    <w:p w14:paraId="0CF02904" w14:textId="77777777" w:rsidR="00987A24" w:rsidRPr="00180312" w:rsidRDefault="00987A24" w:rsidP="00987A24">
      <w:pPr>
        <w:spacing w:after="0"/>
        <w:ind w:left="720"/>
        <w:rPr>
          <w:rFonts w:cs="Arial"/>
        </w:rPr>
      </w:pPr>
      <w:r w:rsidRPr="00EA643B">
        <w:rPr>
          <w:rFonts w:cs="Arial"/>
        </w:rPr>
        <w:t>12.9 Towers: Passive Microwave Repeater</w:t>
      </w:r>
    </w:p>
    <w:p w14:paraId="07D1F3CC" w14:textId="77777777" w:rsidR="00EA33C6" w:rsidRPr="00EA33C6" w:rsidRDefault="00EA33C6" w:rsidP="00EA33C6">
      <w:pPr>
        <w:ind w:left="720"/>
        <w:rPr>
          <w:rStyle w:val="Strong"/>
          <w:rFonts w:ascii="Arial" w:hAnsi="Arial" w:cs="Arial"/>
          <w:b w:val="0"/>
          <w:bCs w:val="0"/>
          <w:caps w:val="0"/>
          <w:sz w:val="22"/>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0C550DB8" w:rsidR="000D7197" w:rsidRPr="004E043C" w:rsidRDefault="00987A24" w:rsidP="004A64D2">
            <w:pPr>
              <w:keepNext/>
              <w:keepLines/>
              <w:spacing w:before="60" w:after="60"/>
              <w:rPr>
                <w:rFonts w:cs="Arial"/>
              </w:rPr>
            </w:pPr>
            <w:r>
              <w:rPr>
                <w:rFonts w:cs="Arial"/>
                <w:sz w:val="22"/>
                <w:szCs w:val="22"/>
              </w:rPr>
              <w:t>Thomas Bjorklund</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3FC7F90A" w14:textId="77777777" w:rsidR="00B15A9E" w:rsidRDefault="00987A24" w:rsidP="004A64D2">
            <w:pPr>
              <w:keepNext/>
              <w:keepLines/>
              <w:spacing w:before="60" w:after="60"/>
            </w:pPr>
            <w:r>
              <w:t>3575 25</w:t>
            </w:r>
            <w:r w:rsidRPr="00987A24">
              <w:rPr>
                <w:vertAlign w:val="superscript"/>
              </w:rPr>
              <w:t>th</w:t>
            </w:r>
            <w:r>
              <w:t xml:space="preserve"> St SE</w:t>
            </w:r>
          </w:p>
          <w:p w14:paraId="6C58508D" w14:textId="4E623B12" w:rsidR="00987A24" w:rsidRPr="00C308A7" w:rsidRDefault="00987A24" w:rsidP="004A64D2">
            <w:pPr>
              <w:keepNext/>
              <w:keepLines/>
              <w:spacing w:before="60" w:after="60"/>
            </w:pPr>
            <w:r>
              <w:t>Salem, OR 97302</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09955D87" w:rsidR="000D7197" w:rsidRPr="00643528" w:rsidRDefault="00987A24" w:rsidP="00EA33C6">
            <w:pPr>
              <w:pStyle w:val="Default"/>
              <w:rPr>
                <w:rFonts w:ascii="Arial" w:hAnsi="Arial" w:cs="Arial"/>
                <w:sz w:val="20"/>
                <w:szCs w:val="20"/>
              </w:rPr>
            </w:pPr>
            <w:r>
              <w:rPr>
                <w:rFonts w:ascii="Arial" w:hAnsi="Arial" w:cs="Arial"/>
                <w:sz w:val="20"/>
                <w:szCs w:val="20"/>
              </w:rPr>
              <w:t>503-589-6608</w:t>
            </w:r>
            <w:r w:rsidR="00643528" w:rsidRPr="00643528">
              <w:rPr>
                <w:rFonts w:ascii="Arial" w:hAnsi="Arial" w:cs="Arial"/>
                <w:sz w:val="20"/>
                <w:szCs w:val="20"/>
              </w:rPr>
              <w:t xml:space="preserve"> </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643528"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2B66FF8D" w:rsidR="004A64D2" w:rsidRPr="001157ED" w:rsidRDefault="00741771" w:rsidP="00EA33C6">
            <w:pPr>
              <w:pStyle w:val="Default"/>
              <w:rPr>
                <w:rFonts w:ascii="Arial" w:hAnsi="Arial" w:cs="Arial"/>
                <w:sz w:val="20"/>
                <w:szCs w:val="20"/>
              </w:rPr>
            </w:pPr>
            <w:hyperlink r:id="rId7" w:history="1">
              <w:r w:rsidRPr="000B11F6">
                <w:rPr>
                  <w:rStyle w:val="Hyperlink"/>
                  <w:rFonts w:ascii="Arial" w:hAnsi="Arial" w:cs="Arial"/>
                  <w:sz w:val="20"/>
                  <w:szCs w:val="20"/>
                </w:rPr>
                <w:t>TomB@Valmont.com</w:t>
              </w:r>
            </w:hyperlink>
            <w:r>
              <w:rPr>
                <w:rFonts w:ascii="Arial" w:hAnsi="Arial" w:cs="Arial"/>
                <w:sz w:val="20"/>
                <w:szCs w:val="20"/>
              </w:rPr>
              <w:t xml:space="preserve"> </w:t>
            </w:r>
            <w:r w:rsidR="00643528" w:rsidRPr="00643528">
              <w:rPr>
                <w:rFonts w:ascii="Arial" w:hAnsi="Arial" w:cs="Arial"/>
                <w:sz w:val="20"/>
                <w:szCs w:val="20"/>
              </w:rPr>
              <w:t xml:space="preserve">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B946FA" w:rsidRPr="00B13314" w14:paraId="705BDC84" w14:textId="77777777" w:rsidTr="00A32625">
        <w:tc>
          <w:tcPr>
            <w:tcW w:w="4405" w:type="dxa"/>
          </w:tcPr>
          <w:p w14:paraId="20CD8B97" w14:textId="77777777" w:rsidR="00B946FA" w:rsidRPr="00B13314" w:rsidRDefault="00B946FA" w:rsidP="00B946FA">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242C0441" w:rsidR="00B946FA" w:rsidRPr="00A32625" w:rsidRDefault="00B946FA" w:rsidP="00B946FA">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B946FA" w:rsidRPr="00B13314" w14:paraId="61B0CB8F" w14:textId="77777777" w:rsidTr="00A32625">
        <w:tc>
          <w:tcPr>
            <w:tcW w:w="4405" w:type="dxa"/>
          </w:tcPr>
          <w:p w14:paraId="0F27A566" w14:textId="77777777" w:rsidR="00B946FA" w:rsidRPr="00B13314" w:rsidRDefault="00B946FA" w:rsidP="00B946FA">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2AE7995A" w:rsidR="00B946FA" w:rsidRPr="00A32625" w:rsidRDefault="00B946FA" w:rsidP="00B946FA">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B946FA" w:rsidRPr="00B13314" w14:paraId="5BB823FC" w14:textId="77777777" w:rsidTr="00A32625">
        <w:tc>
          <w:tcPr>
            <w:tcW w:w="4405" w:type="dxa"/>
          </w:tcPr>
          <w:p w14:paraId="567E1C5E" w14:textId="77777777" w:rsidR="00B946FA" w:rsidRPr="00B13314" w:rsidRDefault="00B946FA" w:rsidP="00B946FA">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2F42B871" w:rsidR="00B946FA" w:rsidRPr="00A32625" w:rsidRDefault="00B946FA" w:rsidP="00B946FA">
            <w:pPr>
              <w:pStyle w:val="BlockText"/>
              <w:keepNext/>
              <w:keepLines/>
              <w:widowControl/>
              <w:tabs>
                <w:tab w:val="clear" w:pos="-1440"/>
              </w:tabs>
              <w:ind w:left="0"/>
              <w:rPr>
                <w:rFonts w:ascii="Arial" w:hAnsi="Arial" w:cs="Arial"/>
                <w:sz w:val="22"/>
                <w:szCs w:val="22"/>
              </w:rPr>
            </w:pPr>
            <w:hyperlink r:id="rId8"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9"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15BE" w14:textId="77777777" w:rsidR="008B5EF5" w:rsidRDefault="008B5EF5" w:rsidP="00ED2DF2">
      <w:pPr>
        <w:spacing w:after="0"/>
      </w:pPr>
      <w:r>
        <w:separator/>
      </w:r>
    </w:p>
  </w:endnote>
  <w:endnote w:type="continuationSeparator" w:id="0">
    <w:p w14:paraId="588E052F" w14:textId="77777777" w:rsidR="008B5EF5" w:rsidRDefault="008B5EF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5ADBA164"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A32625">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A32625">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030A" w14:textId="77777777" w:rsidR="008B5EF5" w:rsidRDefault="008B5EF5" w:rsidP="00ED2DF2">
      <w:pPr>
        <w:spacing w:after="0"/>
      </w:pPr>
      <w:r>
        <w:separator/>
      </w:r>
    </w:p>
  </w:footnote>
  <w:footnote w:type="continuationSeparator" w:id="0">
    <w:p w14:paraId="2BE836B7" w14:textId="77777777" w:rsidR="008B5EF5" w:rsidRDefault="008B5EF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612237">
    <w:abstractNumId w:val="5"/>
  </w:num>
  <w:num w:numId="2" w16cid:durableId="2124375397">
    <w:abstractNumId w:val="2"/>
  </w:num>
  <w:num w:numId="3" w16cid:durableId="214392834">
    <w:abstractNumId w:val="9"/>
  </w:num>
  <w:num w:numId="4" w16cid:durableId="805197511">
    <w:abstractNumId w:val="7"/>
  </w:num>
  <w:num w:numId="5" w16cid:durableId="1312054659">
    <w:abstractNumId w:val="0"/>
  </w:num>
  <w:num w:numId="6" w16cid:durableId="1185552653">
    <w:abstractNumId w:val="4"/>
  </w:num>
  <w:num w:numId="7" w16cid:durableId="2118140326">
    <w:abstractNumId w:val="6"/>
  </w:num>
  <w:num w:numId="8" w16cid:durableId="1122846775">
    <w:abstractNumId w:val="8"/>
  </w:num>
  <w:num w:numId="9" w16cid:durableId="881360589">
    <w:abstractNumId w:val="3"/>
  </w:num>
  <w:num w:numId="10" w16cid:durableId="105789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3421"/>
    <w:rsid w:val="000D7197"/>
    <w:rsid w:val="001157ED"/>
    <w:rsid w:val="001A1817"/>
    <w:rsid w:val="002209A2"/>
    <w:rsid w:val="002468A6"/>
    <w:rsid w:val="00274D34"/>
    <w:rsid w:val="00283F55"/>
    <w:rsid w:val="00311C81"/>
    <w:rsid w:val="003709A7"/>
    <w:rsid w:val="003E4368"/>
    <w:rsid w:val="00430F56"/>
    <w:rsid w:val="004A37A4"/>
    <w:rsid w:val="004A64D2"/>
    <w:rsid w:val="004E043C"/>
    <w:rsid w:val="00523EDA"/>
    <w:rsid w:val="0055585D"/>
    <w:rsid w:val="005801EF"/>
    <w:rsid w:val="00643528"/>
    <w:rsid w:val="006D264F"/>
    <w:rsid w:val="006E62D0"/>
    <w:rsid w:val="00741771"/>
    <w:rsid w:val="00753EFB"/>
    <w:rsid w:val="007576D5"/>
    <w:rsid w:val="007F19E6"/>
    <w:rsid w:val="00881B8C"/>
    <w:rsid w:val="00886675"/>
    <w:rsid w:val="008B5EF5"/>
    <w:rsid w:val="008F1B68"/>
    <w:rsid w:val="00987A24"/>
    <w:rsid w:val="00A227BE"/>
    <w:rsid w:val="00A32625"/>
    <w:rsid w:val="00A33FC6"/>
    <w:rsid w:val="00A63102"/>
    <w:rsid w:val="00A84B0A"/>
    <w:rsid w:val="00AF1955"/>
    <w:rsid w:val="00B13314"/>
    <w:rsid w:val="00B15A9E"/>
    <w:rsid w:val="00B43D4C"/>
    <w:rsid w:val="00B946FA"/>
    <w:rsid w:val="00BC4FDD"/>
    <w:rsid w:val="00C0255D"/>
    <w:rsid w:val="00C308A7"/>
    <w:rsid w:val="00C32990"/>
    <w:rsid w:val="00CE6847"/>
    <w:rsid w:val="00CF7D19"/>
    <w:rsid w:val="00D54B7F"/>
    <w:rsid w:val="00DC7D14"/>
    <w:rsid w:val="00DD4A95"/>
    <w:rsid w:val="00DE3119"/>
    <w:rsid w:val="00DE561D"/>
    <w:rsid w:val="00E11D4B"/>
    <w:rsid w:val="00E771FD"/>
    <w:rsid w:val="00E9510C"/>
    <w:rsid w:val="00EA33C6"/>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ghes@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mB@Valmon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2025-03-28T18:48:00Z</dcterms:created>
  <dcterms:modified xsi:type="dcterms:W3CDTF">2025-03-28T20:01:00Z</dcterms:modified>
</cp:coreProperties>
</file>