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1623017B" w:rsidR="00200BEF" w:rsidRPr="00627FE9" w:rsidRDefault="00913C22"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TRUCK BODIES, SEASONAL MAINTENANCE EQUIPMENT &amp; UPFITTING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98C648F" w:rsidR="00090601" w:rsidRPr="00E93FCD" w:rsidRDefault="00D02522" w:rsidP="003E307E">
      <w:pPr>
        <w:spacing w:after="0" w:line="240" w:lineRule="auto"/>
        <w:contextualSpacing/>
        <w:jc w:val="center"/>
        <w:rPr>
          <w:rFonts w:ascii="Barlow" w:hAnsi="Barlow" w:cs="Arial"/>
          <w:b/>
          <w:bCs/>
          <w:sz w:val="28"/>
          <w:szCs w:val="28"/>
        </w:rPr>
        <w:sectPr w:rsidR="00090601" w:rsidRPr="00E93FCD" w:rsidSect="0091204A">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 xml:space="preserve">Spaulding </w:t>
      </w:r>
      <w:proofErr w:type="spellStart"/>
      <w:r>
        <w:rPr>
          <w:rFonts w:ascii="Barlow" w:hAnsi="Barlow" w:cs="Arial"/>
          <w:b/>
          <w:bCs/>
          <w:sz w:val="28"/>
          <w:szCs w:val="28"/>
        </w:rPr>
        <w:t>Mfg</w:t>
      </w:r>
      <w:proofErr w:type="spellEnd"/>
      <w:r>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11564C21"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E93FCD" w:rsidRPr="00E93FCD">
        <w:rPr>
          <w:rFonts w:ascii="Arial" w:hAnsi="Arial" w:cs="Arial"/>
          <w:sz w:val="20"/>
          <w:szCs w:val="20"/>
        </w:rPr>
        <w:t>240000000</w:t>
      </w:r>
      <w:r w:rsidR="00D02522">
        <w:rPr>
          <w:rFonts w:ascii="Arial" w:hAnsi="Arial" w:cs="Arial"/>
          <w:sz w:val="20"/>
          <w:szCs w:val="20"/>
        </w:rPr>
        <w:t>306</w:t>
      </w:r>
      <w:r w:rsidR="00BE78E0">
        <w:rPr>
          <w:rFonts w:ascii="Arial" w:hAnsi="Arial" w:cs="Arial"/>
          <w:sz w:val="20"/>
          <w:szCs w:val="20"/>
        </w:rPr>
        <w:t xml:space="preserve">, executed by Contractor and the State of </w:t>
      </w:r>
      <w:r w:rsidR="00913C22">
        <w:rPr>
          <w:rFonts w:ascii="Arial" w:hAnsi="Arial" w:cs="Arial"/>
          <w:sz w:val="20"/>
          <w:szCs w:val="20"/>
        </w:rPr>
        <w:t>Michigan</w:t>
      </w:r>
      <w:r w:rsidR="0049452C">
        <w:rPr>
          <w:rFonts w:ascii="Arial" w:hAnsi="Arial" w:cs="Arial"/>
          <w:sz w:val="20"/>
          <w:szCs w:val="20"/>
        </w:rPr>
        <w:t xml:space="preserve"> </w:t>
      </w:r>
      <w:r w:rsidR="00BE78E0">
        <w:rPr>
          <w:rFonts w:ascii="Arial" w:hAnsi="Arial" w:cs="Arial"/>
          <w:sz w:val="20"/>
          <w:szCs w:val="20"/>
        </w:rPr>
        <w:t xml:space="preserve">for </w:t>
      </w:r>
      <w:r w:rsidR="00913C22">
        <w:rPr>
          <w:rFonts w:ascii="Arial" w:hAnsi="Arial" w:cs="Arial"/>
          <w:sz w:val="20"/>
          <w:szCs w:val="20"/>
        </w:rPr>
        <w:t xml:space="preserve">Truck Bodies, Seasonal Maintenance Equipment &amp; Upfitting Services </w:t>
      </w:r>
      <w:r w:rsidR="00BA259D">
        <w:rPr>
          <w:rFonts w:ascii="Arial" w:hAnsi="Arial" w:cs="Arial"/>
          <w:sz w:val="20"/>
          <w:szCs w:val="20"/>
        </w:rPr>
        <w:t>(“Master Agreement”)</w:t>
      </w:r>
      <w:r w:rsidR="00AF4CB6">
        <w:rPr>
          <w:rFonts w:ascii="Arial" w:hAnsi="Arial" w:cs="Arial"/>
          <w:sz w:val="20"/>
          <w:szCs w:val="20"/>
        </w:rPr>
        <w:t>:</w:t>
      </w:r>
    </w:p>
    <w:p w14:paraId="1D219D93" w14:textId="4F59A834" w:rsidR="0046417B" w:rsidRPr="00E93FCD" w:rsidRDefault="00D02522" w:rsidP="009C413F">
      <w:pPr>
        <w:spacing w:after="0"/>
        <w:ind w:firstLine="360"/>
        <w:rPr>
          <w:rFonts w:ascii="Arial" w:hAnsi="Arial" w:cs="Arial"/>
          <w:sz w:val="20"/>
          <w:szCs w:val="20"/>
        </w:rPr>
      </w:pPr>
      <w:bookmarkStart w:id="2" w:name="_Hlk102399448"/>
      <w:r>
        <w:rPr>
          <w:rFonts w:ascii="Arial" w:hAnsi="Arial" w:cs="Arial"/>
          <w:sz w:val="20"/>
          <w:szCs w:val="20"/>
        </w:rPr>
        <w:t xml:space="preserve">Spaulding </w:t>
      </w:r>
      <w:proofErr w:type="spellStart"/>
      <w:r>
        <w:rPr>
          <w:rFonts w:ascii="Arial" w:hAnsi="Arial" w:cs="Arial"/>
          <w:sz w:val="20"/>
          <w:szCs w:val="20"/>
        </w:rPr>
        <w:t>Mfg</w:t>
      </w:r>
      <w:proofErr w:type="spellEnd"/>
      <w:r>
        <w:rPr>
          <w:rFonts w:ascii="Arial" w:hAnsi="Arial" w:cs="Arial"/>
          <w:sz w:val="20"/>
          <w:szCs w:val="20"/>
        </w:rPr>
        <w:t>, Inc.</w:t>
      </w:r>
      <w:r w:rsidR="0046417B" w:rsidRPr="00E93FCD">
        <w:rPr>
          <w:rFonts w:ascii="Arial" w:hAnsi="Arial" w:cs="Arial"/>
          <w:sz w:val="20"/>
          <w:szCs w:val="20"/>
        </w:rPr>
        <w:t>(“Contractor”)</w:t>
      </w:r>
    </w:p>
    <w:p w14:paraId="37505127" w14:textId="2A681EEF" w:rsidR="00904BDF" w:rsidRPr="00E93FCD" w:rsidRDefault="00D02522" w:rsidP="009C413F">
      <w:pPr>
        <w:spacing w:after="0"/>
        <w:ind w:firstLine="360"/>
        <w:rPr>
          <w:rFonts w:ascii="Arial" w:hAnsi="Arial" w:cs="Arial"/>
          <w:sz w:val="20"/>
          <w:szCs w:val="20"/>
        </w:rPr>
      </w:pPr>
      <w:r>
        <w:rPr>
          <w:rFonts w:ascii="Arial" w:hAnsi="Arial" w:cs="Arial"/>
          <w:sz w:val="20"/>
          <w:szCs w:val="20"/>
        </w:rPr>
        <w:t>5366 East Rd.</w:t>
      </w:r>
    </w:p>
    <w:p w14:paraId="0E4D2E9B" w14:textId="51B90BE1" w:rsidR="0046417B" w:rsidRPr="00E93FCD" w:rsidRDefault="00D02522" w:rsidP="009C413F">
      <w:pPr>
        <w:ind w:firstLine="360"/>
        <w:rPr>
          <w:rFonts w:ascii="Arial" w:hAnsi="Arial" w:cs="Arial"/>
          <w:sz w:val="20"/>
          <w:szCs w:val="20"/>
        </w:rPr>
      </w:pPr>
      <w:r>
        <w:rPr>
          <w:rFonts w:ascii="Arial" w:hAnsi="Arial" w:cs="Arial"/>
          <w:sz w:val="20"/>
          <w:szCs w:val="20"/>
        </w:rPr>
        <w:t>Saginaw, MI 48601</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91204A">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3E20EC0" w:rsidR="001C5CEC" w:rsidRPr="00E93FCD" w:rsidRDefault="00D02522" w:rsidP="000B5A01">
      <w:pPr>
        <w:spacing w:after="0"/>
        <w:ind w:left="360" w:firstLine="360"/>
        <w:rPr>
          <w:rFonts w:ascii="Arial" w:hAnsi="Arial" w:cs="Arial"/>
          <w:sz w:val="20"/>
          <w:szCs w:val="20"/>
        </w:rPr>
      </w:pPr>
      <w:r>
        <w:rPr>
          <w:rFonts w:ascii="Arial" w:hAnsi="Arial" w:cs="Arial"/>
          <w:sz w:val="20"/>
          <w:szCs w:val="20"/>
        </w:rPr>
        <w:t>Linda Kwapis</w:t>
      </w:r>
    </w:p>
    <w:p w14:paraId="7240B1BA" w14:textId="4DA2252E" w:rsidR="001C5CEC" w:rsidRDefault="00D02522" w:rsidP="000B5A01">
      <w:pPr>
        <w:spacing w:after="0"/>
        <w:ind w:left="360" w:firstLine="360"/>
        <w:rPr>
          <w:rFonts w:ascii="Arial" w:hAnsi="Arial" w:cs="Arial"/>
          <w:sz w:val="20"/>
          <w:szCs w:val="20"/>
        </w:rPr>
      </w:pPr>
      <w:r>
        <w:rPr>
          <w:rFonts w:ascii="Arial" w:hAnsi="Arial" w:cs="Arial"/>
          <w:sz w:val="20"/>
          <w:szCs w:val="20"/>
        </w:rPr>
        <w:t>Manager</w:t>
      </w:r>
    </w:p>
    <w:p w14:paraId="228138A6" w14:textId="518DD840" w:rsidR="00D02522" w:rsidRPr="00E93FCD" w:rsidRDefault="00D02522" w:rsidP="000B5A01">
      <w:pPr>
        <w:spacing w:after="0"/>
        <w:ind w:left="360" w:firstLine="360"/>
        <w:rPr>
          <w:rFonts w:ascii="Arial" w:hAnsi="Arial" w:cs="Arial"/>
          <w:sz w:val="20"/>
          <w:szCs w:val="20"/>
        </w:rPr>
      </w:pPr>
      <w:hyperlink r:id="rId12" w:history="1">
        <w:r w:rsidRPr="00E45E6F">
          <w:rPr>
            <w:rStyle w:val="Hyperlink"/>
            <w:rFonts w:ascii="Arial" w:hAnsi="Arial" w:cs="Arial"/>
            <w:sz w:val="20"/>
            <w:szCs w:val="20"/>
          </w:rPr>
          <w:t>linda@spauldingmfg.com</w:t>
        </w:r>
      </w:hyperlink>
      <w:r>
        <w:rPr>
          <w:rFonts w:ascii="Arial" w:hAnsi="Arial" w:cs="Arial"/>
          <w:sz w:val="20"/>
          <w:szCs w:val="20"/>
        </w:rPr>
        <w:t xml:space="preserve"> </w:t>
      </w:r>
    </w:p>
    <w:p w14:paraId="6FCABA1A" w14:textId="34FBED4B" w:rsidR="001C5CEC" w:rsidRPr="00E93FCD" w:rsidRDefault="00D02522" w:rsidP="000B5A01">
      <w:pPr>
        <w:ind w:left="360" w:firstLine="360"/>
        <w:rPr>
          <w:rFonts w:ascii="Arial" w:hAnsi="Arial" w:cs="Arial"/>
          <w:sz w:val="20"/>
          <w:szCs w:val="20"/>
        </w:rPr>
      </w:pPr>
      <w:r>
        <w:rPr>
          <w:rFonts w:ascii="Arial" w:hAnsi="Arial" w:cs="Arial"/>
          <w:sz w:val="20"/>
          <w:szCs w:val="20"/>
        </w:rPr>
        <w:t>989-777-4550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91204A">
          <w:type w:val="continuous"/>
          <w:pgSz w:w="12240" w:h="15840"/>
          <w:pgMar w:top="1080" w:right="1080" w:bottom="1152" w:left="1080" w:header="576" w:footer="432" w:gutter="0"/>
          <w:cols w:num="2" w:space="720"/>
          <w:titlePg/>
          <w:docGrid w:linePitch="360"/>
        </w:sectPr>
      </w:pPr>
    </w:p>
    <w:p w14:paraId="385A0B0F" w14:textId="3C443D7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March 1,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91204A">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91204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91204A">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88F4" w14:textId="77777777" w:rsidR="0091204A" w:rsidRDefault="0091204A" w:rsidP="007922CE">
      <w:pPr>
        <w:spacing w:after="0" w:line="240" w:lineRule="auto"/>
      </w:pPr>
      <w:r>
        <w:separator/>
      </w:r>
    </w:p>
  </w:endnote>
  <w:endnote w:type="continuationSeparator" w:id="0">
    <w:p w14:paraId="43D90CF1" w14:textId="77777777" w:rsidR="0091204A" w:rsidRDefault="0091204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B853" w14:textId="77777777" w:rsidR="0091204A" w:rsidRDefault="0091204A" w:rsidP="007922CE">
      <w:pPr>
        <w:spacing w:after="0" w:line="240" w:lineRule="auto"/>
      </w:pPr>
      <w:r>
        <w:separator/>
      </w:r>
    </w:p>
  </w:footnote>
  <w:footnote w:type="continuationSeparator" w:id="0">
    <w:p w14:paraId="288E13E2" w14:textId="77777777" w:rsidR="0091204A" w:rsidRDefault="0091204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269FAB23" w:rsidR="007922CE" w:rsidRPr="00041EDC" w:rsidRDefault="00913C22"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 xml:space="preserve">TRUCK BODIES, SEASONAL MAINTENANCE EQUIPMENT &amp; UPFITTING SERVICES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58EB8F1" w:rsidR="007922CE" w:rsidRPr="00E93FCD" w:rsidRDefault="00D02522" w:rsidP="00B52BDD">
    <w:pPr>
      <w:spacing w:line="240" w:lineRule="auto"/>
      <w:contextualSpacing/>
      <w:rPr>
        <w:rFonts w:ascii="Barlow" w:hAnsi="Barlow" w:cs="Arial"/>
        <w:sz w:val="20"/>
        <w:szCs w:val="20"/>
      </w:rPr>
    </w:pPr>
    <w:r>
      <w:rPr>
        <w:rFonts w:ascii="Barlow" w:hAnsi="Barlow" w:cs="Arial"/>
        <w:b/>
        <w:bCs/>
        <w:sz w:val="20"/>
        <w:szCs w:val="20"/>
      </w:rPr>
      <w:t>Spaulding Mfg. Inc.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204A"/>
    <w:rsid w:val="00913C22"/>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2522"/>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3FCD"/>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da@spauldingmf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2024-03-01T13:48:00Z</dcterms:created>
  <dcterms:modified xsi:type="dcterms:W3CDTF">2024-03-01T13:48:00Z</dcterms:modified>
</cp:coreProperties>
</file>