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C78F865"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178D471" w:rsidR="00200BEF" w:rsidRPr="00487D59" w:rsidRDefault="004A287F" w:rsidP="003E307E">
      <w:pPr>
        <w:spacing w:after="0" w:line="240" w:lineRule="auto"/>
        <w:contextualSpacing/>
        <w:jc w:val="center"/>
        <w:rPr>
          <w:rFonts w:ascii="Barlow" w:hAnsi="Barlow" w:cs="Arial"/>
          <w:b/>
          <w:bCs/>
          <w:sz w:val="28"/>
          <w:szCs w:val="28"/>
        </w:rPr>
      </w:pPr>
      <w:r>
        <w:rPr>
          <w:rFonts w:ascii="Barlow" w:hAnsi="Barlow" w:cs="Arial"/>
          <w:b/>
          <w:bCs/>
          <w:sz w:val="28"/>
          <w:szCs w:val="28"/>
        </w:rPr>
        <w:t xml:space="preserve">Rescue and Public Protection Equipment </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02B3EE62" w14:textId="18B4E235" w:rsidR="00404011" w:rsidRPr="00B63339" w:rsidRDefault="00B63339" w:rsidP="00404011">
      <w:pPr>
        <w:spacing w:after="0" w:line="240" w:lineRule="auto"/>
        <w:contextualSpacing/>
        <w:jc w:val="center"/>
        <w:rPr>
          <w:rFonts w:ascii="Barlow" w:hAnsi="Barlow" w:cs="Arial"/>
          <w:b/>
          <w:bCs/>
          <w:sz w:val="28"/>
          <w:szCs w:val="28"/>
        </w:rPr>
      </w:pPr>
      <w:proofErr w:type="spellStart"/>
      <w:r w:rsidRPr="00B63339">
        <w:rPr>
          <w:rFonts w:ascii="Barlow" w:hAnsi="Barlow" w:cs="Arial"/>
          <w:b/>
          <w:bCs/>
          <w:sz w:val="28"/>
          <w:szCs w:val="28"/>
        </w:rPr>
        <w:t>Safeware</w:t>
      </w:r>
      <w:proofErr w:type="spellEnd"/>
      <w:r w:rsidRPr="00B63339">
        <w:rPr>
          <w:rFonts w:ascii="Barlow" w:hAnsi="Barlow" w:cs="Arial"/>
          <w:b/>
          <w:bCs/>
          <w:sz w:val="28"/>
          <w:szCs w:val="28"/>
        </w:rPr>
        <w:t>, Inc.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D92A6D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Number</w:t>
      </w:r>
      <w:r w:rsidR="00BE78E0" w:rsidRPr="004A287F">
        <w:rPr>
          <w:rFonts w:ascii="Arial" w:hAnsi="Arial" w:cs="Arial"/>
          <w:sz w:val="20"/>
          <w:szCs w:val="20"/>
        </w:rPr>
        <w:t xml:space="preserve"> </w:t>
      </w:r>
      <w:r w:rsidR="004A287F" w:rsidRPr="004A287F">
        <w:rPr>
          <w:rFonts w:ascii="Arial" w:hAnsi="Arial" w:cs="Arial"/>
          <w:sz w:val="20"/>
          <w:szCs w:val="20"/>
        </w:rPr>
        <w:t>440003860</w:t>
      </w:r>
      <w:r w:rsidR="004A287F">
        <w:rPr>
          <w:rFonts w:ascii="Arial" w:hAnsi="Arial" w:cs="Arial"/>
          <w:sz w:val="20"/>
          <w:szCs w:val="20"/>
        </w:rPr>
        <w:t>4</w:t>
      </w:r>
      <w:r w:rsidR="00BE78E0" w:rsidRPr="00487D59">
        <w:rPr>
          <w:rFonts w:ascii="Arial" w:hAnsi="Arial" w:cs="Arial"/>
          <w:sz w:val="20"/>
          <w:szCs w:val="20"/>
        </w:rPr>
        <w:t xml:space="preserve">, executed by Contractor and </w:t>
      </w:r>
      <w:r w:rsidR="004A287F">
        <w:rPr>
          <w:rFonts w:ascii="Arial" w:hAnsi="Arial" w:cs="Arial"/>
          <w:sz w:val="20"/>
          <w:szCs w:val="20"/>
        </w:rPr>
        <w:t>South Carolina</w:t>
      </w:r>
      <w:r w:rsidR="0091209C" w:rsidRPr="00487D59">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4A287F">
        <w:rPr>
          <w:rFonts w:ascii="Arial" w:hAnsi="Arial" w:cs="Arial"/>
          <w:sz w:val="20"/>
          <w:szCs w:val="20"/>
        </w:rPr>
        <w:t>Rescue and Public Protection Equipment</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6E56DAD3" w:rsidR="0046417B" w:rsidRDefault="004A287F" w:rsidP="009C413F">
      <w:pPr>
        <w:spacing w:after="0"/>
        <w:ind w:firstLine="360"/>
        <w:rPr>
          <w:rFonts w:ascii="Arial" w:hAnsi="Arial" w:cs="Arial"/>
          <w:sz w:val="20"/>
          <w:szCs w:val="20"/>
        </w:rPr>
      </w:pPr>
      <w:bookmarkStart w:id="0" w:name="_Hlk102399448"/>
      <w:proofErr w:type="spellStart"/>
      <w:r w:rsidRPr="004A287F">
        <w:rPr>
          <w:rFonts w:ascii="Arial" w:hAnsi="Arial" w:cs="Arial"/>
          <w:sz w:val="20"/>
          <w:szCs w:val="20"/>
        </w:rPr>
        <w:t>Safeware</w:t>
      </w:r>
      <w:proofErr w:type="spellEnd"/>
      <w:r w:rsidRPr="004A287F">
        <w:rPr>
          <w:rFonts w:ascii="Arial" w:hAnsi="Arial" w:cs="Arial"/>
          <w:sz w:val="20"/>
          <w:szCs w:val="20"/>
        </w:rPr>
        <w:t>, Inc.</w:t>
      </w:r>
      <w:r w:rsidR="00B63339">
        <w:rPr>
          <w:rFonts w:ascii="Arial" w:hAnsi="Arial" w:cs="Arial"/>
          <w:sz w:val="20"/>
          <w:szCs w:val="20"/>
        </w:rPr>
        <w:t xml:space="preserve"> </w:t>
      </w:r>
      <w:r w:rsidR="0046417B">
        <w:rPr>
          <w:rFonts w:ascii="Arial" w:hAnsi="Arial" w:cs="Arial"/>
          <w:sz w:val="20"/>
          <w:szCs w:val="20"/>
        </w:rPr>
        <w:t>(“Contractor”)</w:t>
      </w:r>
    </w:p>
    <w:p w14:paraId="41AC5346" w14:textId="693CE206" w:rsidR="00404011" w:rsidRPr="004A287F" w:rsidRDefault="004A287F" w:rsidP="00392C07">
      <w:pPr>
        <w:spacing w:after="0"/>
        <w:ind w:firstLine="360"/>
        <w:rPr>
          <w:rFonts w:ascii="Arial" w:hAnsi="Arial" w:cs="Arial"/>
          <w:sz w:val="20"/>
          <w:szCs w:val="20"/>
        </w:rPr>
      </w:pPr>
      <w:r w:rsidRPr="004A287F">
        <w:rPr>
          <w:rFonts w:ascii="Arial" w:hAnsi="Arial" w:cs="Arial"/>
          <w:sz w:val="20"/>
          <w:szCs w:val="20"/>
        </w:rPr>
        <w:t xml:space="preserve">4403 Forbes Blvd. </w:t>
      </w:r>
    </w:p>
    <w:p w14:paraId="3280920B" w14:textId="79B2F9B2" w:rsidR="00392C07" w:rsidRPr="004A287F" w:rsidRDefault="004A287F" w:rsidP="00392C07">
      <w:pPr>
        <w:spacing w:after="0"/>
        <w:ind w:firstLine="360"/>
        <w:rPr>
          <w:rFonts w:ascii="Arial" w:hAnsi="Arial" w:cs="Arial"/>
          <w:sz w:val="20"/>
          <w:szCs w:val="20"/>
        </w:rPr>
      </w:pPr>
      <w:r w:rsidRPr="004A287F">
        <w:rPr>
          <w:rFonts w:ascii="Arial" w:hAnsi="Arial" w:cs="Arial"/>
          <w:sz w:val="20"/>
          <w:szCs w:val="20"/>
        </w:rPr>
        <w:t>Lanham, MD 20706</w:t>
      </w:r>
    </w:p>
    <w:p w14:paraId="39C0E6B1" w14:textId="77777777" w:rsidR="00404011" w:rsidRPr="00392C07" w:rsidRDefault="00404011"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40401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2A2C4EE0"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4A287F" w:rsidRPr="004A287F">
        <w:rPr>
          <w:rFonts w:ascii="Arial" w:hAnsi="Arial" w:cs="Arial"/>
          <w:sz w:val="20"/>
          <w:szCs w:val="20"/>
        </w:rPr>
        <w:t>December 23, 2025,</w:t>
      </w:r>
      <w:r w:rsidR="00061634" w:rsidRPr="004A287F">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14D8C0B9" w:rsidR="00570E7A" w:rsidRPr="004A287F" w:rsidRDefault="004A287F" w:rsidP="00570E7A">
      <w:pPr>
        <w:spacing w:after="0"/>
        <w:ind w:left="360" w:firstLine="360"/>
        <w:rPr>
          <w:rFonts w:ascii="Arial" w:hAnsi="Arial" w:cs="Arial"/>
          <w:sz w:val="20"/>
          <w:szCs w:val="20"/>
        </w:rPr>
      </w:pPr>
      <w:proofErr w:type="spellStart"/>
      <w:r w:rsidRPr="004A287F">
        <w:rPr>
          <w:rFonts w:ascii="Arial" w:hAnsi="Arial" w:cs="Arial"/>
          <w:sz w:val="20"/>
          <w:szCs w:val="20"/>
        </w:rPr>
        <w:t>Safeware</w:t>
      </w:r>
      <w:proofErr w:type="spellEnd"/>
      <w:r w:rsidRPr="004A287F">
        <w:rPr>
          <w:rFonts w:ascii="Arial" w:hAnsi="Arial" w:cs="Arial"/>
          <w:sz w:val="20"/>
          <w:szCs w:val="20"/>
        </w:rPr>
        <w:t>, Inc.</w:t>
      </w:r>
    </w:p>
    <w:p w14:paraId="731DA3E9" w14:textId="53B902AD" w:rsidR="00570E7A" w:rsidRPr="004A287F" w:rsidRDefault="004A287F" w:rsidP="00570E7A">
      <w:pPr>
        <w:spacing w:after="0"/>
        <w:ind w:left="360" w:firstLine="360"/>
        <w:rPr>
          <w:rFonts w:ascii="Arial" w:hAnsi="Arial" w:cs="Arial"/>
          <w:sz w:val="20"/>
          <w:szCs w:val="20"/>
        </w:rPr>
      </w:pPr>
      <w:r w:rsidRPr="004A287F">
        <w:rPr>
          <w:rFonts w:ascii="Arial" w:hAnsi="Arial" w:cs="Arial"/>
          <w:sz w:val="20"/>
          <w:szCs w:val="20"/>
        </w:rPr>
        <w:t xml:space="preserve">4403 Forbes Blvd. </w:t>
      </w:r>
    </w:p>
    <w:p w14:paraId="0ADC2BEC" w14:textId="6F85DF54" w:rsidR="004A287F" w:rsidRPr="004A287F" w:rsidRDefault="004A287F" w:rsidP="00570E7A">
      <w:pPr>
        <w:spacing w:after="0"/>
        <w:ind w:left="360" w:firstLine="360"/>
        <w:rPr>
          <w:rFonts w:ascii="Arial" w:hAnsi="Arial" w:cs="Arial"/>
          <w:sz w:val="20"/>
          <w:szCs w:val="20"/>
        </w:rPr>
      </w:pPr>
      <w:r w:rsidRPr="004A287F">
        <w:rPr>
          <w:rFonts w:ascii="Arial" w:hAnsi="Arial" w:cs="Arial"/>
          <w:sz w:val="20"/>
          <w:szCs w:val="20"/>
        </w:rPr>
        <w:t>Lanham, MD 20706</w:t>
      </w:r>
    </w:p>
    <w:p w14:paraId="01DF4E90" w14:textId="0C3204EE" w:rsidR="004A287F" w:rsidRPr="004A287F" w:rsidRDefault="004A287F" w:rsidP="00570E7A">
      <w:pPr>
        <w:spacing w:after="0"/>
        <w:ind w:left="360" w:firstLine="360"/>
        <w:rPr>
          <w:rFonts w:ascii="Arial" w:hAnsi="Arial" w:cs="Arial"/>
          <w:sz w:val="20"/>
          <w:szCs w:val="20"/>
        </w:rPr>
      </w:pPr>
      <w:r w:rsidRPr="004A287F">
        <w:rPr>
          <w:rFonts w:ascii="Arial" w:hAnsi="Arial" w:cs="Arial"/>
          <w:sz w:val="20"/>
          <w:szCs w:val="20"/>
        </w:rPr>
        <w:t>301-683-1200</w:t>
      </w:r>
    </w:p>
    <w:p w14:paraId="293F0E07" w14:textId="3CD60C80" w:rsidR="004A287F" w:rsidRDefault="004A287F" w:rsidP="004A287F">
      <w:pPr>
        <w:ind w:left="360" w:firstLine="360"/>
        <w:rPr>
          <w:rFonts w:ascii="Arial" w:hAnsi="Arial" w:cs="Arial"/>
          <w:color w:val="C00000"/>
          <w:sz w:val="20"/>
          <w:szCs w:val="20"/>
        </w:rPr>
      </w:pPr>
      <w:hyperlink r:id="rId12" w:history="1">
        <w:r w:rsidRPr="006C3DD2">
          <w:rPr>
            <w:rStyle w:val="Hyperlink"/>
            <w:rFonts w:ascii="Arial" w:hAnsi="Arial" w:cs="Arial"/>
            <w:sz w:val="20"/>
            <w:szCs w:val="20"/>
          </w:rPr>
          <w:t>govcontracts@safewareinc.com</w:t>
        </w:r>
      </w:hyperlink>
      <w:r>
        <w:rPr>
          <w:rFonts w:ascii="Arial" w:hAnsi="Arial" w:cs="Arial"/>
          <w:color w:val="C00000"/>
          <w:sz w:val="20"/>
          <w:szCs w:val="20"/>
        </w:rPr>
        <w:t xml:space="preserve"> </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Pr="004A287F" w:rsidRDefault="00570E7A" w:rsidP="004A287F">
      <w:pPr>
        <w:rPr>
          <w:rFonts w:ascii="Arial" w:hAnsi="Arial" w:cs="Arial"/>
          <w:b/>
          <w:bCs/>
          <w:sz w:val="20"/>
          <w:szCs w:val="20"/>
        </w:rPr>
        <w:sectPr w:rsidR="00570E7A" w:rsidRPr="004A287F"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CBC57" w14:textId="77777777" w:rsidR="00A22123" w:rsidRDefault="00A22123" w:rsidP="007922CE">
      <w:pPr>
        <w:spacing w:after="0" w:line="240" w:lineRule="auto"/>
      </w:pPr>
      <w:r>
        <w:separator/>
      </w:r>
    </w:p>
  </w:endnote>
  <w:endnote w:type="continuationSeparator" w:id="0">
    <w:p w14:paraId="2B095D77" w14:textId="77777777" w:rsidR="00A22123" w:rsidRDefault="00A22123"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B31D" w14:textId="77777777" w:rsidR="00A22123" w:rsidRDefault="00A22123" w:rsidP="007922CE">
      <w:pPr>
        <w:spacing w:after="0" w:line="240" w:lineRule="auto"/>
      </w:pPr>
      <w:r>
        <w:separator/>
      </w:r>
    </w:p>
  </w:footnote>
  <w:footnote w:type="continuationSeparator" w:id="0">
    <w:p w14:paraId="6FF1E434" w14:textId="77777777" w:rsidR="00A22123" w:rsidRDefault="00A22123"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C44AD7F"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2CD7758" w:rsidR="00392C07" w:rsidRDefault="00B63339" w:rsidP="00CC042B">
    <w:pPr>
      <w:tabs>
        <w:tab w:val="left" w:pos="8590"/>
      </w:tabs>
      <w:spacing w:line="240" w:lineRule="auto"/>
      <w:contextualSpacing/>
      <w:rPr>
        <w:rFonts w:ascii="Barlow" w:hAnsi="Barlow"/>
        <w:b/>
        <w:bCs/>
        <w:sz w:val="20"/>
        <w:szCs w:val="20"/>
      </w:rPr>
    </w:pPr>
    <w:r>
      <w:rPr>
        <w:rFonts w:ascii="Barlow" w:hAnsi="Barlow"/>
        <w:b/>
        <w:bCs/>
        <w:sz w:val="20"/>
        <w:szCs w:val="20"/>
      </w:rPr>
      <w:t>Rescue and Public Protection Equipment</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771DFA88" w14:textId="4E2D0715" w:rsidR="00404011" w:rsidRPr="00B63339" w:rsidRDefault="00B63339" w:rsidP="00404011">
    <w:pPr>
      <w:spacing w:after="0"/>
      <w:rPr>
        <w:rFonts w:ascii="Barlow" w:hAnsi="Barlow" w:cs="Arial"/>
        <w:b/>
        <w:bCs/>
        <w:sz w:val="20"/>
        <w:szCs w:val="20"/>
      </w:rPr>
    </w:pPr>
    <w:proofErr w:type="spellStart"/>
    <w:r w:rsidRPr="00B63339">
      <w:rPr>
        <w:rFonts w:ascii="Barlow" w:hAnsi="Barlow" w:cs="Arial"/>
        <w:b/>
        <w:bCs/>
        <w:sz w:val="20"/>
        <w:szCs w:val="20"/>
      </w:rPr>
      <w:t>Safeware</w:t>
    </w:r>
    <w:proofErr w:type="spellEnd"/>
    <w:r w:rsidRPr="00B63339">
      <w:rPr>
        <w:rFonts w:ascii="Barlow" w:hAnsi="Barlow" w:cs="Arial"/>
        <w:b/>
        <w:bCs/>
        <w:sz w:val="20"/>
        <w:szCs w:val="20"/>
      </w:rPr>
      <w:t>, Inc.</w:t>
    </w:r>
  </w:p>
  <w:p w14:paraId="29D9CE93" w14:textId="5E20572F" w:rsidR="007922CE" w:rsidRPr="00142CDC" w:rsidRDefault="007922CE" w:rsidP="00404011">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2C07"/>
    <w:rsid w:val="00397019"/>
    <w:rsid w:val="003A634F"/>
    <w:rsid w:val="003A6EAB"/>
    <w:rsid w:val="003B6423"/>
    <w:rsid w:val="003C03BD"/>
    <w:rsid w:val="003C1A5E"/>
    <w:rsid w:val="003C362C"/>
    <w:rsid w:val="003C4225"/>
    <w:rsid w:val="003D3AF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A287F"/>
    <w:rsid w:val="004B0F3D"/>
    <w:rsid w:val="004B1F84"/>
    <w:rsid w:val="004B2E53"/>
    <w:rsid w:val="004C481A"/>
    <w:rsid w:val="004D003E"/>
    <w:rsid w:val="004D1232"/>
    <w:rsid w:val="004D6299"/>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A8F"/>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80594B"/>
    <w:rsid w:val="00823B53"/>
    <w:rsid w:val="0082427F"/>
    <w:rsid w:val="00830260"/>
    <w:rsid w:val="008370B5"/>
    <w:rsid w:val="00855857"/>
    <w:rsid w:val="00875668"/>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2123"/>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3BE6"/>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3339"/>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036A"/>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vcontracts@safewareinc.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1236</Words>
  <Characters>7997</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Jessica Burton</cp:lastModifiedBy>
  <cp:revision>4</cp:revision>
  <dcterms:created xsi:type="dcterms:W3CDTF">2024-12-19T14:33:00Z</dcterms:created>
  <dcterms:modified xsi:type="dcterms:W3CDTF">2025-12-11T13:19:00Z</dcterms:modified>
</cp:coreProperties>
</file>