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1CEE06F9"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8808AA" w:rsidRPr="008808AA">
        <w:rPr>
          <w:rStyle w:val="Strong"/>
          <w:rFonts w:ascii="Arial" w:hAnsi="Arial" w:cs="Arial"/>
          <w:b w:val="0"/>
          <w:bCs w:val="0"/>
          <w:caps w:val="0"/>
        </w:rPr>
        <w:t>AR37</w:t>
      </w:r>
      <w:r w:rsidR="00BE3394">
        <w:rPr>
          <w:rStyle w:val="Strong"/>
          <w:rFonts w:ascii="Arial" w:hAnsi="Arial" w:cs="Arial"/>
          <w:b w:val="0"/>
          <w:bCs w:val="0"/>
          <w:caps w:val="0"/>
        </w:rPr>
        <w:t>62</w:t>
      </w:r>
    </w:p>
    <w:p w14:paraId="09AA2EFE" w14:textId="75A5E805"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BE3394">
        <w:rPr>
          <w:rFonts w:ascii="Arial Black" w:hAnsi="Arial Black"/>
          <w:b/>
          <w:smallCaps/>
          <w:sz w:val="24"/>
          <w:szCs w:val="24"/>
        </w:rPr>
        <w:t>SAMBUQ.COM, INC.</w:t>
      </w:r>
    </w:p>
    <w:p w14:paraId="1FBB0DDD" w14:textId="413ACFC0"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Pr="008830EF">
        <w:rPr>
          <w:rStyle w:val="Strong"/>
          <w:caps w:val="0"/>
          <w:smallCaps/>
          <w:szCs w:val="24"/>
        </w:rPr>
        <w:t>S</w:t>
      </w:r>
      <w:r w:rsidR="00B8371C">
        <w:rPr>
          <w:rStyle w:val="Strong"/>
          <w:caps w:val="0"/>
          <w:smallCaps/>
          <w:szCs w:val="24"/>
        </w:rPr>
        <w:t>TATE OF [XXXXX]</w:t>
      </w:r>
    </w:p>
    <w:p w14:paraId="4AED86A4" w14:textId="339C734C"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FFAC27" w:rsidR="00126747" w:rsidRDefault="002105FB"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p>
    <w:p w14:paraId="11192329" w14:textId="39490D75" w:rsidR="00126747" w:rsidRDefault="002105FB"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27DBC198" w:rsidR="00E83178" w:rsidRPr="00C27720" w:rsidRDefault="00E83178" w:rsidP="00980ECD">
      <w:pPr>
        <w:pStyle w:val="ListParagraph"/>
        <w:numPr>
          <w:ilvl w:val="0"/>
          <w:numId w:val="4"/>
        </w:numPr>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2B3ABD">
        <w:t>Utah</w:t>
      </w:r>
      <w:r w:rsidRPr="00885E8B">
        <w:t xml:space="preserve"> and Contractor for </w:t>
      </w:r>
      <w:r w:rsidR="002B3ABD">
        <w:t>Citizen Engagement Platforms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2105FB"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2105FB"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lastRenderedPageBreak/>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2105FB"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2105FB"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w:t>
      </w:r>
      <w:proofErr w:type="spellStart"/>
      <w:r w:rsidR="008F145A">
        <w:t>ValuePoint</w:t>
      </w:r>
      <w:proofErr w:type="spellEnd"/>
      <w:r w:rsidR="008F145A">
        <w: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0A8760D3"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w:t>
      </w:r>
      <w:r w:rsidR="00503E3F">
        <w:t xml:space="preserve">Participating </w:t>
      </w:r>
      <w:r w:rsidRPr="008B7F17">
        <w:t>Addendum as of the date of execution by both parties below.</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77777777" w:rsidR="00503E3F" w:rsidRPr="0089295C" w:rsidRDefault="00503E3F" w:rsidP="00503E3F">
      <w:pPr>
        <w:keepNext/>
        <w:keepLines/>
        <w:spacing w:after="240"/>
        <w:rPr>
          <w:rFonts w:cs="Arial"/>
        </w:rPr>
      </w:pPr>
      <w:r w:rsidRPr="0089295C">
        <w:rPr>
          <w:rFonts w:cs="Arial"/>
        </w:rPr>
        <w:t xml:space="preserve">For questions regarding NASPO </w:t>
      </w:r>
      <w:proofErr w:type="spellStart"/>
      <w:r w:rsidRPr="0089295C">
        <w:rPr>
          <w:rFonts w:cs="Arial"/>
        </w:rPr>
        <w:t>ValuePoin</w:t>
      </w:r>
      <w:r>
        <w:rPr>
          <w:rFonts w:cs="Arial"/>
        </w:rPr>
        <w:t>t</w:t>
      </w:r>
      <w:proofErr w:type="spellEnd"/>
      <w:r w:rsidRPr="0089295C">
        <w:rPr>
          <w:rFonts w:cs="Arial"/>
        </w:rPr>
        <w:t xml:space="preserve"> Participating Addendums, please contact the Cooperative Contract Coordinator team at </w:t>
      </w:r>
      <w:hyperlink r:id="rId7" w:history="1">
        <w:r w:rsidRPr="00096AC9">
          <w:rPr>
            <w:rStyle w:val="Hyperlink"/>
            <w:rFonts w:cs="Arial"/>
          </w:rPr>
          <w:t>ccc@naspovlauepoint.org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w:t>
      </w:r>
      <w:proofErr w:type="spellStart"/>
      <w:r w:rsidRPr="0089295C">
        <w:rPr>
          <w:rFonts w:cs="Arial"/>
        </w:rPr>
        <w:t>ValuePoin</w:t>
      </w:r>
      <w:r>
        <w:rPr>
          <w:rFonts w:cs="Arial"/>
        </w:rPr>
        <w:t>t</w:t>
      </w:r>
      <w:proofErr w:type="spellEnd"/>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BF19" w14:textId="77777777" w:rsidR="002105FB" w:rsidRDefault="002105FB" w:rsidP="00ED2DF2">
      <w:pPr>
        <w:spacing w:after="0"/>
      </w:pPr>
      <w:r>
        <w:separator/>
      </w:r>
    </w:p>
  </w:endnote>
  <w:endnote w:type="continuationSeparator" w:id="0">
    <w:p w14:paraId="48230746" w14:textId="77777777" w:rsidR="002105FB" w:rsidRDefault="002105FB"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5203" w14:textId="77777777" w:rsidR="002105FB" w:rsidRDefault="002105FB" w:rsidP="00ED2DF2">
      <w:pPr>
        <w:spacing w:after="0"/>
      </w:pPr>
      <w:r>
        <w:separator/>
      </w:r>
    </w:p>
  </w:footnote>
  <w:footnote w:type="continuationSeparator" w:id="0">
    <w:p w14:paraId="12B636A9" w14:textId="77777777" w:rsidR="002105FB" w:rsidRDefault="002105FB"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563E56BB">
          <wp:simplePos x="0" y="0"/>
          <wp:positionH relativeFrom="column">
            <wp:posOffset>3519170</wp:posOffset>
          </wp:positionH>
          <wp:positionV relativeFrom="paragraph">
            <wp:posOffset>-457835</wp:posOffset>
          </wp:positionV>
          <wp:extent cx="224472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44725" cy="647700"/>
                  </a:xfrm>
                  <a:prstGeom prst="rect">
                    <a:avLst/>
                  </a:prstGeom>
                </pic:spPr>
              </pic:pic>
            </a:graphicData>
          </a:graphic>
          <wp14:sizeRelH relativeFrom="margin">
            <wp14:pctWidth>0</wp14:pctWidth>
          </wp14:sizeRelH>
          <wp14:sizeRelV relativeFrom="margin">
            <wp14:pctHeight>0</wp14:pctHeight>
          </wp14:sizeRelV>
        </wp:anchor>
      </w:drawing>
    </w:r>
    <w:r w:rsidR="00ED2DF2">
      <w:t xml:space="preserve">NASPO </w:t>
    </w:r>
    <w:proofErr w:type="spellStart"/>
    <w:r w:rsidR="00ED2DF2">
      <w:t>ValuePoint</w:t>
    </w:r>
    <w:proofErr w:type="spellEnd"/>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5F25524B" w:rsidR="00E9510C" w:rsidRPr="00274D34" w:rsidRDefault="008808AA" w:rsidP="00274D34">
    <w:pPr>
      <w:spacing w:after="0"/>
      <w:rPr>
        <w:rStyle w:val="Strong"/>
      </w:rPr>
    </w:pPr>
    <w:r>
      <w:rPr>
        <w:rStyle w:val="Strong"/>
      </w:rPr>
      <w:t>Citizen engagement platforms</w:t>
    </w:r>
  </w:p>
  <w:p w14:paraId="0BBB60D2" w14:textId="546FB78B" w:rsidR="00E9510C" w:rsidRDefault="00E9510C" w:rsidP="00283F55">
    <w:pPr>
      <w:spacing w:after="0"/>
    </w:pPr>
    <w:r>
      <w:t xml:space="preserve">Led by the </w:t>
    </w:r>
    <w:r w:rsidRPr="00C12415">
      <w:rPr>
        <w:b/>
        <w:bCs/>
      </w:rPr>
      <w:t xml:space="preserve">State of </w:t>
    </w:r>
    <w:r w:rsidR="008808AA">
      <w:rPr>
        <w:b/>
        <w:bCs/>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311C81"/>
    <w:rsid w:val="003224C0"/>
    <w:rsid w:val="003426B6"/>
    <w:rsid w:val="003709A7"/>
    <w:rsid w:val="00383A8D"/>
    <w:rsid w:val="003E4368"/>
    <w:rsid w:val="00420E5A"/>
    <w:rsid w:val="00430F56"/>
    <w:rsid w:val="00454883"/>
    <w:rsid w:val="00487FB1"/>
    <w:rsid w:val="00494CBB"/>
    <w:rsid w:val="00503E3F"/>
    <w:rsid w:val="00523EDA"/>
    <w:rsid w:val="005801EF"/>
    <w:rsid w:val="00611BCE"/>
    <w:rsid w:val="00632047"/>
    <w:rsid w:val="0067408F"/>
    <w:rsid w:val="006B4016"/>
    <w:rsid w:val="006E62D0"/>
    <w:rsid w:val="00753EFB"/>
    <w:rsid w:val="007576D5"/>
    <w:rsid w:val="00795903"/>
    <w:rsid w:val="007B463D"/>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54DD"/>
    <w:rsid w:val="00E11D4B"/>
    <w:rsid w:val="00E11FE9"/>
    <w:rsid w:val="00E23A57"/>
    <w:rsid w:val="00E71229"/>
    <w:rsid w:val="00E771FD"/>
    <w:rsid w:val="00E83178"/>
    <w:rsid w:val="00E9510C"/>
    <w:rsid w:val="00ED2DF2"/>
    <w:rsid w:val="00F01753"/>
    <w:rsid w:val="00F10884"/>
    <w:rsid w:val="00F10D0A"/>
    <w:rsid w:val="00F77FD5"/>
    <w:rsid w:val="00F9099D"/>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ccc@naspovla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Fay Tan</cp:lastModifiedBy>
  <cp:revision>2</cp:revision>
  <dcterms:created xsi:type="dcterms:W3CDTF">2021-09-17T16:05:00Z</dcterms:created>
  <dcterms:modified xsi:type="dcterms:W3CDTF">2021-09-17T16:05:00Z</dcterms:modified>
</cp:coreProperties>
</file>