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575723"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1987FF9C" w:rsidR="00200BEF" w:rsidRPr="00F07A3D" w:rsidRDefault="00F07A3D" w:rsidP="003E307E">
      <w:pPr>
        <w:spacing w:after="0" w:line="240" w:lineRule="auto"/>
        <w:contextualSpacing/>
        <w:jc w:val="center"/>
        <w:rPr>
          <w:rFonts w:ascii="Barlow" w:hAnsi="Barlow" w:cs="Arial"/>
          <w:b/>
          <w:bCs/>
          <w:sz w:val="28"/>
          <w:szCs w:val="28"/>
        </w:rPr>
      </w:pPr>
      <w:r w:rsidRPr="00F07A3D">
        <w:rPr>
          <w:rFonts w:ascii="Barlow" w:hAnsi="Barlow" w:cs="Arial"/>
          <w:b/>
          <w:bCs/>
          <w:sz w:val="28"/>
          <w:szCs w:val="28"/>
        </w:rPr>
        <w:t>Cybersecurity and Information Security Services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6F5F93D" w14:textId="62F75324" w:rsidR="00090601" w:rsidRDefault="00E70E6D" w:rsidP="003E307E">
      <w:pPr>
        <w:spacing w:after="0" w:line="240" w:lineRule="auto"/>
        <w:contextualSpacing/>
        <w:jc w:val="center"/>
        <w:rPr>
          <w:rFonts w:ascii="Barlow" w:hAnsi="Barlow" w:cs="Arial"/>
          <w:b/>
          <w:bCs/>
          <w:sz w:val="28"/>
          <w:szCs w:val="28"/>
        </w:rPr>
      </w:pPr>
      <w:r>
        <w:rPr>
          <w:rFonts w:ascii="Barlow" w:hAnsi="Barlow" w:cs="Arial"/>
          <w:b/>
          <w:bCs/>
          <w:sz w:val="28"/>
          <w:szCs w:val="28"/>
        </w:rPr>
        <w:t>CGI Technologies and Solutions, Inc.</w:t>
      </w:r>
    </w:p>
    <w:p w14:paraId="7EE2D45A" w14:textId="61861819" w:rsidR="00482B38" w:rsidRPr="00090601" w:rsidRDefault="001830A5" w:rsidP="001830A5">
      <w:pPr>
        <w:tabs>
          <w:tab w:val="left" w:pos="6255"/>
        </w:tabs>
        <w:spacing w:after="120" w:line="240" w:lineRule="auto"/>
        <w:rPr>
          <w:rFonts w:ascii="Barlow" w:hAnsi="Barlow" w:cs="Arial"/>
          <w:b/>
          <w:bCs/>
          <w:sz w:val="24"/>
          <w:szCs w:val="24"/>
        </w:rPr>
      </w:pPr>
      <w:r>
        <w:rPr>
          <w:rFonts w:ascii="Barlow" w:hAnsi="Barlow" w:cs="Arial"/>
          <w:b/>
          <w:bCs/>
          <w:sz w:val="24"/>
          <w:szCs w:val="24"/>
        </w:rPr>
        <w:tab/>
      </w: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0C0714C5"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Master Agreement Number</w:t>
      </w:r>
      <w:r w:rsidR="00F07A3D">
        <w:rPr>
          <w:rFonts w:ascii="Arial" w:hAnsi="Arial" w:cs="Arial"/>
          <w:sz w:val="20"/>
          <w:szCs w:val="20"/>
        </w:rPr>
        <w:t xml:space="preserve"> MA20250</w:t>
      </w:r>
      <w:r w:rsidR="004D2630">
        <w:rPr>
          <w:rFonts w:ascii="Arial" w:hAnsi="Arial" w:cs="Arial"/>
          <w:sz w:val="20"/>
          <w:szCs w:val="20"/>
        </w:rPr>
        <w:t>09</w:t>
      </w:r>
      <w:r w:rsidR="00BE78E0">
        <w:rPr>
          <w:rFonts w:ascii="Arial" w:hAnsi="Arial" w:cs="Arial"/>
          <w:sz w:val="20"/>
          <w:szCs w:val="20"/>
        </w:rPr>
        <w:t xml:space="preserve"> executed by Contractor and the State of</w:t>
      </w:r>
      <w:r w:rsidR="00A404A5">
        <w:rPr>
          <w:rFonts w:ascii="Arial" w:hAnsi="Arial" w:cs="Arial"/>
          <w:sz w:val="20"/>
          <w:szCs w:val="20"/>
        </w:rPr>
        <w:t xml:space="preserve"> Idaho</w:t>
      </w:r>
      <w:r w:rsidR="0049452C">
        <w:rPr>
          <w:rFonts w:ascii="Arial" w:hAnsi="Arial" w:cs="Arial"/>
          <w:sz w:val="20"/>
          <w:szCs w:val="20"/>
        </w:rPr>
        <w:t xml:space="preserve"> </w:t>
      </w:r>
      <w:r w:rsidR="00FA0B31">
        <w:rPr>
          <w:rFonts w:ascii="Arial" w:hAnsi="Arial" w:cs="Arial"/>
          <w:sz w:val="20"/>
          <w:szCs w:val="20"/>
        </w:rPr>
        <w:t xml:space="preserve">(“Lead State”) </w:t>
      </w:r>
      <w:r w:rsidR="00BE78E0">
        <w:rPr>
          <w:rFonts w:ascii="Arial" w:hAnsi="Arial" w:cs="Arial"/>
          <w:sz w:val="20"/>
          <w:szCs w:val="20"/>
        </w:rPr>
        <w:t xml:space="preserve">for </w:t>
      </w:r>
      <w:r w:rsidR="0012360B" w:rsidRPr="0012360B">
        <w:rPr>
          <w:rFonts w:ascii="Arial" w:hAnsi="Arial" w:cs="Arial"/>
          <w:sz w:val="20"/>
          <w:szCs w:val="20"/>
        </w:rPr>
        <w:t xml:space="preserve">Cybersecurity and Information Security Services </w:t>
      </w:r>
      <w:r w:rsidR="00BA259D">
        <w:rPr>
          <w:rFonts w:ascii="Arial" w:hAnsi="Arial" w:cs="Arial"/>
          <w:sz w:val="20"/>
          <w:szCs w:val="20"/>
        </w:rPr>
        <w:t>(“Master Agreement”)</w:t>
      </w:r>
      <w:r w:rsidR="00AF4CB6">
        <w:rPr>
          <w:rFonts w:ascii="Arial" w:hAnsi="Arial" w:cs="Arial"/>
          <w:sz w:val="20"/>
          <w:szCs w:val="20"/>
        </w:rPr>
        <w:t>:</w:t>
      </w:r>
    </w:p>
    <w:p w14:paraId="666E469A" w14:textId="497CE84C" w:rsidR="000A08FC" w:rsidRDefault="00E70E6D" w:rsidP="000A08FC">
      <w:pPr>
        <w:spacing w:after="0" w:line="240" w:lineRule="auto"/>
        <w:ind w:firstLine="360"/>
        <w:rPr>
          <w:rFonts w:ascii="Arial" w:hAnsi="Arial" w:cs="Arial"/>
          <w:sz w:val="20"/>
          <w:szCs w:val="20"/>
        </w:rPr>
      </w:pPr>
      <w:bookmarkStart w:id="0" w:name="_Hlk102399448"/>
      <w:r>
        <w:rPr>
          <w:rFonts w:ascii="Arial" w:hAnsi="Arial" w:cs="Arial"/>
          <w:sz w:val="20"/>
          <w:szCs w:val="20"/>
        </w:rPr>
        <w:t xml:space="preserve">CGI Technologies and Solutions, Inc. </w:t>
      </w:r>
      <w:r w:rsidR="0046417B" w:rsidRPr="00180033">
        <w:rPr>
          <w:rFonts w:ascii="Arial" w:hAnsi="Arial" w:cs="Arial"/>
          <w:sz w:val="20"/>
          <w:szCs w:val="20"/>
        </w:rPr>
        <w:t>(“Contractor”)</w:t>
      </w:r>
    </w:p>
    <w:p w14:paraId="21ABE0F9" w14:textId="73EF57CF" w:rsidR="000A08FC" w:rsidRPr="000A08FC" w:rsidRDefault="00E70E6D" w:rsidP="000A08FC">
      <w:pPr>
        <w:spacing w:after="0" w:line="240" w:lineRule="auto"/>
        <w:ind w:firstLine="360"/>
        <w:rPr>
          <w:rFonts w:ascii="Arial" w:hAnsi="Arial" w:cs="Arial"/>
          <w:sz w:val="20"/>
          <w:szCs w:val="20"/>
        </w:rPr>
      </w:pPr>
      <w:r>
        <w:rPr>
          <w:rFonts w:ascii="Arial" w:hAnsi="Arial" w:cs="Arial"/>
          <w:sz w:val="20"/>
          <w:szCs w:val="20"/>
        </w:rPr>
        <w:t>11325 Random Hills Road, 8</w:t>
      </w:r>
      <w:r w:rsidRPr="00E70E6D">
        <w:rPr>
          <w:rFonts w:ascii="Arial" w:hAnsi="Arial" w:cs="Arial"/>
          <w:sz w:val="20"/>
          <w:szCs w:val="20"/>
          <w:vertAlign w:val="superscript"/>
        </w:rPr>
        <w:t>th</w:t>
      </w:r>
      <w:r>
        <w:rPr>
          <w:rFonts w:ascii="Arial" w:hAnsi="Arial" w:cs="Arial"/>
          <w:sz w:val="20"/>
          <w:szCs w:val="20"/>
        </w:rPr>
        <w:t xml:space="preserve"> Floor</w:t>
      </w:r>
    </w:p>
    <w:p w14:paraId="4E2ECEE3" w14:textId="34C71CA4" w:rsidR="00A404A5" w:rsidRDefault="00E70E6D" w:rsidP="000A08FC">
      <w:pPr>
        <w:spacing w:after="0" w:line="240" w:lineRule="auto"/>
        <w:ind w:firstLine="360"/>
        <w:rPr>
          <w:rFonts w:ascii="Arial" w:hAnsi="Arial" w:cs="Arial"/>
          <w:sz w:val="20"/>
          <w:szCs w:val="20"/>
        </w:rPr>
      </w:pPr>
      <w:r>
        <w:rPr>
          <w:rFonts w:ascii="Arial" w:hAnsi="Arial" w:cs="Arial"/>
          <w:sz w:val="20"/>
          <w:szCs w:val="20"/>
        </w:rPr>
        <w:t>Fairfax, VA 22030</w:t>
      </w:r>
    </w:p>
    <w:p w14:paraId="5E18EF23" w14:textId="77777777" w:rsidR="000A08FC" w:rsidRPr="00180033" w:rsidRDefault="000A08FC" w:rsidP="000A08FC">
      <w:pPr>
        <w:spacing w:after="0" w:line="240" w:lineRule="auto"/>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EF7309">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81D009F" w14:textId="1F060C1B" w:rsidR="00E70E6D" w:rsidRPr="00E70E6D" w:rsidRDefault="00E70E6D" w:rsidP="00E70E6D">
      <w:pPr>
        <w:ind w:left="360"/>
        <w:rPr>
          <w:rFonts w:ascii="Arial" w:hAnsi="Arial" w:cs="Arial"/>
          <w:sz w:val="20"/>
          <w:szCs w:val="20"/>
        </w:rPr>
      </w:pPr>
      <w:r w:rsidRPr="00E70E6D">
        <w:rPr>
          <w:rFonts w:ascii="Arial" w:hAnsi="Arial" w:cs="Arial"/>
          <w:sz w:val="20"/>
          <w:szCs w:val="20"/>
        </w:rPr>
        <w:t>Luke Rupnow</w:t>
      </w:r>
      <w:r>
        <w:rPr>
          <w:rFonts w:ascii="Arial" w:hAnsi="Arial" w:cs="Arial"/>
          <w:sz w:val="20"/>
          <w:szCs w:val="20"/>
        </w:rPr>
        <w:br/>
      </w:r>
      <w:r w:rsidRPr="00E70E6D">
        <w:rPr>
          <w:rFonts w:ascii="Arial" w:hAnsi="Arial" w:cs="Arial"/>
          <w:sz w:val="20"/>
          <w:szCs w:val="20"/>
        </w:rPr>
        <w:t>Director Consulting Delivery</w:t>
      </w:r>
      <w:r>
        <w:rPr>
          <w:rFonts w:ascii="Arial" w:hAnsi="Arial" w:cs="Arial"/>
          <w:sz w:val="20"/>
          <w:szCs w:val="20"/>
        </w:rPr>
        <w:br/>
      </w:r>
      <w:hyperlink r:id="rId12" w:history="1">
        <w:r w:rsidRPr="00E70E6D">
          <w:rPr>
            <w:rStyle w:val="Hyperlink"/>
            <w:rFonts w:ascii="Arial" w:hAnsi="Arial" w:cs="Arial"/>
            <w:sz w:val="20"/>
            <w:szCs w:val="20"/>
          </w:rPr>
          <w:t>luke.rupnow@cgi.com</w:t>
        </w:r>
      </w:hyperlink>
      <w:r>
        <w:rPr>
          <w:rFonts w:ascii="Arial" w:hAnsi="Arial" w:cs="Arial"/>
          <w:sz w:val="20"/>
          <w:szCs w:val="20"/>
        </w:rPr>
        <w:br/>
      </w:r>
      <w:r w:rsidRPr="00E70E6D">
        <w:rPr>
          <w:rFonts w:ascii="Arial" w:hAnsi="Arial" w:cs="Arial"/>
          <w:sz w:val="20"/>
          <w:szCs w:val="20"/>
        </w:rPr>
        <w:t>M. 262.303.6844</w:t>
      </w:r>
    </w:p>
    <w:p w14:paraId="21D43080" w14:textId="410E8302" w:rsidR="00E05B3F" w:rsidRDefault="00544DA4" w:rsidP="0012360B">
      <w:pPr>
        <w:ind w:left="360"/>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EF7309">
      <w:pPr>
        <w:spacing w:after="0"/>
        <w:ind w:left="72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EF7309">
      <w:pPr>
        <w:spacing w:after="0"/>
        <w:ind w:left="72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EF7309">
      <w:pPr>
        <w:spacing w:after="0"/>
        <w:ind w:left="72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EF7309">
      <w:pPr>
        <w:ind w:left="72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EF7309">
          <w:type w:val="continuous"/>
          <w:pgSz w:w="12240" w:h="15840"/>
          <w:pgMar w:top="1080" w:right="1080" w:bottom="1152" w:left="1080" w:header="576" w:footer="432" w:gutter="0"/>
          <w:cols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1C3EE9B6"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lastRenderedPageBreak/>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Contracto</w:t>
      </w:r>
      <w:r w:rsidR="004D2630">
        <w:rPr>
          <w:rFonts w:ascii="Arial" w:hAnsi="Arial" w:cs="Arial"/>
          <w:sz w:val="20"/>
          <w:szCs w:val="20"/>
        </w:rPr>
        <w:t>8</w:t>
      </w:r>
      <w:r w:rsidR="00B07FB1">
        <w:rPr>
          <w:rFonts w:ascii="Arial" w:hAnsi="Arial" w:cs="Arial"/>
          <w:sz w:val="20"/>
          <w:szCs w:val="20"/>
        </w:rPr>
        <w:t xml:space="preserve">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5FB5F29F" w14:textId="77777777" w:rsidR="00180033"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p>
    <w:p w14:paraId="429E1018" w14:textId="77777777" w:rsidR="00180033" w:rsidRDefault="00180033" w:rsidP="00180033">
      <w:pPr>
        <w:pStyle w:val="ListParagraph"/>
        <w:numPr>
          <w:ilvl w:val="2"/>
          <w:numId w:val="8"/>
        </w:numPr>
        <w:rPr>
          <w:rFonts w:ascii="Arial" w:hAnsi="Arial" w:cs="Arial"/>
          <w:b/>
          <w:bCs/>
          <w:sz w:val="20"/>
          <w:szCs w:val="20"/>
        </w:rPr>
      </w:pPr>
      <w:r w:rsidRPr="00180033">
        <w:rPr>
          <w:rFonts w:ascii="Arial" w:hAnsi="Arial" w:cs="Arial"/>
          <w:b/>
          <w:bCs/>
          <w:sz w:val="20"/>
          <w:szCs w:val="20"/>
        </w:rPr>
        <w:t>Category 1 – Risk Assessment and Mitigation Services</w:t>
      </w:r>
    </w:p>
    <w:p w14:paraId="089C63EA" w14:textId="77777777" w:rsidR="0012360B" w:rsidRPr="00180033" w:rsidRDefault="0012360B" w:rsidP="0012360B">
      <w:pPr>
        <w:pStyle w:val="ListParagraph"/>
        <w:ind w:left="1800"/>
        <w:rPr>
          <w:rFonts w:ascii="Arial" w:hAnsi="Arial" w:cs="Arial"/>
          <w:b/>
          <w:bCs/>
          <w:sz w:val="20"/>
          <w:szCs w:val="20"/>
        </w:rPr>
      </w:pPr>
    </w:p>
    <w:p w14:paraId="4839B55F" w14:textId="1BAA41E2" w:rsidR="00570E7A" w:rsidRPr="00180033" w:rsidRDefault="00570E7A" w:rsidP="00180033">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w:t>
      </w:r>
      <w:r w:rsidRPr="00180033">
        <w:rPr>
          <w:rFonts w:ascii="Arial" w:hAnsi="Arial" w:cs="Arial"/>
          <w:sz w:val="20"/>
          <w:szCs w:val="20"/>
        </w:rPr>
        <w:t>Agreement and in this Participating Addendum.</w:t>
      </w:r>
      <w:r w:rsidR="0094395E" w:rsidRPr="00180033">
        <w:rPr>
          <w:rFonts w:ascii="Arial" w:hAnsi="Arial" w:cs="Arial"/>
          <w:sz w:val="20"/>
          <w:szCs w:val="20"/>
        </w:rPr>
        <w:t xml:space="preserve"> </w:t>
      </w:r>
    </w:p>
    <w:p w14:paraId="5FB19C01" w14:textId="6DAE3FE2" w:rsidR="00B07FB1" w:rsidRDefault="00B07FB1" w:rsidP="00570E7A">
      <w:pPr>
        <w:pStyle w:val="ListParagraph"/>
        <w:ind w:left="360"/>
        <w:contextualSpacing w:val="0"/>
        <w:rPr>
          <w:rFonts w:ascii="Arial" w:hAnsi="Arial" w:cs="Arial"/>
          <w:sz w:val="20"/>
          <w:szCs w:val="20"/>
        </w:rPr>
      </w:pPr>
      <w:r w:rsidRPr="00180033">
        <w:rPr>
          <w:rFonts w:ascii="Arial" w:hAnsi="Arial" w:cs="Arial"/>
          <w:sz w:val="20"/>
          <w:szCs w:val="20"/>
        </w:rPr>
        <w:t>A</w:t>
      </w:r>
      <w:r w:rsidR="001E6B30" w:rsidRPr="00180033">
        <w:rPr>
          <w:rFonts w:ascii="Arial" w:hAnsi="Arial" w:cs="Arial"/>
          <w:sz w:val="20"/>
          <w:szCs w:val="20"/>
        </w:rPr>
        <w:t xml:space="preserve">ny amendment to the Master Agreement shall be deemed incorporated </w:t>
      </w:r>
      <w:r w:rsidRPr="00180033">
        <w:rPr>
          <w:rFonts w:ascii="Arial" w:hAnsi="Arial" w:cs="Arial"/>
          <w:sz w:val="20"/>
          <w:szCs w:val="20"/>
        </w:rPr>
        <w:t>into this Participating Addendum</w:t>
      </w:r>
      <w:r w:rsidR="001E6B30" w:rsidRPr="00180033">
        <w:rPr>
          <w:rFonts w:ascii="Arial" w:hAnsi="Arial" w:cs="Arial"/>
          <w:sz w:val="20"/>
          <w:szCs w:val="20"/>
        </w:rPr>
        <w:t xml:space="preserve"> unless the amendment is rejected by Participating Entity in writing to Contractor within ten (10) calendar days of </w:t>
      </w:r>
      <w:proofErr w:type="gramStart"/>
      <w:r w:rsidR="001E6B30" w:rsidRPr="00180033">
        <w:rPr>
          <w:rFonts w:ascii="Arial" w:hAnsi="Arial" w:cs="Arial"/>
          <w:sz w:val="20"/>
          <w:szCs w:val="20"/>
        </w:rPr>
        <w:t>the amendment’s</w:t>
      </w:r>
      <w:proofErr w:type="gramEnd"/>
      <w:r w:rsidR="001E6B30" w:rsidRPr="00180033">
        <w:rPr>
          <w:rFonts w:ascii="Arial" w:hAnsi="Arial" w:cs="Arial"/>
          <w:sz w:val="20"/>
          <w:szCs w:val="20"/>
        </w:rPr>
        <w:t xml:space="preserve"> </w:t>
      </w:r>
      <w:proofErr w:type="gramStart"/>
      <w:r w:rsidR="001E6B30" w:rsidRPr="00180033">
        <w:rPr>
          <w:rFonts w:ascii="Arial" w:hAnsi="Arial" w:cs="Arial"/>
          <w:sz w:val="20"/>
          <w:szCs w:val="20"/>
        </w:rPr>
        <w:t>effective date</w:t>
      </w:r>
      <w:proofErr w:type="gramEnd"/>
      <w:r w:rsidR="001B68EA" w:rsidRPr="00180033">
        <w:rPr>
          <w:rFonts w:ascii="Arial" w:hAnsi="Arial" w:cs="Arial"/>
          <w:sz w:val="20"/>
          <w:szCs w:val="20"/>
        </w:rPr>
        <w:t xml:space="preserve"> and is documented thereafter via written amendment </w:t>
      </w:r>
      <w:r w:rsidRPr="00180033">
        <w:rPr>
          <w:rFonts w:ascii="Arial" w:hAnsi="Arial" w:cs="Arial"/>
          <w:sz w:val="20"/>
          <w:szCs w:val="20"/>
        </w:rPr>
        <w:t>hereto</w:t>
      </w:r>
      <w:r w:rsidR="001E6B30" w:rsidRPr="00180033">
        <w:rPr>
          <w:rFonts w:ascii="Arial" w:hAnsi="Arial" w:cs="Arial"/>
          <w:sz w:val="20"/>
          <w:szCs w:val="20"/>
        </w:rPr>
        <w:t>.</w:t>
      </w:r>
      <w:r w:rsidR="00B50BC8">
        <w:rPr>
          <w:rFonts w:ascii="Arial" w:hAnsi="Arial" w:cs="Arial"/>
          <w:sz w:val="20"/>
          <w:szCs w:val="20"/>
        </w:rPr>
        <w:t xml:space="preserve"> </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262EA1A8"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180033">
        <w:rPr>
          <w:rFonts w:ascii="Arial" w:hAnsi="Arial" w:cs="Arial"/>
          <w:sz w:val="20"/>
          <w:szCs w:val="20"/>
        </w:rPr>
        <w:t xml:space="preserve">referencing the Participating Addendum </w:t>
      </w:r>
      <w:r w:rsidR="00303AC1" w:rsidRPr="00180033">
        <w:rPr>
          <w:rFonts w:ascii="Arial" w:hAnsi="Arial" w:cs="Arial"/>
          <w:sz w:val="20"/>
          <w:szCs w:val="20"/>
        </w:rPr>
        <w:t>Number on an Order</w:t>
      </w:r>
      <w:r w:rsidR="00180033">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2A32EB9F" w14:textId="77777777" w:rsidR="00EF7309" w:rsidRDefault="00570E7A" w:rsidP="004E2E10">
      <w:pPr>
        <w:pStyle w:val="ListParagraph"/>
        <w:numPr>
          <w:ilvl w:val="0"/>
          <w:numId w:val="8"/>
        </w:numPr>
        <w:contextualSpacing w:val="0"/>
        <w:rPr>
          <w:rFonts w:ascii="Arial" w:hAnsi="Arial" w:cs="Arial"/>
          <w:sz w:val="20"/>
          <w:szCs w:val="20"/>
        </w:rPr>
      </w:pPr>
      <w:r w:rsidRPr="00EF7309">
        <w:rPr>
          <w:rFonts w:ascii="Arial" w:hAnsi="Arial" w:cs="Arial"/>
          <w:b/>
          <w:bCs/>
          <w:sz w:val="20"/>
          <w:szCs w:val="20"/>
        </w:rPr>
        <w:lastRenderedPageBreak/>
        <w:t>NOTICE.</w:t>
      </w:r>
      <w:r w:rsidRPr="00EF7309">
        <w:rPr>
          <w:rFonts w:ascii="Arial" w:hAnsi="Arial" w:cs="Arial"/>
          <w:sz w:val="20"/>
          <w:szCs w:val="20"/>
        </w:rPr>
        <w:t xml:space="preserve"> Any notice required herein shall be sent to the following:</w:t>
      </w:r>
    </w:p>
    <w:p w14:paraId="7C797E4A" w14:textId="166134CA" w:rsidR="00570E7A" w:rsidRPr="00EF7309" w:rsidRDefault="00570E7A" w:rsidP="00EF7309">
      <w:pPr>
        <w:ind w:left="360"/>
        <w:rPr>
          <w:rFonts w:ascii="Arial" w:hAnsi="Arial" w:cs="Arial"/>
          <w:sz w:val="20"/>
          <w:szCs w:val="20"/>
        </w:rPr>
      </w:pPr>
      <w:r w:rsidRPr="00EF7309">
        <w:rPr>
          <w:rFonts w:ascii="Arial" w:hAnsi="Arial" w:cs="Arial"/>
          <w:sz w:val="20"/>
          <w:szCs w:val="20"/>
        </w:rPr>
        <w:t>For Contractor:</w:t>
      </w:r>
    </w:p>
    <w:p w14:paraId="4DBF31A3" w14:textId="7403D527" w:rsidR="00E70E6D" w:rsidRPr="00E70E6D" w:rsidRDefault="00E70E6D" w:rsidP="00E70E6D">
      <w:pPr>
        <w:ind w:left="720"/>
        <w:rPr>
          <w:rFonts w:ascii="Arial" w:hAnsi="Arial" w:cs="Arial"/>
          <w:sz w:val="20"/>
          <w:szCs w:val="20"/>
        </w:rPr>
      </w:pPr>
      <w:r w:rsidRPr="00E70E6D">
        <w:rPr>
          <w:rFonts w:ascii="Arial" w:hAnsi="Arial" w:cs="Arial"/>
          <w:sz w:val="20"/>
          <w:szCs w:val="20"/>
        </w:rPr>
        <w:t>Luke Rupnow</w:t>
      </w:r>
      <w:r>
        <w:rPr>
          <w:rFonts w:ascii="Arial" w:hAnsi="Arial" w:cs="Arial"/>
          <w:sz w:val="20"/>
          <w:szCs w:val="20"/>
        </w:rPr>
        <w:br/>
      </w:r>
      <w:r w:rsidRPr="00E70E6D">
        <w:rPr>
          <w:rFonts w:ascii="Arial" w:hAnsi="Arial" w:cs="Arial"/>
          <w:sz w:val="20"/>
          <w:szCs w:val="20"/>
        </w:rPr>
        <w:t>Director Consulting Delivery</w:t>
      </w:r>
      <w:r>
        <w:rPr>
          <w:rFonts w:ascii="Arial" w:hAnsi="Arial" w:cs="Arial"/>
          <w:sz w:val="20"/>
          <w:szCs w:val="20"/>
        </w:rPr>
        <w:br/>
      </w:r>
      <w:hyperlink r:id="rId13" w:history="1">
        <w:r w:rsidRPr="00E70E6D">
          <w:rPr>
            <w:rStyle w:val="Hyperlink"/>
            <w:rFonts w:ascii="Arial" w:hAnsi="Arial" w:cs="Arial"/>
            <w:sz w:val="20"/>
            <w:szCs w:val="20"/>
          </w:rPr>
          <w:t>luke.rupnow@cgi.com</w:t>
        </w:r>
      </w:hyperlink>
      <w:r>
        <w:rPr>
          <w:rFonts w:ascii="Arial" w:hAnsi="Arial" w:cs="Arial"/>
          <w:sz w:val="20"/>
          <w:szCs w:val="20"/>
        </w:rPr>
        <w:br/>
      </w:r>
      <w:r w:rsidRPr="00E70E6D">
        <w:rPr>
          <w:rFonts w:ascii="Arial" w:hAnsi="Arial" w:cs="Arial"/>
          <w:sz w:val="20"/>
          <w:szCs w:val="20"/>
        </w:rPr>
        <w:t>M. 262.303.6844</w:t>
      </w:r>
    </w:p>
    <w:p w14:paraId="3A4BBDC8" w14:textId="31C508C9" w:rsidR="00570E7A" w:rsidRDefault="00570E7A" w:rsidP="00EF7309">
      <w:pPr>
        <w:ind w:left="360"/>
        <w:rPr>
          <w:rFonts w:ascii="Arial" w:hAnsi="Arial" w:cs="Arial"/>
          <w:sz w:val="20"/>
          <w:szCs w:val="20"/>
        </w:rPr>
      </w:pPr>
      <w:r>
        <w:rPr>
          <w:rFonts w:ascii="Arial" w:hAnsi="Arial" w:cs="Arial"/>
          <w:sz w:val="20"/>
          <w:szCs w:val="20"/>
        </w:rPr>
        <w:t>For Participating Entity:</w:t>
      </w:r>
    </w:p>
    <w:p w14:paraId="06BC7F18" w14:textId="77777777" w:rsidR="00570E7A" w:rsidRDefault="00570E7A" w:rsidP="00EF7309">
      <w:pPr>
        <w:spacing w:after="0"/>
        <w:ind w:left="72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EF7309">
      <w:pPr>
        <w:spacing w:after="0"/>
        <w:ind w:left="72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EF7309">
      <w:pPr>
        <w:spacing w:after="0"/>
        <w:ind w:left="72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EF7309">
      <w:pPr>
        <w:ind w:left="72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EF7309">
      <w:pPr>
        <w:pStyle w:val="ListParagraph"/>
        <w:numPr>
          <w:ilvl w:val="0"/>
          <w:numId w:val="8"/>
        </w:numPr>
        <w:ind w:left="720" w:firstLine="0"/>
        <w:contextualSpacing w:val="0"/>
        <w:rPr>
          <w:rFonts w:ascii="Arial" w:hAnsi="Arial" w:cs="Arial"/>
          <w:b/>
          <w:bCs/>
          <w:sz w:val="20"/>
          <w:szCs w:val="20"/>
        </w:rPr>
        <w:sectPr w:rsidR="00570E7A" w:rsidSect="00EF7309">
          <w:type w:val="continuous"/>
          <w:pgSz w:w="12240" w:h="15840"/>
          <w:pgMar w:top="1080" w:right="1080" w:bottom="1152" w:left="1080" w:header="576" w:footer="432" w:gutter="0"/>
          <w:cols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EF7309">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70B8" w14:textId="77777777" w:rsidR="0096364F" w:rsidRDefault="0096364F" w:rsidP="007922CE">
      <w:pPr>
        <w:spacing w:after="0" w:line="240" w:lineRule="auto"/>
      </w:pPr>
      <w:r>
        <w:separator/>
      </w:r>
    </w:p>
  </w:endnote>
  <w:endnote w:type="continuationSeparator" w:id="0">
    <w:p w14:paraId="1849BF32" w14:textId="77777777" w:rsidR="0096364F" w:rsidRDefault="0096364F"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937656968" name="Picture 93765696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034520381" name="Picture 203452038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18F5" w14:textId="77777777" w:rsidR="0096364F" w:rsidRDefault="0096364F" w:rsidP="007922CE">
      <w:pPr>
        <w:spacing w:after="0" w:line="240" w:lineRule="auto"/>
      </w:pPr>
      <w:r>
        <w:separator/>
      </w:r>
    </w:p>
  </w:footnote>
  <w:footnote w:type="continuationSeparator" w:id="0">
    <w:p w14:paraId="59A6BCAA" w14:textId="77777777" w:rsidR="0096364F" w:rsidRDefault="0096364F"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0A7D7BE9"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047D9BF0" w:rsidR="007922CE" w:rsidRPr="00F45105" w:rsidRDefault="00F45105" w:rsidP="00B95CD6">
    <w:pPr>
      <w:spacing w:after="120" w:line="240" w:lineRule="auto"/>
      <w:rPr>
        <w:rStyle w:val="Strong"/>
        <w:rFonts w:ascii="Barlow" w:hAnsi="Barlow"/>
        <w:caps w:val="0"/>
        <w:sz w:val="20"/>
        <w:szCs w:val="20"/>
      </w:rPr>
    </w:pPr>
    <w:bookmarkStart w:id="2" w:name="_Hlk98400158"/>
    <w:r w:rsidRPr="00F45105">
      <w:rPr>
        <w:rStyle w:val="Strong"/>
        <w:rFonts w:ascii="Barlow" w:hAnsi="Barlow"/>
        <w:caps w:val="0"/>
        <w:sz w:val="20"/>
        <w:szCs w:val="20"/>
      </w:rPr>
      <w:t>Cybersecurity and Information Security Services</w:t>
    </w:r>
  </w:p>
  <w:bookmarkEnd w:id="2"/>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29D9CE93" w14:textId="4D1D0896" w:rsidR="007922CE" w:rsidRPr="00142CDC" w:rsidRDefault="00E70E6D" w:rsidP="004D2630">
    <w:pPr>
      <w:rPr>
        <w:rFonts w:ascii="Arial" w:hAnsi="Arial" w:cs="Arial"/>
        <w:sz w:val="16"/>
        <w:szCs w:val="16"/>
      </w:rPr>
    </w:pPr>
    <w:r w:rsidRPr="00E70E6D">
      <w:rPr>
        <w:rFonts w:ascii="Barlow" w:hAnsi="Barlow" w:cs="Arial"/>
        <w:sz w:val="20"/>
        <w:szCs w:val="20"/>
      </w:rPr>
      <w:t>CGI Technologies and Solutions, Inc.</w:t>
    </w:r>
    <w:r w:rsidR="004D2630">
      <w:rPr>
        <w:rFonts w:ascii="Barlow" w:hAnsi="Barlow" w:cs="Arial"/>
        <w:sz w:val="20"/>
        <w:szCs w:val="20"/>
      </w:rPr>
      <w:br/>
    </w:r>
    <w:r w:rsidR="007922CE" w:rsidRPr="00142CDC">
      <w:rPr>
        <w:rFonts w:ascii="Arial" w:hAnsi="Arial" w:cs="Arial"/>
        <w:sz w:val="16"/>
        <w:szCs w:val="16"/>
      </w:rPr>
      <w:t>______________________________________________</w:t>
    </w:r>
    <w:r w:rsidR="00142CDC">
      <w:rPr>
        <w:rFonts w:ascii="Arial" w:hAnsi="Arial" w:cs="Arial"/>
        <w:sz w:val="16"/>
        <w:szCs w:val="16"/>
      </w:rPr>
      <w:t>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172"/>
    <w:rsid w:val="00010222"/>
    <w:rsid w:val="00011F23"/>
    <w:rsid w:val="00012ABD"/>
    <w:rsid w:val="00021CB6"/>
    <w:rsid w:val="00033A5B"/>
    <w:rsid w:val="00043FBF"/>
    <w:rsid w:val="0005252E"/>
    <w:rsid w:val="00061634"/>
    <w:rsid w:val="000727FE"/>
    <w:rsid w:val="0007426F"/>
    <w:rsid w:val="00083BB5"/>
    <w:rsid w:val="00090601"/>
    <w:rsid w:val="00097407"/>
    <w:rsid w:val="000A08FC"/>
    <w:rsid w:val="000A47D9"/>
    <w:rsid w:val="000B115E"/>
    <w:rsid w:val="000B228A"/>
    <w:rsid w:val="000B5A01"/>
    <w:rsid w:val="000B6004"/>
    <w:rsid w:val="000B6FBB"/>
    <w:rsid w:val="000D3DEF"/>
    <w:rsid w:val="000D6522"/>
    <w:rsid w:val="000E27A0"/>
    <w:rsid w:val="000F1C50"/>
    <w:rsid w:val="0010405F"/>
    <w:rsid w:val="0012360B"/>
    <w:rsid w:val="0012657E"/>
    <w:rsid w:val="00130137"/>
    <w:rsid w:val="0014277C"/>
    <w:rsid w:val="00142CDC"/>
    <w:rsid w:val="00157D9D"/>
    <w:rsid w:val="00174D16"/>
    <w:rsid w:val="00180033"/>
    <w:rsid w:val="001830A5"/>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777"/>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2630"/>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C4FAF"/>
    <w:rsid w:val="005D467C"/>
    <w:rsid w:val="005E0F94"/>
    <w:rsid w:val="005E3D9D"/>
    <w:rsid w:val="005E7DDD"/>
    <w:rsid w:val="005F01E1"/>
    <w:rsid w:val="005F0F5B"/>
    <w:rsid w:val="005F3444"/>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C6E77"/>
    <w:rsid w:val="006E085B"/>
    <w:rsid w:val="006E0B74"/>
    <w:rsid w:val="006F156C"/>
    <w:rsid w:val="006F48A7"/>
    <w:rsid w:val="007009F2"/>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45A9E"/>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4F"/>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04A5"/>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D7BDA"/>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6238F"/>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70E6D"/>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309"/>
    <w:rsid w:val="00EF7F65"/>
    <w:rsid w:val="00F008A5"/>
    <w:rsid w:val="00F03E1F"/>
    <w:rsid w:val="00F058B3"/>
    <w:rsid w:val="00F07399"/>
    <w:rsid w:val="00F07A3D"/>
    <w:rsid w:val="00F07FA8"/>
    <w:rsid w:val="00F12D25"/>
    <w:rsid w:val="00F15DA4"/>
    <w:rsid w:val="00F16894"/>
    <w:rsid w:val="00F22472"/>
    <w:rsid w:val="00F34913"/>
    <w:rsid w:val="00F3548B"/>
    <w:rsid w:val="00F402FA"/>
    <w:rsid w:val="00F40ED4"/>
    <w:rsid w:val="00F422CB"/>
    <w:rsid w:val="00F44A7C"/>
    <w:rsid w:val="00F45105"/>
    <w:rsid w:val="00F47B91"/>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6B7467C4-A239-4D70-BCFF-9A1A5B8C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hyperlink" Target="mailto:luke.rupnow@cg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ke.rupnow@cgi.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1107</Words>
  <Characters>7210</Characters>
  <Application>Microsoft Office Word</Application>
  <DocSecurity>0</DocSecurity>
  <Lines>131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Tia Corbett</cp:lastModifiedBy>
  <cp:revision>6</cp:revision>
  <dcterms:created xsi:type="dcterms:W3CDTF">2025-10-28T15:00:00Z</dcterms:created>
  <dcterms:modified xsi:type="dcterms:W3CDTF">2026-07-15T20:16:00Z</dcterms:modified>
</cp:coreProperties>
</file>