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71D2ABA4" w:rsidR="00566F4A" w:rsidRPr="00F726F5" w:rsidRDefault="00283F55" w:rsidP="003709A7">
      <w:pPr>
        <w:tabs>
          <w:tab w:val="right" w:pos="3060"/>
          <w:tab w:val="left" w:pos="3240"/>
          <w:tab w:val="right" w:pos="7740"/>
          <w:tab w:val="left" w:pos="7920"/>
        </w:tabs>
      </w:pPr>
      <w:r>
        <w:t xml:space="preserve">Master </w:t>
      </w:r>
      <w:r w:rsidRPr="00F726F5">
        <w:t>Agreement</w:t>
      </w:r>
      <w:r w:rsidR="003709A7" w:rsidRPr="00F726F5">
        <w:t xml:space="preserve"> #: </w:t>
      </w:r>
      <w:r w:rsidR="00EB0736">
        <w:rPr>
          <w:noProof/>
        </w:rPr>
        <w:t>PO-10700-0001299</w:t>
      </w:r>
      <w:r w:rsidR="00871F9D">
        <w:rPr>
          <w:noProof/>
        </w:rPr>
        <w:t>0</w:t>
      </w:r>
    </w:p>
    <w:p w14:paraId="528B9F74" w14:textId="05BE72DE" w:rsidR="00283F55" w:rsidRDefault="00283F55" w:rsidP="00BE39D9">
      <w:pPr>
        <w:tabs>
          <w:tab w:val="right" w:pos="3060"/>
          <w:tab w:val="left" w:pos="3240"/>
          <w:tab w:val="left" w:pos="7290"/>
        </w:tabs>
        <w:ind w:left="720"/>
      </w:pPr>
      <w:r w:rsidRPr="00F726F5">
        <w:t>Contractor:</w:t>
      </w:r>
      <w:proofErr w:type="gramStart"/>
      <w:r w:rsidRPr="00F726F5">
        <w:tab/>
      </w:r>
      <w:r w:rsidR="00BE39D9">
        <w:t xml:space="preserve">  </w:t>
      </w:r>
      <w:r w:rsidR="00871F9D">
        <w:rPr>
          <w:rStyle w:val="Strong"/>
        </w:rPr>
        <w:t>ODP</w:t>
      </w:r>
      <w:proofErr w:type="gramEnd"/>
      <w:r w:rsidR="00871F9D">
        <w:rPr>
          <w:rStyle w:val="Strong"/>
        </w:rPr>
        <w:t xml:space="preserve"> Business solutions, llc</w:t>
      </w:r>
    </w:p>
    <w:p w14:paraId="5170FE62" w14:textId="50B16070" w:rsidR="003709A7" w:rsidRPr="006A0724" w:rsidRDefault="00283F55" w:rsidP="00BE39D9">
      <w:pPr>
        <w:tabs>
          <w:tab w:val="right" w:pos="3060"/>
          <w:tab w:val="left" w:pos="3240"/>
          <w:tab w:val="left" w:pos="7290"/>
        </w:tabs>
        <w:spacing w:after="360"/>
        <w:ind w:left="720"/>
        <w:rPr>
          <w:rFonts w:ascii="Arial Black" w:hAnsi="Arial Black"/>
          <w:b/>
          <w:bCs/>
          <w:caps/>
          <w:sz w:val="24"/>
        </w:rPr>
      </w:pPr>
      <w:r w:rsidRPr="006A0724">
        <w:t xml:space="preserve">Participating </w:t>
      </w:r>
      <w:r w:rsidR="00AF1955" w:rsidRPr="006A0724">
        <w:t>Entity</w:t>
      </w:r>
      <w:r w:rsidRPr="006A0724">
        <w:t>:</w:t>
      </w:r>
      <w:proofErr w:type="gramStart"/>
      <w:r w:rsidRPr="006A0724">
        <w:tab/>
      </w:r>
      <w:r w:rsidR="00BE39D9" w:rsidRPr="006A0724">
        <w:t xml:space="preserve">  </w:t>
      </w:r>
      <w:r w:rsidRPr="006A0724">
        <w:rPr>
          <w:rStyle w:val="Strong"/>
        </w:rPr>
        <w:t>State</w:t>
      </w:r>
      <w:proofErr w:type="gramEnd"/>
      <w:r w:rsidRPr="006A0724">
        <w:rPr>
          <w:rStyle w:val="Strong"/>
        </w:rPr>
        <w:t xml:space="preserve"> of </w:t>
      </w:r>
      <w:r w:rsidR="003709A7" w:rsidRPr="006A0724">
        <w:rPr>
          <w:rStyle w:val="Strong"/>
        </w:rPr>
        <w:t>XXXXX</w:t>
      </w:r>
    </w:p>
    <w:p w14:paraId="76DBCCE4" w14:textId="77777777" w:rsidR="00A227BE" w:rsidRPr="006A0724" w:rsidRDefault="00A227BE" w:rsidP="00A227BE">
      <w:r w:rsidRPr="006A0724">
        <w:t>The following products or services are included in this contract portfolio:</w:t>
      </w:r>
    </w:p>
    <w:p w14:paraId="6950381E" w14:textId="032A0810" w:rsidR="00FC3347" w:rsidRPr="006A0724" w:rsidRDefault="00A227BE" w:rsidP="00A227BE">
      <w:pPr>
        <w:pStyle w:val="ListParagraph"/>
        <w:numPr>
          <w:ilvl w:val="0"/>
          <w:numId w:val="3"/>
        </w:numPr>
      </w:pPr>
      <w:bookmarkStart w:id="0" w:name="_Hlk119403614"/>
      <w:r w:rsidRPr="006A0724">
        <w:t>All products</w:t>
      </w:r>
      <w:r w:rsidR="006477A9" w:rsidRPr="006A0724">
        <w:t xml:space="preserve"> </w:t>
      </w:r>
      <w:r w:rsidR="006A0724" w:rsidRPr="006A0724">
        <w:t xml:space="preserve">that fall in the categories </w:t>
      </w:r>
      <w:r w:rsidRPr="006A0724">
        <w:t xml:space="preserve">listed </w:t>
      </w:r>
      <w:r w:rsidR="006A0724" w:rsidRPr="006A0724">
        <w:t>i</w:t>
      </w:r>
      <w:r w:rsidRPr="006A0724">
        <w:t xml:space="preserve">n </w:t>
      </w:r>
      <w:r w:rsidR="006A0724" w:rsidRPr="006A0724">
        <w:t>Exhibit 3 of the Master Agreement.</w:t>
      </w:r>
    </w:p>
    <w:bookmarkEnd w:id="0"/>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44E62B08"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9512C6">
        <w:rPr>
          <w:b/>
          <w:i/>
        </w:rPr>
        <w:t xml:space="preserve">Office </w:t>
      </w:r>
      <w:r w:rsidR="009512C6" w:rsidRPr="006A0724">
        <w:rPr>
          <w:b/>
          <w:i/>
        </w:rPr>
        <w:t>Supplies</w:t>
      </w:r>
      <w:r w:rsidR="00E02CCD" w:rsidRPr="006A0724">
        <w:rPr>
          <w:b/>
          <w:i/>
        </w:rPr>
        <w:t xml:space="preserve"> (20</w:t>
      </w:r>
      <w:r w:rsidR="00B96703" w:rsidRPr="006A0724">
        <w:rPr>
          <w:b/>
          <w:i/>
        </w:rPr>
        <w:t>2</w:t>
      </w:r>
      <w:r w:rsidR="006A0724" w:rsidRPr="006A0724">
        <w:rPr>
          <w:b/>
          <w:i/>
        </w:rPr>
        <w:t>2</w:t>
      </w:r>
      <w:r w:rsidR="00E02CCD" w:rsidRPr="006A0724">
        <w:rPr>
          <w:b/>
          <w:i/>
        </w:rPr>
        <w:t>-202</w:t>
      </w:r>
      <w:r w:rsidR="006A0724" w:rsidRPr="006A0724">
        <w:rPr>
          <w:b/>
          <w:i/>
        </w:rPr>
        <w:t>7</w:t>
      </w:r>
      <w:r w:rsidR="00E02CCD" w:rsidRPr="006A0724">
        <w:rPr>
          <w:b/>
          <w:i/>
        </w:rPr>
        <w:t>)</w:t>
      </w:r>
      <w:r w:rsidR="00E02CCD" w:rsidRPr="006A0724">
        <w:rPr>
          <w:i/>
        </w:rPr>
        <w:t xml:space="preserve"> </w:t>
      </w:r>
      <w:r w:rsidRPr="006A0724">
        <w:t>led</w:t>
      </w:r>
      <w:r w:rsidRPr="00C308A7">
        <w:t xml:space="preserve"> by the State of </w:t>
      </w:r>
      <w:r w:rsidR="009512C6">
        <w:t>Oregon</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2434F7A9"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w:t>
      </w:r>
      <w:proofErr w:type="gramStart"/>
      <w:r>
        <w:t>institution</w:t>
      </w:r>
      <w:proofErr w:type="gramEnd"/>
      <w:r>
        <w:t xml:space="preserve">, political subdivisions and other entities authorized to use statewide contracts in the State of </w:t>
      </w:r>
      <w:r w:rsidR="00871F9D">
        <w:t>Oregon</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xml:space="preserve">] The following changes </w:t>
      </w:r>
      <w:proofErr w:type="gramStart"/>
      <w:r w:rsidRPr="00C308A7">
        <w:t>are modifying</w:t>
      </w:r>
      <w:proofErr w:type="gramEnd"/>
      <w:r w:rsidRPr="00C308A7">
        <w:t xml:space="preserve">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5595105B"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F6741B" w:rsidRPr="00F33FBF">
                <w:rPr>
                  <w:rStyle w:val="Hyperlink"/>
                  <w:rFonts w:ascii="Arial" w:hAnsi="Arial" w:cs="Arial"/>
                  <w:sz w:val="22"/>
                </w:rPr>
                <w:t>jatkinson@naspovaluepoint.org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29010" w14:textId="77777777" w:rsidR="00252994" w:rsidRDefault="00252994" w:rsidP="00ED2DF2">
      <w:pPr>
        <w:spacing w:after="0"/>
      </w:pPr>
      <w:r>
        <w:separator/>
      </w:r>
    </w:p>
  </w:endnote>
  <w:endnote w:type="continuationSeparator" w:id="0">
    <w:p w14:paraId="1A525F93" w14:textId="77777777" w:rsidR="00252994" w:rsidRDefault="00252994"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EA90" w14:textId="77777777" w:rsidR="002D1DA7" w:rsidRDefault="002D1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058F" w14:textId="77777777" w:rsidR="002D1DA7" w:rsidRDefault="002D1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BB991" w14:textId="77777777" w:rsidR="00252994" w:rsidRDefault="00252994" w:rsidP="00ED2DF2">
      <w:pPr>
        <w:spacing w:after="0"/>
      </w:pPr>
      <w:r>
        <w:separator/>
      </w:r>
    </w:p>
  </w:footnote>
  <w:footnote w:type="continuationSeparator" w:id="0">
    <w:p w14:paraId="6A29B14D" w14:textId="77777777" w:rsidR="00252994" w:rsidRDefault="00252994"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D80F" w14:textId="77777777" w:rsidR="002D1DA7" w:rsidRDefault="002D1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46A2C759" w:rsidR="00ED2DF2" w:rsidRDefault="00000000" w:rsidP="00ED2DF2">
    <w:pPr>
      <w:pStyle w:val="Header"/>
      <w:tabs>
        <w:tab w:val="clear" w:pos="4680"/>
      </w:tabs>
    </w:pPr>
    <w:sdt>
      <w:sdtPr>
        <w:id w:val="-1274396912"/>
        <w:docPartObj>
          <w:docPartGallery w:val="Watermarks"/>
          <w:docPartUnique/>
        </w:docPartObj>
      </w:sdtPr>
      <w:sdtContent>
        <w:r>
          <w:rPr>
            <w:noProof/>
          </w:rPr>
          <w:pict w14:anchorId="7C0CD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3FC6">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4CF02FC0" w:rsidR="00E9510C" w:rsidRPr="00274D34" w:rsidRDefault="00C5553F" w:rsidP="00274D34">
    <w:pPr>
      <w:spacing w:after="0"/>
      <w:rPr>
        <w:rStyle w:val="Strong"/>
      </w:rPr>
    </w:pPr>
    <w:r>
      <w:rPr>
        <w:rStyle w:val="Strong"/>
      </w:rPr>
      <w:t xml:space="preserve">office </w:t>
    </w:r>
    <w:r w:rsidR="00EB0736">
      <w:rPr>
        <w:rStyle w:val="Strong"/>
      </w:rPr>
      <w:t>SUPPLIES</w:t>
    </w:r>
    <w:r w:rsidR="00843BF4">
      <w:rPr>
        <w:rStyle w:val="Strong"/>
      </w:rPr>
      <w:t xml:space="preserve"> (202</w:t>
    </w:r>
    <w:r w:rsidR="002D1DA7">
      <w:rPr>
        <w:rStyle w:val="Strong"/>
      </w:rPr>
      <w:t>2</w:t>
    </w:r>
    <w:r w:rsidR="00B96703">
      <w:rPr>
        <w:rStyle w:val="Strong"/>
      </w:rPr>
      <w:t>-202</w:t>
    </w:r>
    <w:r w:rsidR="002D1DA7">
      <w:rPr>
        <w:rStyle w:val="Strong"/>
      </w:rPr>
      <w:t>7</w:t>
    </w:r>
    <w:r w:rsidR="00843BF4">
      <w:rPr>
        <w:rStyle w:val="Strong"/>
      </w:rPr>
      <w:t>)</w:t>
    </w:r>
  </w:p>
  <w:p w14:paraId="09480CCF" w14:textId="22B6BF74" w:rsidR="00E9510C" w:rsidRDefault="00E9510C" w:rsidP="00283F55">
    <w:pPr>
      <w:spacing w:after="0"/>
    </w:pPr>
    <w:r w:rsidRPr="00C5553F">
      <w:rPr>
        <w:b/>
      </w:rPr>
      <w:t>Led by the State of</w:t>
    </w:r>
    <w:r>
      <w:t xml:space="preserve"> </w:t>
    </w:r>
    <w:r w:rsidR="00EB0736">
      <w:rPr>
        <w:b/>
      </w:rPr>
      <w:t>Oregon</w:t>
    </w:r>
  </w:p>
  <w:p w14:paraId="2C200C6F" w14:textId="77777777" w:rsidR="00274D34" w:rsidRPr="00274D34" w:rsidRDefault="00274D34" w:rsidP="00274D34">
    <w:pPr>
      <w:tabs>
        <w:tab w:val="left" w:pos="9360"/>
      </w:tabs>
      <w:spacing w:after="0"/>
      <w:rPr>
        <w:u w:val="single"/>
      </w:rPr>
    </w:pPr>
    <w:r>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8349" w14:textId="77777777" w:rsidR="002D1DA7" w:rsidRDefault="002D1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443563">
    <w:abstractNumId w:val="3"/>
  </w:num>
  <w:num w:numId="2" w16cid:durableId="2114127814">
    <w:abstractNumId w:val="1"/>
  </w:num>
  <w:num w:numId="3" w16cid:durableId="1495293715">
    <w:abstractNumId w:val="6"/>
  </w:num>
  <w:num w:numId="4" w16cid:durableId="1179810822">
    <w:abstractNumId w:val="5"/>
  </w:num>
  <w:num w:numId="5" w16cid:durableId="908803166">
    <w:abstractNumId w:val="0"/>
  </w:num>
  <w:num w:numId="6" w16cid:durableId="2026587762">
    <w:abstractNumId w:val="2"/>
  </w:num>
  <w:num w:numId="7" w16cid:durableId="412624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27517"/>
    <w:rsid w:val="001A1817"/>
    <w:rsid w:val="001E7A5F"/>
    <w:rsid w:val="002458C2"/>
    <w:rsid w:val="00252994"/>
    <w:rsid w:val="00274D34"/>
    <w:rsid w:val="00283F55"/>
    <w:rsid w:val="002D1DA7"/>
    <w:rsid w:val="00311C81"/>
    <w:rsid w:val="003709A7"/>
    <w:rsid w:val="003E4368"/>
    <w:rsid w:val="00430F56"/>
    <w:rsid w:val="00454539"/>
    <w:rsid w:val="00454883"/>
    <w:rsid w:val="00485C01"/>
    <w:rsid w:val="004C7618"/>
    <w:rsid w:val="00523EDA"/>
    <w:rsid w:val="005801EF"/>
    <w:rsid w:val="00611BCE"/>
    <w:rsid w:val="006477A9"/>
    <w:rsid w:val="006A0724"/>
    <w:rsid w:val="006E62D0"/>
    <w:rsid w:val="006F275D"/>
    <w:rsid w:val="00753EFB"/>
    <w:rsid w:val="007576D5"/>
    <w:rsid w:val="007F19E6"/>
    <w:rsid w:val="00843BF4"/>
    <w:rsid w:val="00871F9D"/>
    <w:rsid w:val="00886675"/>
    <w:rsid w:val="009512C6"/>
    <w:rsid w:val="009F58FE"/>
    <w:rsid w:val="00A227BE"/>
    <w:rsid w:val="00A33FC6"/>
    <w:rsid w:val="00A41C9D"/>
    <w:rsid w:val="00A63102"/>
    <w:rsid w:val="00A84B0A"/>
    <w:rsid w:val="00AA26B1"/>
    <w:rsid w:val="00AA6962"/>
    <w:rsid w:val="00AF1955"/>
    <w:rsid w:val="00B13314"/>
    <w:rsid w:val="00B27A06"/>
    <w:rsid w:val="00B43D4C"/>
    <w:rsid w:val="00B96703"/>
    <w:rsid w:val="00BE39D9"/>
    <w:rsid w:val="00C0255D"/>
    <w:rsid w:val="00C308A7"/>
    <w:rsid w:val="00C5553F"/>
    <w:rsid w:val="00CE6847"/>
    <w:rsid w:val="00CF7D19"/>
    <w:rsid w:val="00D8420E"/>
    <w:rsid w:val="00DD4A95"/>
    <w:rsid w:val="00DE3119"/>
    <w:rsid w:val="00DE561D"/>
    <w:rsid w:val="00E02CCD"/>
    <w:rsid w:val="00E11D4B"/>
    <w:rsid w:val="00E771FD"/>
    <w:rsid w:val="00E9510C"/>
    <w:rsid w:val="00EB0736"/>
    <w:rsid w:val="00ED2DF2"/>
    <w:rsid w:val="00F01753"/>
    <w:rsid w:val="00F03115"/>
    <w:rsid w:val="00F6741B"/>
    <w:rsid w:val="00F726F5"/>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tkinson@naspovaluepoin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2023-04-22T06:10:00Z</dcterms:created>
  <dcterms:modified xsi:type="dcterms:W3CDTF">2023-04-22T06:10:00Z</dcterms:modified>
</cp:coreProperties>
</file>