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66B0FA15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502666">
        <w:rPr>
          <w:rFonts w:asciiTheme="majorHAnsi" w:hAnsiTheme="majorHAnsi" w:cstheme="majorHAnsi"/>
        </w:rPr>
        <w:t>Eric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71E5350C" w:rsidR="001C128D" w:rsidRPr="0038663D" w:rsidRDefault="006235A5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127E5CF3" w14:textId="321FA6F8" w:rsidR="001B336B" w:rsidRPr="00502666" w:rsidRDefault="00502666" w:rsidP="00502666">
      <w:pPr>
        <w:ind w:left="720"/>
        <w:rPr>
          <w:rFonts w:asciiTheme="majorHAnsi" w:hAnsiTheme="majorHAnsi" w:cstheme="majorHAnsi"/>
        </w:rPr>
      </w:pPr>
      <w:r w:rsidRPr="00502666">
        <w:rPr>
          <w:rFonts w:asciiTheme="majorHAnsi" w:hAnsiTheme="majorHAnsi" w:cstheme="majorHAnsi"/>
        </w:rPr>
        <w:t>5.1 Microwave: Carrier Grade, Packet Data (Native IP)</w:t>
      </w:r>
    </w:p>
    <w:p w14:paraId="03555768" w14:textId="0F72EA1A" w:rsidR="00502666" w:rsidRPr="00502666" w:rsidRDefault="00502666" w:rsidP="00502666">
      <w:pPr>
        <w:ind w:left="720"/>
        <w:rPr>
          <w:rFonts w:asciiTheme="majorHAnsi" w:hAnsiTheme="majorHAnsi" w:cstheme="majorHAnsi"/>
        </w:rPr>
      </w:pPr>
      <w:r w:rsidRPr="00502666">
        <w:rPr>
          <w:rFonts w:asciiTheme="majorHAnsi" w:hAnsiTheme="majorHAnsi" w:cstheme="majorHAnsi"/>
        </w:rPr>
        <w:t>5.2 Microwave: Network Grade</w:t>
      </w:r>
    </w:p>
    <w:p w14:paraId="468B94A1" w14:textId="2F5809E6" w:rsidR="00502666" w:rsidRPr="00502666" w:rsidRDefault="00502666" w:rsidP="0050266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sz w:val="22"/>
          <w:szCs w:val="22"/>
        </w:rPr>
      </w:pPr>
      <w:r w:rsidRPr="00502666">
        <w:rPr>
          <w:rFonts w:asciiTheme="majorHAnsi" w:hAnsiTheme="majorHAnsi" w:cstheme="majorHAnsi"/>
          <w:sz w:val="22"/>
          <w:szCs w:val="22"/>
        </w:rPr>
        <w:t>5.5 Microwave: Carrier Grade, Native Time Division</w:t>
      </w:r>
      <w:r w:rsidRPr="00502666">
        <w:rPr>
          <w:rFonts w:asciiTheme="majorHAnsi" w:hAnsiTheme="majorHAnsi" w:cstheme="majorHAnsi"/>
          <w:sz w:val="22"/>
          <w:szCs w:val="22"/>
        </w:rPr>
        <w:t xml:space="preserve"> </w:t>
      </w:r>
      <w:r w:rsidRPr="00502666">
        <w:rPr>
          <w:rFonts w:asciiTheme="majorHAnsi" w:hAnsiTheme="majorHAnsi" w:cstheme="majorHAnsi"/>
          <w:sz w:val="22"/>
          <w:szCs w:val="22"/>
        </w:rPr>
        <w:t>Multiplex (TDM)</w:t>
      </w:r>
    </w:p>
    <w:p w14:paraId="5F809917" w14:textId="34F51033" w:rsidR="00502666" w:rsidRPr="00502666" w:rsidRDefault="00502666" w:rsidP="0050266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50266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5.1 Indoor Solution</w:t>
      </w:r>
    </w:p>
    <w:p w14:paraId="387B5423" w14:textId="1F0100BB" w:rsidR="00502666" w:rsidRPr="00502666" w:rsidRDefault="00502666" w:rsidP="0050266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50266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5.1 Outdoor Solution</w:t>
      </w:r>
    </w:p>
    <w:p w14:paraId="0485C9E6" w14:textId="33A93395" w:rsidR="00502666" w:rsidRPr="00502666" w:rsidRDefault="00502666" w:rsidP="0050266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50266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5.2 Indoor Solution</w:t>
      </w:r>
    </w:p>
    <w:p w14:paraId="7D2CA9E0" w14:textId="5AB66ECB" w:rsidR="00502666" w:rsidRPr="00502666" w:rsidRDefault="00502666" w:rsidP="0050266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50266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5.2 Outdoor Solution</w:t>
      </w:r>
    </w:p>
    <w:p w14:paraId="23C55104" w14:textId="6E14AF98" w:rsidR="00502666" w:rsidRPr="00502666" w:rsidRDefault="00502666" w:rsidP="0050266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50266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5.5 Indoor Solution</w:t>
      </w:r>
    </w:p>
    <w:p w14:paraId="2AA15BFF" w14:textId="219DB834" w:rsidR="00502666" w:rsidRPr="00502666" w:rsidRDefault="00502666" w:rsidP="0050266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sz w:val="22"/>
          <w:szCs w:val="22"/>
        </w:rPr>
      </w:pPr>
      <w:r w:rsidRPr="0050266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5.5 Outdoor Solution</w:t>
      </w:r>
    </w:p>
    <w:p w14:paraId="4ACB5123" w14:textId="77777777" w:rsidR="00502666" w:rsidRPr="00502666" w:rsidRDefault="00502666" w:rsidP="00502666">
      <w:pPr>
        <w:pStyle w:val="NormalWeb"/>
        <w:spacing w:before="60" w:beforeAutospacing="0" w:after="60" w:afterAutospacing="0"/>
        <w:ind w:firstLine="720"/>
        <w:rPr>
          <w:rFonts w:ascii="Arial" w:hAnsi="Arial" w:cs="Arial"/>
          <w:sz w:val="22"/>
          <w:szCs w:val="22"/>
        </w:rPr>
      </w:pPr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Enclosed i</w:t>
      </w:r>
      <w:bookmarkStart w:id="0" w:name="_GoBack"/>
      <w:bookmarkEnd w:id="0"/>
      <w:r w:rsidRPr="0038663D">
        <w:rPr>
          <w:rFonts w:asciiTheme="majorHAnsi" w:hAnsiTheme="majorHAnsi" w:cstheme="majorHAnsi"/>
        </w:rPr>
        <w:t xml:space="preserve">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363162E7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502666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502666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19563865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502666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502666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D5493"/>
    <w:multiLevelType w:val="multilevel"/>
    <w:tmpl w:val="A69C54C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2"/>
  </w:num>
  <w:num w:numId="5">
    <w:abstractNumId w:val="0"/>
  </w:num>
  <w:num w:numId="6">
    <w:abstractNumId w:val="8"/>
  </w:num>
  <w:num w:numId="7">
    <w:abstractNumId w:val="19"/>
  </w:num>
  <w:num w:numId="8">
    <w:abstractNumId w:val="4"/>
  </w:num>
  <w:num w:numId="9">
    <w:abstractNumId w:val="10"/>
  </w:num>
  <w:num w:numId="10">
    <w:abstractNumId w:val="13"/>
  </w:num>
  <w:num w:numId="11">
    <w:abstractNumId w:val="18"/>
  </w:num>
  <w:num w:numId="12">
    <w:abstractNumId w:val="21"/>
  </w:num>
  <w:num w:numId="13">
    <w:abstractNumId w:val="12"/>
  </w:num>
  <w:num w:numId="14">
    <w:abstractNumId w:val="11"/>
  </w:num>
  <w:num w:numId="15">
    <w:abstractNumId w:val="5"/>
  </w:num>
  <w:num w:numId="16">
    <w:abstractNumId w:val="23"/>
  </w:num>
  <w:num w:numId="17">
    <w:abstractNumId w:val="9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2"/>
  </w:num>
  <w:num w:numId="23">
    <w:abstractNumId w:val="17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336B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02666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235A5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21D5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f5804d5-49c0-4153-b9d4-3ac3acf566d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CFD02-039A-45D8-9616-6EF2FAA5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2021-06-08T19:22:00Z</dcterms:created>
  <dcterms:modified xsi:type="dcterms:W3CDTF">2021-06-08T19:22:00Z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