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E6646B" w:rsidRDefault="00283F55" w:rsidP="003709A7">
      <w:pPr>
        <w:tabs>
          <w:tab w:val="right" w:pos="3060"/>
          <w:tab w:val="left" w:pos="3240"/>
          <w:tab w:val="right" w:pos="7740"/>
          <w:tab w:val="left" w:pos="7920"/>
        </w:tabs>
      </w:pPr>
      <w:r>
        <w:t>Master Agreement</w:t>
      </w:r>
      <w:r w:rsidR="004A64D2">
        <w:t xml:space="preserve"> #: 00318</w:t>
      </w:r>
    </w:p>
    <w:p w14:paraId="6C51DCAA" w14:textId="428DB363" w:rsidR="00283F55" w:rsidRDefault="00283F55" w:rsidP="007576D5">
      <w:pPr>
        <w:tabs>
          <w:tab w:val="right" w:pos="3060"/>
          <w:tab w:val="left" w:pos="3240"/>
          <w:tab w:val="left" w:pos="7290"/>
        </w:tabs>
      </w:pPr>
      <w:r>
        <w:tab/>
        <w:t>Contractor:</w:t>
      </w:r>
      <w:r>
        <w:tab/>
      </w:r>
      <w:proofErr w:type="spellStart"/>
      <w:r w:rsidR="00F015B2">
        <w:rPr>
          <w:rStyle w:val="Strong"/>
          <w:b w:val="0"/>
          <w:caps w:val="0"/>
        </w:rPr>
        <w:t>Mutualink</w:t>
      </w:r>
      <w:proofErr w:type="spellEnd"/>
      <w:r w:rsidR="00F015B2">
        <w:rPr>
          <w:rStyle w:val="Strong"/>
          <w:b w:val="0"/>
          <w:caps w:val="0"/>
        </w:rPr>
        <w:t>,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75DEC27D" w14:textId="77777777" w:rsidR="00F015B2" w:rsidRDefault="00F015B2" w:rsidP="00EA33C6">
      <w:pPr>
        <w:ind w:left="720"/>
      </w:pPr>
      <w:proofErr w:type="spellStart"/>
      <w:r>
        <w:t>Mutualink</w:t>
      </w:r>
      <w:proofErr w:type="spellEnd"/>
      <w:r>
        <w:t xml:space="preserve">, Inc. has been awarded the following categories/sub-category/solutions. </w:t>
      </w:r>
      <w:proofErr w:type="gramStart"/>
      <w:r>
        <w:t>Detail</w:t>
      </w:r>
      <w:proofErr w:type="gramEnd"/>
      <w:r>
        <w:t xml:space="preserve"> regarding available services, warranty, software options along with products and pricing are available on the NASPO </w:t>
      </w:r>
      <w:proofErr w:type="spellStart"/>
      <w:r>
        <w:t>ValuePoint</w:t>
      </w:r>
      <w:proofErr w:type="spellEnd"/>
      <w:r>
        <w:t xml:space="preserve"> webpage. </w:t>
      </w:r>
    </w:p>
    <w:p w14:paraId="07D1F3CC" w14:textId="55AA006A" w:rsidR="00EA33C6" w:rsidRPr="00EA33C6" w:rsidRDefault="00F015B2" w:rsidP="00F015B2">
      <w:pPr>
        <w:ind w:left="720" w:firstLine="720"/>
        <w:rPr>
          <w:rStyle w:val="Strong"/>
          <w:rFonts w:ascii="Arial" w:hAnsi="Arial" w:cs="Arial"/>
          <w:b w:val="0"/>
          <w:bCs w:val="0"/>
          <w:caps w:val="0"/>
          <w:sz w:val="22"/>
        </w:rPr>
      </w:pPr>
      <w:r>
        <w:t>6 Interoperability Gateway Devices</w:t>
      </w: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26922196" w:rsidR="000D7197" w:rsidRPr="004E043C" w:rsidRDefault="00F015B2" w:rsidP="004A64D2">
            <w:pPr>
              <w:keepNext/>
              <w:keepLines/>
              <w:spacing w:before="60" w:after="60"/>
              <w:rPr>
                <w:rFonts w:cs="Arial"/>
              </w:rPr>
            </w:pPr>
            <w:r>
              <w:rPr>
                <w:rFonts w:cs="Arial"/>
              </w:rPr>
              <w:t xml:space="preserve">Dawn </w:t>
            </w:r>
            <w:proofErr w:type="spellStart"/>
            <w:r>
              <w:rPr>
                <w:rFonts w:cs="Arial"/>
              </w:rPr>
              <w:t>Odams</w:t>
            </w:r>
            <w:proofErr w:type="spellEnd"/>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7C5EFC14" w14:textId="77777777" w:rsidR="00EA33C6" w:rsidRDefault="00F015B2" w:rsidP="004A64D2">
            <w:pPr>
              <w:keepNext/>
              <w:keepLines/>
              <w:spacing w:before="60" w:after="60"/>
            </w:pPr>
            <w:r>
              <w:t>1269 South Broad Street</w:t>
            </w:r>
          </w:p>
          <w:p w14:paraId="6C58508D" w14:textId="76120025" w:rsidR="00F015B2" w:rsidRPr="00C308A7" w:rsidRDefault="00F015B2" w:rsidP="004A64D2">
            <w:pPr>
              <w:keepNext/>
              <w:keepLines/>
              <w:spacing w:before="60" w:after="60"/>
            </w:pPr>
            <w:r>
              <w:t>Wallingford, CT 06492</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601B98D1" w:rsidR="000D7197" w:rsidRPr="00EA33C6" w:rsidRDefault="00F015B2" w:rsidP="00EA33C6">
            <w:pPr>
              <w:pStyle w:val="Default"/>
              <w:rPr>
                <w:rFonts w:ascii="Arial" w:hAnsi="Arial" w:cs="Arial"/>
              </w:rPr>
            </w:pPr>
            <w:r>
              <w:rPr>
                <w:rFonts w:ascii="Arial" w:hAnsi="Arial" w:cs="Arial"/>
                <w:sz w:val="22"/>
                <w:szCs w:val="22"/>
              </w:rPr>
              <w:t>866-957-5465 x 101</w:t>
            </w:r>
          </w:p>
        </w:tc>
      </w:tr>
      <w:tr w:rsidR="00F015B2" w:rsidRPr="00C308A7" w14:paraId="510556E3" w14:textId="77777777" w:rsidTr="004A64D2">
        <w:tc>
          <w:tcPr>
            <w:tcW w:w="1937" w:type="dxa"/>
            <w:vAlign w:val="center"/>
          </w:tcPr>
          <w:p w14:paraId="22EC70C6" w14:textId="3AB1DD40" w:rsidR="00F015B2" w:rsidRPr="00C308A7" w:rsidRDefault="00F015B2" w:rsidP="004A64D2">
            <w:pPr>
              <w:keepNext/>
              <w:keepLines/>
              <w:spacing w:before="60" w:after="60"/>
            </w:pPr>
            <w:r w:rsidRPr="00C308A7">
              <w:t>Email:</w:t>
            </w:r>
          </w:p>
        </w:tc>
        <w:tc>
          <w:tcPr>
            <w:tcW w:w="7413" w:type="dxa"/>
            <w:vAlign w:val="center"/>
          </w:tcPr>
          <w:p w14:paraId="63AF2402" w14:textId="5B083996" w:rsidR="00F015B2" w:rsidRPr="00C308A7" w:rsidRDefault="00F015B2" w:rsidP="004A64D2">
            <w:pPr>
              <w:keepNext/>
              <w:keepLines/>
              <w:spacing w:before="60" w:after="60"/>
            </w:pPr>
            <w:hyperlink r:id="rId7" w:history="1">
              <w:r w:rsidRPr="00E12512">
                <w:rPr>
                  <w:rStyle w:val="Hyperlink"/>
                </w:rPr>
                <w:t>dodams@mutualink.net</w:t>
              </w:r>
            </w:hyperlink>
            <w: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D5681C" w:rsidRPr="00EA56DF" w14:paraId="2C5B39E8" w14:textId="77777777" w:rsidTr="0007014E">
        <w:tc>
          <w:tcPr>
            <w:tcW w:w="4405" w:type="dxa"/>
            <w:shd w:val="clear" w:color="auto" w:fill="auto"/>
          </w:tcPr>
          <w:p w14:paraId="5242217D" w14:textId="77777777" w:rsidR="00D5681C" w:rsidRPr="00B13314" w:rsidRDefault="00D5681C" w:rsidP="0007014E">
            <w:pPr>
              <w:pStyle w:val="BlockText"/>
              <w:keepNext/>
              <w:keepLines/>
              <w:widowControl/>
              <w:tabs>
                <w:tab w:val="clear" w:pos="-1440"/>
              </w:tabs>
              <w:ind w:left="0" w:right="75"/>
              <w:jc w:val="left"/>
              <w:rPr>
                <w:rFonts w:ascii="Arial" w:hAnsi="Arial" w:cs="Arial"/>
                <w:sz w:val="22"/>
                <w:szCs w:val="22"/>
              </w:rPr>
            </w:pPr>
            <w:bookmarkStart w:id="0" w:name="_Hlk194066327"/>
            <w:r w:rsidRPr="00B13314">
              <w:rPr>
                <w:rFonts w:ascii="Arial" w:hAnsi="Arial" w:cs="Arial"/>
                <w:sz w:val="22"/>
                <w:szCs w:val="22"/>
              </w:rPr>
              <w:t>Cooperative Development Coordinator:</w:t>
            </w:r>
          </w:p>
        </w:tc>
        <w:tc>
          <w:tcPr>
            <w:tcW w:w="4950" w:type="dxa"/>
            <w:shd w:val="clear" w:color="auto" w:fill="auto"/>
          </w:tcPr>
          <w:p w14:paraId="4E0B8E34" w14:textId="77777777" w:rsidR="00D5681C" w:rsidRPr="00EA56DF" w:rsidRDefault="00D5681C" w:rsidP="0007014E">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D5681C" w:rsidRPr="00EA56DF" w14:paraId="01B10707" w14:textId="77777777" w:rsidTr="0007014E">
        <w:tc>
          <w:tcPr>
            <w:tcW w:w="4405" w:type="dxa"/>
            <w:shd w:val="clear" w:color="auto" w:fill="auto"/>
          </w:tcPr>
          <w:p w14:paraId="42C94B07" w14:textId="77777777" w:rsidR="00D5681C" w:rsidRPr="00B13314" w:rsidRDefault="00D5681C" w:rsidP="0007014E">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3F502BE7" w14:textId="77777777" w:rsidR="00D5681C" w:rsidRPr="00EA56DF" w:rsidRDefault="00D5681C" w:rsidP="0007014E">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D5681C" w:rsidRPr="00EA56DF" w14:paraId="5DB689CF" w14:textId="77777777" w:rsidTr="0007014E">
        <w:tc>
          <w:tcPr>
            <w:tcW w:w="4405" w:type="dxa"/>
            <w:shd w:val="clear" w:color="auto" w:fill="auto"/>
          </w:tcPr>
          <w:p w14:paraId="7F673D4E" w14:textId="77777777" w:rsidR="00D5681C" w:rsidRPr="00B13314" w:rsidRDefault="00D5681C" w:rsidP="0007014E">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6A7C828" w14:textId="77777777" w:rsidR="00D5681C" w:rsidRPr="00EA56DF" w:rsidRDefault="00D5681C" w:rsidP="0007014E">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bookmarkEnd w:id="0"/>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1A60" w14:textId="77777777" w:rsidR="00C72F86" w:rsidRDefault="00C72F86" w:rsidP="00ED2DF2">
      <w:pPr>
        <w:spacing w:after="0"/>
      </w:pPr>
      <w:r>
        <w:separator/>
      </w:r>
    </w:p>
  </w:endnote>
  <w:endnote w:type="continuationSeparator" w:id="0">
    <w:p w14:paraId="48DCB784" w14:textId="77777777" w:rsidR="00C72F86" w:rsidRDefault="00C72F8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25BB7A32"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012BED">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012BED">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DD4C" w14:textId="77777777" w:rsidR="00C72F86" w:rsidRDefault="00C72F86" w:rsidP="00ED2DF2">
      <w:pPr>
        <w:spacing w:after="0"/>
      </w:pPr>
      <w:r>
        <w:separator/>
      </w:r>
    </w:p>
  </w:footnote>
  <w:footnote w:type="continuationSeparator" w:id="0">
    <w:p w14:paraId="4EFA9C9E" w14:textId="77777777" w:rsidR="00C72F86" w:rsidRDefault="00C72F8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319115">
    <w:abstractNumId w:val="3"/>
  </w:num>
  <w:num w:numId="2" w16cid:durableId="1241479656">
    <w:abstractNumId w:val="1"/>
  </w:num>
  <w:num w:numId="3" w16cid:durableId="789014039">
    <w:abstractNumId w:val="7"/>
  </w:num>
  <w:num w:numId="4" w16cid:durableId="1320033395">
    <w:abstractNumId w:val="5"/>
  </w:num>
  <w:num w:numId="5" w16cid:durableId="1070805906">
    <w:abstractNumId w:val="0"/>
  </w:num>
  <w:num w:numId="6" w16cid:durableId="1115370773">
    <w:abstractNumId w:val="2"/>
  </w:num>
  <w:num w:numId="7" w16cid:durableId="176431598">
    <w:abstractNumId w:val="4"/>
  </w:num>
  <w:num w:numId="8" w16cid:durableId="1581601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2BED"/>
    <w:rsid w:val="000D7197"/>
    <w:rsid w:val="001A1817"/>
    <w:rsid w:val="002209A2"/>
    <w:rsid w:val="002468A6"/>
    <w:rsid w:val="00274D34"/>
    <w:rsid w:val="00283F55"/>
    <w:rsid w:val="00311C81"/>
    <w:rsid w:val="003709A7"/>
    <w:rsid w:val="003E4368"/>
    <w:rsid w:val="00430F56"/>
    <w:rsid w:val="0045654E"/>
    <w:rsid w:val="004A37A4"/>
    <w:rsid w:val="004A64D2"/>
    <w:rsid w:val="004D4597"/>
    <w:rsid w:val="004E043C"/>
    <w:rsid w:val="00523EDA"/>
    <w:rsid w:val="0055585D"/>
    <w:rsid w:val="005801EF"/>
    <w:rsid w:val="006D264F"/>
    <w:rsid w:val="006E62D0"/>
    <w:rsid w:val="00753EFB"/>
    <w:rsid w:val="007576D5"/>
    <w:rsid w:val="007F19E6"/>
    <w:rsid w:val="00866B27"/>
    <w:rsid w:val="00886675"/>
    <w:rsid w:val="008A2C98"/>
    <w:rsid w:val="008F1B68"/>
    <w:rsid w:val="00A227BE"/>
    <w:rsid w:val="00A33FC6"/>
    <w:rsid w:val="00A63102"/>
    <w:rsid w:val="00A84B0A"/>
    <w:rsid w:val="00AF1955"/>
    <w:rsid w:val="00B13314"/>
    <w:rsid w:val="00B43D4C"/>
    <w:rsid w:val="00B613B6"/>
    <w:rsid w:val="00BA02F3"/>
    <w:rsid w:val="00C0255D"/>
    <w:rsid w:val="00C308A7"/>
    <w:rsid w:val="00C32990"/>
    <w:rsid w:val="00C72F86"/>
    <w:rsid w:val="00CE6847"/>
    <w:rsid w:val="00CF7D19"/>
    <w:rsid w:val="00D5681C"/>
    <w:rsid w:val="00DD4A95"/>
    <w:rsid w:val="00DE3119"/>
    <w:rsid w:val="00DE561D"/>
    <w:rsid w:val="00E11D4B"/>
    <w:rsid w:val="00E6646B"/>
    <w:rsid w:val="00E771FD"/>
    <w:rsid w:val="00E9510C"/>
    <w:rsid w:val="00EA33C6"/>
    <w:rsid w:val="00ED2DF2"/>
    <w:rsid w:val="00F015B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dams@mutualin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2025-03-28T18:45:00Z</dcterms:created>
  <dcterms:modified xsi:type="dcterms:W3CDTF">2025-03-28T20:03:00Z</dcterms:modified>
</cp:coreProperties>
</file>