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C03D75" w:rsidRDefault="00283F55" w:rsidP="003709A7">
      <w:pPr>
        <w:tabs>
          <w:tab w:val="right" w:pos="3060"/>
          <w:tab w:val="left" w:pos="3240"/>
          <w:tab w:val="right" w:pos="7740"/>
          <w:tab w:val="left" w:pos="7920"/>
        </w:tabs>
      </w:pPr>
      <w:r>
        <w:t>Master Agreement</w:t>
      </w:r>
      <w:r w:rsidR="004A64D2">
        <w:t xml:space="preserve"> #: 00318</w:t>
      </w:r>
    </w:p>
    <w:p w14:paraId="6C51DCAA" w14:textId="5A06EBB9" w:rsidR="00283F55" w:rsidRDefault="00283F55" w:rsidP="007576D5">
      <w:pPr>
        <w:tabs>
          <w:tab w:val="right" w:pos="3060"/>
          <w:tab w:val="left" w:pos="3240"/>
          <w:tab w:val="left" w:pos="7290"/>
        </w:tabs>
      </w:pPr>
      <w:r>
        <w:tab/>
        <w:t>Contractor:</w:t>
      </w:r>
      <w:r>
        <w:tab/>
      </w:r>
      <w:r w:rsidR="00E5056A">
        <w:rPr>
          <w:rStyle w:val="Strong"/>
          <w:b w:val="0"/>
          <w:caps w:val="0"/>
        </w:rPr>
        <w:t>JVCKENWOOD USA Corporation</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5756DB01" w:rsidR="00FC3347" w:rsidRPr="004A64D2" w:rsidRDefault="00E5056A" w:rsidP="004A64D2">
      <w:pPr>
        <w:ind w:left="360"/>
        <w:rPr>
          <w:i/>
        </w:rPr>
      </w:pPr>
      <w:r>
        <w:rPr>
          <w:i/>
          <w:u w:val="single"/>
        </w:rPr>
        <w:t>JVCKENWOOD USA Corporation</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4404B5B7" w14:textId="77777777" w:rsidR="00E5056A" w:rsidRDefault="00E5056A" w:rsidP="00E5056A">
      <w:pPr>
        <w:pStyle w:val="NormalWeb"/>
        <w:numPr>
          <w:ilvl w:val="1"/>
          <w:numId w:val="10"/>
        </w:numPr>
        <w:spacing w:before="0" w:beforeAutospacing="0" w:after="0" w:afterAutospacing="0"/>
        <w:rPr>
          <w:rFonts w:ascii="Arial" w:hAnsi="Arial" w:cs="Arial"/>
          <w:sz w:val="22"/>
          <w:szCs w:val="22"/>
        </w:rPr>
      </w:pPr>
      <w:r w:rsidRPr="002454C0">
        <w:rPr>
          <w:rFonts w:ascii="Arial" w:hAnsi="Arial" w:cs="Arial"/>
          <w:sz w:val="22"/>
          <w:szCs w:val="22"/>
        </w:rPr>
        <w:t>Radio: Single-Band Portable Radio (P25)</w:t>
      </w:r>
    </w:p>
    <w:p w14:paraId="03BC0440" w14:textId="77777777" w:rsidR="00E5056A" w:rsidRDefault="00E5056A" w:rsidP="00E5056A">
      <w:pPr>
        <w:pStyle w:val="NormalWeb"/>
        <w:numPr>
          <w:ilvl w:val="1"/>
          <w:numId w:val="10"/>
        </w:numPr>
        <w:spacing w:before="0" w:beforeAutospacing="0" w:after="0" w:afterAutospacing="0"/>
        <w:rPr>
          <w:rFonts w:ascii="Arial" w:hAnsi="Arial" w:cs="Arial"/>
          <w:sz w:val="22"/>
          <w:szCs w:val="22"/>
        </w:rPr>
      </w:pPr>
      <w:r w:rsidRPr="002454C0">
        <w:rPr>
          <w:rFonts w:ascii="Arial" w:hAnsi="Arial" w:cs="Arial"/>
          <w:sz w:val="22"/>
          <w:szCs w:val="22"/>
        </w:rPr>
        <w:t>Radio: Single-Band Mobile Radio (P25)</w:t>
      </w:r>
    </w:p>
    <w:p w14:paraId="5EFBCBC3" w14:textId="77777777" w:rsidR="00E5056A" w:rsidRDefault="00E5056A" w:rsidP="00E5056A">
      <w:pPr>
        <w:pStyle w:val="NormalWeb"/>
        <w:numPr>
          <w:ilvl w:val="1"/>
          <w:numId w:val="10"/>
        </w:numPr>
        <w:spacing w:before="0" w:beforeAutospacing="0" w:after="0" w:afterAutospacing="0"/>
        <w:rPr>
          <w:rFonts w:ascii="Arial" w:hAnsi="Arial" w:cs="Arial"/>
          <w:sz w:val="22"/>
          <w:szCs w:val="22"/>
        </w:rPr>
      </w:pPr>
      <w:r w:rsidRPr="002454C0">
        <w:rPr>
          <w:rFonts w:ascii="Arial" w:hAnsi="Arial" w:cs="Arial"/>
          <w:sz w:val="22"/>
          <w:szCs w:val="22"/>
        </w:rPr>
        <w:t>Radio: Single-Band Desktop Radio (P25)</w:t>
      </w:r>
    </w:p>
    <w:p w14:paraId="7CC4E0BC" w14:textId="77777777" w:rsidR="00E5056A" w:rsidRDefault="00E5056A" w:rsidP="00E5056A">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1.5 </w:t>
      </w:r>
      <w:r w:rsidRPr="002454C0">
        <w:rPr>
          <w:rFonts w:ascii="Arial" w:hAnsi="Arial" w:cs="Arial"/>
          <w:sz w:val="22"/>
          <w:szCs w:val="22"/>
        </w:rPr>
        <w:t>Radio: Multi-Band Mobile Radio (P25)</w:t>
      </w:r>
    </w:p>
    <w:p w14:paraId="27EE97E4" w14:textId="77777777" w:rsidR="00E5056A" w:rsidRDefault="00E5056A" w:rsidP="00E5056A">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1.6 </w:t>
      </w:r>
      <w:r w:rsidRPr="002454C0">
        <w:rPr>
          <w:rFonts w:ascii="Arial" w:hAnsi="Arial" w:cs="Arial"/>
          <w:sz w:val="22"/>
          <w:szCs w:val="22"/>
        </w:rPr>
        <w:t>Radio: Multi-Band Desktop Radio (P25)</w:t>
      </w:r>
    </w:p>
    <w:p w14:paraId="0745C898" w14:textId="77777777" w:rsidR="00E5056A" w:rsidRDefault="00E5056A" w:rsidP="00E5056A">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2.1 </w:t>
      </w:r>
      <w:r w:rsidRPr="002454C0">
        <w:rPr>
          <w:rFonts w:ascii="Arial" w:hAnsi="Arial" w:cs="Arial"/>
          <w:sz w:val="22"/>
          <w:szCs w:val="22"/>
        </w:rPr>
        <w:t>Radio: Conventional Analog Portable (Non-P25)</w:t>
      </w:r>
    </w:p>
    <w:p w14:paraId="1B2D1CA1" w14:textId="77777777" w:rsidR="00E5056A" w:rsidRDefault="00E5056A" w:rsidP="00E5056A">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2.2 </w:t>
      </w:r>
      <w:r w:rsidRPr="002454C0">
        <w:rPr>
          <w:rFonts w:ascii="Arial" w:hAnsi="Arial" w:cs="Arial"/>
          <w:sz w:val="22"/>
          <w:szCs w:val="22"/>
        </w:rPr>
        <w:t>Radio: Conventional Analog Mobile (Non-P25)</w:t>
      </w:r>
    </w:p>
    <w:p w14:paraId="2CB002D0" w14:textId="77777777" w:rsidR="00E5056A" w:rsidRDefault="00E5056A" w:rsidP="00E5056A">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2.3 </w:t>
      </w:r>
      <w:r w:rsidRPr="002454C0">
        <w:rPr>
          <w:rFonts w:ascii="Arial" w:hAnsi="Arial" w:cs="Arial"/>
          <w:sz w:val="22"/>
          <w:szCs w:val="22"/>
        </w:rPr>
        <w:t>Radio: Conventional Analog Desktop (Non-P25)</w:t>
      </w:r>
    </w:p>
    <w:p w14:paraId="7768B37C" w14:textId="77777777" w:rsidR="00E5056A" w:rsidRDefault="00E5056A" w:rsidP="00E5056A">
      <w:pPr>
        <w:pStyle w:val="NormalWeb"/>
        <w:spacing w:before="0" w:beforeAutospacing="0" w:after="0" w:afterAutospacing="0"/>
        <w:ind w:firstLine="720"/>
        <w:rPr>
          <w:rFonts w:ascii="Arial" w:hAnsi="Arial" w:cs="Arial"/>
          <w:sz w:val="22"/>
          <w:szCs w:val="22"/>
        </w:rPr>
      </w:pPr>
      <w:r>
        <w:rPr>
          <w:rFonts w:ascii="Arial" w:hAnsi="Arial" w:cs="Arial"/>
          <w:sz w:val="22"/>
          <w:szCs w:val="22"/>
        </w:rPr>
        <w:t xml:space="preserve">2.4 Radio: </w:t>
      </w:r>
      <w:r w:rsidRPr="002454C0">
        <w:rPr>
          <w:rFonts w:ascii="Arial" w:hAnsi="Arial" w:cs="Arial"/>
          <w:sz w:val="22"/>
          <w:szCs w:val="22"/>
        </w:rPr>
        <w:t>Conventional Analog Base Station/Repeater</w:t>
      </w:r>
      <w:r>
        <w:rPr>
          <w:rFonts w:ascii="Arial" w:hAnsi="Arial" w:cs="Arial"/>
          <w:sz w:val="22"/>
          <w:szCs w:val="22"/>
        </w:rPr>
        <w:t xml:space="preserve"> </w:t>
      </w:r>
      <w:r w:rsidRPr="002454C0">
        <w:rPr>
          <w:rFonts w:ascii="Arial" w:hAnsi="Arial" w:cs="Arial"/>
          <w:sz w:val="22"/>
          <w:szCs w:val="22"/>
        </w:rPr>
        <w:t>(Non-P25)</w:t>
      </w:r>
    </w:p>
    <w:p w14:paraId="07D1F3CC" w14:textId="77777777" w:rsidR="00EA33C6" w:rsidRPr="00EA33C6" w:rsidRDefault="00EA33C6" w:rsidP="00EA33C6">
      <w:pPr>
        <w:ind w:left="720"/>
        <w:rPr>
          <w:rStyle w:val="Strong"/>
          <w:rFonts w:ascii="Arial" w:hAnsi="Arial" w:cs="Arial"/>
          <w:b w:val="0"/>
          <w:bCs w:val="0"/>
          <w:caps w:val="0"/>
          <w:sz w:val="22"/>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72425817" w:rsidR="000D7197" w:rsidRPr="004E043C" w:rsidRDefault="00E5056A" w:rsidP="004A64D2">
            <w:pPr>
              <w:keepNext/>
              <w:keepLines/>
              <w:spacing w:before="60" w:after="60"/>
              <w:rPr>
                <w:rFonts w:cs="Arial"/>
              </w:rPr>
            </w:pPr>
            <w:r>
              <w:rPr>
                <w:rFonts w:cs="Arial"/>
                <w:sz w:val="22"/>
                <w:szCs w:val="22"/>
              </w:rPr>
              <w:t>April Peterson</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10AA936D" w14:textId="77777777" w:rsidR="00643528" w:rsidRDefault="00E5056A" w:rsidP="004A64D2">
            <w:pPr>
              <w:keepNext/>
              <w:keepLines/>
              <w:spacing w:before="60" w:after="60"/>
            </w:pPr>
            <w:r>
              <w:t>2201 E. Dominguez Street</w:t>
            </w:r>
          </w:p>
          <w:p w14:paraId="6C58508D" w14:textId="76CA7387" w:rsidR="00E5056A" w:rsidRPr="00C308A7" w:rsidRDefault="00E5056A" w:rsidP="004A64D2">
            <w:pPr>
              <w:keepNext/>
              <w:keepLines/>
              <w:spacing w:before="60" w:after="60"/>
            </w:pPr>
            <w:r>
              <w:t>Long Beach, CA 90810</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61DF0F1D" w:rsidR="000D7197" w:rsidRPr="00643528" w:rsidRDefault="00E5056A" w:rsidP="00EA33C6">
            <w:pPr>
              <w:pStyle w:val="Default"/>
              <w:rPr>
                <w:rFonts w:ascii="Arial" w:hAnsi="Arial" w:cs="Arial"/>
                <w:sz w:val="20"/>
                <w:szCs w:val="20"/>
              </w:rPr>
            </w:pPr>
            <w:r>
              <w:rPr>
                <w:rFonts w:ascii="Arial" w:hAnsi="Arial" w:cs="Arial"/>
                <w:sz w:val="20"/>
                <w:szCs w:val="20"/>
              </w:rPr>
              <w:t>310-761-8213</w:t>
            </w:r>
            <w:r w:rsidR="00643528" w:rsidRPr="00643528">
              <w:rPr>
                <w:rFonts w:ascii="Arial" w:hAnsi="Arial" w:cs="Arial"/>
                <w:sz w:val="20"/>
                <w:szCs w:val="20"/>
              </w:rPr>
              <w:t xml:space="preserve"> </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643528"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11AA0A75" w:rsidR="004A64D2" w:rsidRPr="001157ED" w:rsidRDefault="00E5056A" w:rsidP="00EA33C6">
            <w:pPr>
              <w:pStyle w:val="Default"/>
              <w:rPr>
                <w:rFonts w:ascii="Arial" w:hAnsi="Arial" w:cs="Arial"/>
                <w:sz w:val="20"/>
                <w:szCs w:val="20"/>
              </w:rPr>
            </w:pPr>
            <w:r>
              <w:rPr>
                <w:rFonts w:ascii="Arial" w:hAnsi="Arial" w:cs="Arial"/>
                <w:sz w:val="20"/>
                <w:szCs w:val="20"/>
              </w:rPr>
              <w:t>apeterson@us.jvckenwood.com</w:t>
            </w:r>
            <w:r w:rsidR="00643528" w:rsidRPr="00643528">
              <w:rPr>
                <w:rFonts w:ascii="Arial" w:hAnsi="Arial" w:cs="Arial"/>
                <w:sz w:val="20"/>
                <w:szCs w:val="20"/>
              </w:rPr>
              <w:t xml:space="preserve">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w:t>
      </w:r>
      <w:r w:rsidR="00523EDA">
        <w:lastRenderedPageBreak/>
        <w:t xml:space="preserve">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EE7027" w:rsidRPr="00B13314" w14:paraId="705BDC84" w14:textId="77777777" w:rsidTr="003863D2">
        <w:tc>
          <w:tcPr>
            <w:tcW w:w="4405" w:type="dxa"/>
          </w:tcPr>
          <w:p w14:paraId="20CD8B97" w14:textId="77777777" w:rsidR="00EE7027" w:rsidRPr="00B13314" w:rsidRDefault="00EE7027" w:rsidP="00EE702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2897BEBA" w:rsidR="00EE7027" w:rsidRPr="003863D2" w:rsidRDefault="00EE7027" w:rsidP="00EE7027">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EE7027" w:rsidRPr="00B13314" w14:paraId="61B0CB8F" w14:textId="77777777" w:rsidTr="003863D2">
        <w:tc>
          <w:tcPr>
            <w:tcW w:w="4405" w:type="dxa"/>
          </w:tcPr>
          <w:p w14:paraId="0F27A566" w14:textId="77777777" w:rsidR="00EE7027" w:rsidRPr="00B13314" w:rsidRDefault="00EE7027" w:rsidP="00EE702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2780ED9A" w:rsidR="00EE7027" w:rsidRPr="003863D2" w:rsidRDefault="00EE7027" w:rsidP="00EE7027">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EE7027" w:rsidRPr="00B13314" w14:paraId="5BB823FC" w14:textId="77777777" w:rsidTr="003863D2">
        <w:tc>
          <w:tcPr>
            <w:tcW w:w="4405" w:type="dxa"/>
          </w:tcPr>
          <w:p w14:paraId="567E1C5E" w14:textId="77777777" w:rsidR="00EE7027" w:rsidRPr="00B13314" w:rsidRDefault="00EE7027" w:rsidP="00EE702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4F96C15A" w:rsidR="00EE7027" w:rsidRPr="003863D2" w:rsidRDefault="00EE7027" w:rsidP="00EE7027">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3F7D" w14:textId="77777777" w:rsidR="006D4AAC" w:rsidRDefault="006D4AAC" w:rsidP="00ED2DF2">
      <w:pPr>
        <w:spacing w:after="0"/>
      </w:pPr>
      <w:r>
        <w:separator/>
      </w:r>
    </w:p>
  </w:endnote>
  <w:endnote w:type="continuationSeparator" w:id="0">
    <w:p w14:paraId="3323EA38" w14:textId="77777777" w:rsidR="006D4AAC" w:rsidRDefault="006D4AAC"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32F0AA86"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3863D2">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3863D2">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D031" w14:textId="77777777" w:rsidR="006D4AAC" w:rsidRDefault="006D4AAC" w:rsidP="00ED2DF2">
      <w:pPr>
        <w:spacing w:after="0"/>
      </w:pPr>
      <w:r>
        <w:separator/>
      </w:r>
    </w:p>
  </w:footnote>
  <w:footnote w:type="continuationSeparator" w:id="0">
    <w:p w14:paraId="7F3F9C3A" w14:textId="77777777" w:rsidR="006D4AAC" w:rsidRDefault="006D4AAC"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965AE"/>
    <w:multiLevelType w:val="multilevel"/>
    <w:tmpl w:val="29E8FC5C"/>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941136">
    <w:abstractNumId w:val="5"/>
  </w:num>
  <w:num w:numId="2" w16cid:durableId="1025714098">
    <w:abstractNumId w:val="2"/>
  </w:num>
  <w:num w:numId="3" w16cid:durableId="741953831">
    <w:abstractNumId w:val="9"/>
  </w:num>
  <w:num w:numId="4" w16cid:durableId="276834700">
    <w:abstractNumId w:val="7"/>
  </w:num>
  <w:num w:numId="5" w16cid:durableId="1915504462">
    <w:abstractNumId w:val="0"/>
  </w:num>
  <w:num w:numId="6" w16cid:durableId="2011443125">
    <w:abstractNumId w:val="4"/>
  </w:num>
  <w:num w:numId="7" w16cid:durableId="616107742">
    <w:abstractNumId w:val="6"/>
  </w:num>
  <w:num w:numId="8" w16cid:durableId="2076707374">
    <w:abstractNumId w:val="8"/>
  </w:num>
  <w:num w:numId="9" w16cid:durableId="874922184">
    <w:abstractNumId w:val="3"/>
  </w:num>
  <w:num w:numId="10" w16cid:durableId="937106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3421"/>
    <w:rsid w:val="000D7197"/>
    <w:rsid w:val="001157ED"/>
    <w:rsid w:val="001A1817"/>
    <w:rsid w:val="002209A2"/>
    <w:rsid w:val="002468A6"/>
    <w:rsid w:val="00274D34"/>
    <w:rsid w:val="00283F55"/>
    <w:rsid w:val="00311C81"/>
    <w:rsid w:val="003709A7"/>
    <w:rsid w:val="003863D2"/>
    <w:rsid w:val="003E4368"/>
    <w:rsid w:val="00430F56"/>
    <w:rsid w:val="004A37A4"/>
    <w:rsid w:val="004A64D2"/>
    <w:rsid w:val="004E043C"/>
    <w:rsid w:val="00523EDA"/>
    <w:rsid w:val="0055585D"/>
    <w:rsid w:val="005801EF"/>
    <w:rsid w:val="00643528"/>
    <w:rsid w:val="006D264F"/>
    <w:rsid w:val="006D4AAC"/>
    <w:rsid w:val="006E62D0"/>
    <w:rsid w:val="00753EFB"/>
    <w:rsid w:val="007576D5"/>
    <w:rsid w:val="007F19E6"/>
    <w:rsid w:val="00886675"/>
    <w:rsid w:val="008F1B68"/>
    <w:rsid w:val="00972E5F"/>
    <w:rsid w:val="00A227BE"/>
    <w:rsid w:val="00A33FC6"/>
    <w:rsid w:val="00A63102"/>
    <w:rsid w:val="00A84B0A"/>
    <w:rsid w:val="00AF1955"/>
    <w:rsid w:val="00B13314"/>
    <w:rsid w:val="00B22947"/>
    <w:rsid w:val="00B43D4C"/>
    <w:rsid w:val="00C0255D"/>
    <w:rsid w:val="00C03D75"/>
    <w:rsid w:val="00C308A7"/>
    <w:rsid w:val="00C32990"/>
    <w:rsid w:val="00CE6847"/>
    <w:rsid w:val="00CF7D19"/>
    <w:rsid w:val="00DD4A95"/>
    <w:rsid w:val="00DE3119"/>
    <w:rsid w:val="00DE561D"/>
    <w:rsid w:val="00DF685B"/>
    <w:rsid w:val="00E11D4B"/>
    <w:rsid w:val="00E5056A"/>
    <w:rsid w:val="00E771FD"/>
    <w:rsid w:val="00E9510C"/>
    <w:rsid w:val="00EA33C6"/>
    <w:rsid w:val="00ED2DF2"/>
    <w:rsid w:val="00EE7027"/>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2025-03-28T18:43:00Z</dcterms:created>
  <dcterms:modified xsi:type="dcterms:W3CDTF">2025-03-28T20:00:00Z</dcterms:modified>
</cp:coreProperties>
</file>