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066F1" w14:textId="0FCE36FB" w:rsidR="00566F4A" w:rsidRDefault="00283F55" w:rsidP="003709A7">
      <w:pPr>
        <w:tabs>
          <w:tab w:val="right" w:pos="3060"/>
          <w:tab w:val="left" w:pos="3240"/>
          <w:tab w:val="right" w:pos="7740"/>
          <w:tab w:val="left" w:pos="7920"/>
        </w:tabs>
      </w:pPr>
      <w:r>
        <w:t>Master Agreement</w:t>
      </w:r>
      <w:r w:rsidR="003709A7">
        <w:t xml:space="preserve"> #: </w:t>
      </w:r>
      <w:r w:rsidR="00824D0F">
        <w:t>AR3189</w:t>
      </w:r>
    </w:p>
    <w:p w14:paraId="756A1BDE" w14:textId="76F7937A" w:rsidR="00283F55" w:rsidRDefault="00283F55" w:rsidP="007576D5">
      <w:pPr>
        <w:tabs>
          <w:tab w:val="right" w:pos="3060"/>
          <w:tab w:val="left" w:pos="3240"/>
          <w:tab w:val="left" w:pos="7290"/>
        </w:tabs>
      </w:pPr>
      <w:r>
        <w:tab/>
        <w:t>Contractor:</w:t>
      </w:r>
      <w:r>
        <w:tab/>
      </w:r>
      <w:r w:rsidR="00824D0F">
        <w:rPr>
          <w:rStyle w:val="Strong"/>
        </w:rPr>
        <w:t>Cradlepoint, Inc.</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proofErr w:type="spellStart"/>
      <w:r w:rsidRPr="00FF71F6">
        <w:rPr>
          <w:b/>
          <w:i/>
        </w:rPr>
        <w:t>xxxxxx</w:t>
      </w:r>
      <w:proofErr w:type="spellEnd"/>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3A61D8EF" w:rsidR="00C308A7" w:rsidRPr="00C308A7" w:rsidRDefault="00F11175" w:rsidP="00DE3119">
      <w:pPr>
        <w:pStyle w:val="ListParagraph"/>
        <w:numPr>
          <w:ilvl w:val="0"/>
          <w:numId w:val="4"/>
        </w:numPr>
        <w:ind w:left="360"/>
      </w:pPr>
      <w:r>
        <w:rPr>
          <w:u w:val="single"/>
        </w:rPr>
        <w:t>Fulfillment Partners</w:t>
      </w:r>
      <w:r w:rsidR="00C308A7" w:rsidRPr="00C308A7">
        <w:t xml:space="preserve">: All </w:t>
      </w:r>
      <w:r>
        <w:t>Fulfillment Partners</w:t>
      </w:r>
      <w:r w:rsidR="00C308A7" w:rsidRPr="00C308A7">
        <w:t xml:space="preserve"> authorized in the State of </w:t>
      </w:r>
      <w:r w:rsidR="00C308A7" w:rsidRPr="000D7197">
        <w:rPr>
          <w:i/>
        </w:rPr>
        <w:t>[</w:t>
      </w:r>
      <w:proofErr w:type="spellStart"/>
      <w:r w:rsidR="00C308A7" w:rsidRPr="00FF71F6">
        <w:rPr>
          <w:b/>
          <w:i/>
        </w:rPr>
        <w:t>xxxxxx</w:t>
      </w:r>
      <w:proofErr w:type="spellEnd"/>
      <w:r w:rsidR="00C308A7" w:rsidRPr="000D7197">
        <w:rPr>
          <w:i/>
        </w:rPr>
        <w:t>]</w:t>
      </w:r>
      <w:r w:rsidR="00C308A7" w:rsidRPr="00C308A7">
        <w:t>, as shown on the dedicated</w:t>
      </w:r>
      <w:r w:rsidR="00523EDA">
        <w:t xml:space="preserve"> </w:t>
      </w:r>
      <w:r w:rsidR="00C0255D">
        <w:t>C</w:t>
      </w:r>
      <w:r w:rsidR="00523EDA">
        <w:t>ontractor</w:t>
      </w:r>
      <w:r w:rsidR="00C308A7" w:rsidRPr="000D7197">
        <w:rPr>
          <w:b/>
        </w:rPr>
        <w:t xml:space="preserve"> </w:t>
      </w:r>
      <w:r w:rsidR="00C308A7" w:rsidRPr="00C308A7">
        <w:t xml:space="preserve">(cooperative contract) website, are approved to provide sales and service support to participants in the NASPO </w:t>
      </w:r>
      <w:proofErr w:type="spellStart"/>
      <w:r w:rsidR="00C308A7" w:rsidRPr="00C308A7">
        <w:t>ValuePoint</w:t>
      </w:r>
      <w:proofErr w:type="spellEnd"/>
      <w:r w:rsidR="00C308A7" w:rsidRPr="00C308A7">
        <w:t xml:space="preserve"> Master Agreement. The</w:t>
      </w:r>
      <w:r w:rsidR="00523EDA">
        <w:t xml:space="preserve"> </w:t>
      </w:r>
      <w:r>
        <w:t>Fulfillment Partners’</w:t>
      </w:r>
      <w:r w:rsidR="00C308A7" w:rsidRPr="00C308A7">
        <w:t xml:space="preserve"> participation will be in accordance with the terms and conditions set forth in the </w:t>
      </w:r>
      <w:proofErr w:type="gramStart"/>
      <w:r w:rsidR="00C308A7" w:rsidRPr="00C308A7">
        <w:t>aforementioned Master</w:t>
      </w:r>
      <w:proofErr w:type="gramEnd"/>
      <w:r w:rsidR="00C308A7" w:rsidRPr="00C308A7">
        <w:t xml:space="preserve">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20A4009B" w14:textId="0087F4E5" w:rsidR="009D18C3" w:rsidRPr="0089295C" w:rsidRDefault="009D18C3" w:rsidP="009D18C3">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7" w:history="1">
        <w:r w:rsidR="00B734D0" w:rsidRPr="00323008">
          <w:rPr>
            <w:rStyle w:val="Hyperlink"/>
            <w:rFonts w:cs="Arial"/>
          </w:rPr>
          <w:t>ccc@naspovaluepoint.org</w:t>
        </w:r>
      </w:hyperlink>
      <w:r>
        <w:rPr>
          <w:rFonts w:cs="Arial"/>
        </w:rPr>
        <w:t>.</w:t>
      </w:r>
    </w:p>
    <w:p w14:paraId="4EB7F14E" w14:textId="77777777" w:rsidR="009D18C3" w:rsidRDefault="009D18C3" w:rsidP="009D18C3">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3D21FBEE"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74505" w14:textId="77777777" w:rsidR="006D7055" w:rsidRDefault="006D7055" w:rsidP="00ED2DF2">
      <w:pPr>
        <w:spacing w:after="0"/>
      </w:pPr>
      <w:r>
        <w:separator/>
      </w:r>
    </w:p>
  </w:endnote>
  <w:endnote w:type="continuationSeparator" w:id="0">
    <w:p w14:paraId="4A998581" w14:textId="77777777" w:rsidR="006D7055" w:rsidRDefault="006D705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36ABFC46"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824D0F">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824D0F">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7582B" w14:textId="77777777" w:rsidR="006D7055" w:rsidRDefault="006D7055" w:rsidP="00ED2DF2">
      <w:pPr>
        <w:spacing w:after="0"/>
      </w:pPr>
      <w:r>
        <w:separator/>
      </w:r>
    </w:p>
  </w:footnote>
  <w:footnote w:type="continuationSeparator" w:id="0">
    <w:p w14:paraId="0401D25F" w14:textId="77777777" w:rsidR="006D7055" w:rsidRDefault="006D705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D699E"/>
    <w:rsid w:val="001E40B6"/>
    <w:rsid w:val="00274D34"/>
    <w:rsid w:val="00283F55"/>
    <w:rsid w:val="00311C81"/>
    <w:rsid w:val="003709A7"/>
    <w:rsid w:val="003E4368"/>
    <w:rsid w:val="00430F56"/>
    <w:rsid w:val="00454883"/>
    <w:rsid w:val="00523EDA"/>
    <w:rsid w:val="005506E0"/>
    <w:rsid w:val="005801EF"/>
    <w:rsid w:val="00611BCE"/>
    <w:rsid w:val="006D7055"/>
    <w:rsid w:val="006E13BE"/>
    <w:rsid w:val="006E62D0"/>
    <w:rsid w:val="00753EFB"/>
    <w:rsid w:val="007576D5"/>
    <w:rsid w:val="007B463D"/>
    <w:rsid w:val="007F19E6"/>
    <w:rsid w:val="00824D0F"/>
    <w:rsid w:val="008761C0"/>
    <w:rsid w:val="00886675"/>
    <w:rsid w:val="009B0857"/>
    <w:rsid w:val="009D18C3"/>
    <w:rsid w:val="009F58FE"/>
    <w:rsid w:val="00A227BE"/>
    <w:rsid w:val="00A33FC6"/>
    <w:rsid w:val="00A63102"/>
    <w:rsid w:val="00A84B0A"/>
    <w:rsid w:val="00AA6962"/>
    <w:rsid w:val="00AB7DBD"/>
    <w:rsid w:val="00AF1955"/>
    <w:rsid w:val="00B13314"/>
    <w:rsid w:val="00B27A06"/>
    <w:rsid w:val="00B34378"/>
    <w:rsid w:val="00B43D4C"/>
    <w:rsid w:val="00B509A5"/>
    <w:rsid w:val="00B734D0"/>
    <w:rsid w:val="00BE19FF"/>
    <w:rsid w:val="00C0255D"/>
    <w:rsid w:val="00C308A7"/>
    <w:rsid w:val="00CE6847"/>
    <w:rsid w:val="00CF7D19"/>
    <w:rsid w:val="00DD4A95"/>
    <w:rsid w:val="00DE3119"/>
    <w:rsid w:val="00DE561D"/>
    <w:rsid w:val="00E11D4B"/>
    <w:rsid w:val="00E771FD"/>
    <w:rsid w:val="00E9510C"/>
    <w:rsid w:val="00ED2DF2"/>
    <w:rsid w:val="00F01753"/>
    <w:rsid w:val="00F11175"/>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B7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6</cp:revision>
  <dcterms:created xsi:type="dcterms:W3CDTF">2021-07-07T21:38:00Z</dcterms:created>
  <dcterms:modified xsi:type="dcterms:W3CDTF">2021-07-08T19:02:00Z</dcterms:modified>
</cp:coreProperties>
</file>