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776476D">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85D4A71" w:rsidR="00090601" w:rsidRPr="005E09AB" w:rsidRDefault="00DC459F" w:rsidP="003E307E">
      <w:pPr>
        <w:spacing w:after="0" w:line="240" w:lineRule="auto"/>
        <w:contextualSpacing/>
        <w:jc w:val="center"/>
        <w:rPr>
          <w:rFonts w:ascii="Barlow" w:hAnsi="Barlow" w:cs="Arial"/>
          <w:b/>
          <w:bCs/>
          <w:sz w:val="28"/>
          <w:szCs w:val="28"/>
        </w:rPr>
        <w:sectPr w:rsidR="00090601" w:rsidRPr="005E09AB" w:rsidSect="00D72E32">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COBAN TECHNOLOGIES</w:t>
      </w:r>
      <w:r w:rsidR="00B67577">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A4C53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w:t>
      </w:r>
      <w:r w:rsidR="004D2ACE">
        <w:rPr>
          <w:rFonts w:ascii="Arial" w:hAnsi="Arial" w:cs="Arial"/>
          <w:sz w:val="20"/>
          <w:szCs w:val="20"/>
        </w:rPr>
        <w:t>2</w:t>
      </w:r>
      <w:r w:rsidR="005E09AB">
        <w:rPr>
          <w:rFonts w:ascii="Arial" w:hAnsi="Arial" w:cs="Arial"/>
          <w:sz w:val="20"/>
          <w:szCs w:val="20"/>
        </w:rPr>
        <w:t>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119B7744" w:rsidR="0046417B" w:rsidRDefault="00DC459F" w:rsidP="009C413F">
      <w:pPr>
        <w:spacing w:after="0"/>
        <w:ind w:firstLine="360"/>
        <w:rPr>
          <w:rFonts w:ascii="Arial" w:hAnsi="Arial" w:cs="Arial"/>
          <w:sz w:val="20"/>
          <w:szCs w:val="20"/>
        </w:rPr>
      </w:pPr>
      <w:bookmarkStart w:id="2" w:name="_Hlk102399448"/>
      <w:r>
        <w:rPr>
          <w:rFonts w:ascii="Arial" w:hAnsi="Arial" w:cs="Arial"/>
          <w:sz w:val="20"/>
          <w:szCs w:val="20"/>
        </w:rPr>
        <w:t>Coban Technologies</w:t>
      </w:r>
      <w:r w:rsidR="00B67577">
        <w:rPr>
          <w:rFonts w:ascii="Arial" w:hAnsi="Arial" w:cs="Arial"/>
          <w:sz w:val="20"/>
          <w:szCs w:val="20"/>
        </w:rPr>
        <w:t>, Inc.</w:t>
      </w:r>
      <w:r w:rsidR="0046417B">
        <w:rPr>
          <w:rFonts w:ascii="Arial" w:hAnsi="Arial" w:cs="Arial"/>
          <w:sz w:val="20"/>
          <w:szCs w:val="20"/>
        </w:rPr>
        <w:t>(“Contractor”)</w:t>
      </w:r>
    </w:p>
    <w:p w14:paraId="59C7A4FE" w14:textId="49DDA7AC" w:rsidR="00DC459F" w:rsidRDefault="00DC459F" w:rsidP="005E09AB">
      <w:pPr>
        <w:spacing w:after="0"/>
        <w:ind w:firstLine="360"/>
        <w:rPr>
          <w:rFonts w:ascii="Roboto" w:hAnsi="Roboto"/>
          <w:color w:val="202124"/>
          <w:sz w:val="21"/>
          <w:szCs w:val="21"/>
          <w:shd w:val="clear" w:color="auto" w:fill="FFFFFF"/>
        </w:rPr>
      </w:pPr>
      <w:r>
        <w:rPr>
          <w:rFonts w:ascii="Roboto" w:hAnsi="Roboto"/>
          <w:color w:val="202124"/>
          <w:sz w:val="21"/>
          <w:szCs w:val="21"/>
          <w:shd w:val="clear" w:color="auto" w:fill="FFFFFF"/>
        </w:rPr>
        <w:t>9411 S Sam Houston Pkwy W #300</w:t>
      </w:r>
    </w:p>
    <w:p w14:paraId="5638D541" w14:textId="0617CAB1" w:rsidR="005E09AB" w:rsidRDefault="00DC459F" w:rsidP="005E09AB">
      <w:pPr>
        <w:spacing w:after="0"/>
        <w:ind w:firstLine="360"/>
        <w:rPr>
          <w:rFonts w:ascii="Roboto" w:hAnsi="Roboto"/>
          <w:color w:val="202124"/>
          <w:sz w:val="21"/>
          <w:szCs w:val="21"/>
          <w:shd w:val="clear" w:color="auto" w:fill="FFFFFF"/>
        </w:rPr>
      </w:pPr>
      <w:r>
        <w:rPr>
          <w:rFonts w:ascii="Roboto" w:hAnsi="Roboto"/>
          <w:color w:val="202124"/>
          <w:sz w:val="21"/>
          <w:szCs w:val="21"/>
          <w:shd w:val="clear" w:color="auto" w:fill="FFFFFF"/>
        </w:rPr>
        <w:t>Missouri City, TX 77489</w:t>
      </w:r>
    </w:p>
    <w:p w14:paraId="56C7F617" w14:textId="77777777" w:rsidR="00DC459F" w:rsidRDefault="00DC459F"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D72E32">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19FC80C4" w14:textId="51CC9399" w:rsidR="004D2ACE" w:rsidRPr="004D2ACE" w:rsidRDefault="004D2ACE" w:rsidP="004D2ACE">
      <w:pPr>
        <w:spacing w:after="0"/>
        <w:ind w:left="360" w:firstLine="360"/>
        <w:rPr>
          <w:rFonts w:ascii="Arial" w:hAnsi="Arial" w:cs="Arial"/>
          <w:sz w:val="20"/>
          <w:szCs w:val="20"/>
          <w:lang w:val="es-ES"/>
        </w:rPr>
      </w:pPr>
      <w:bookmarkStart w:id="4" w:name="_Hlk141433549"/>
      <w:bookmarkStart w:id="5" w:name="_Hlk157080122"/>
      <w:r w:rsidRPr="004D2ACE">
        <w:rPr>
          <w:rFonts w:ascii="Arial" w:hAnsi="Arial" w:cs="Arial"/>
          <w:sz w:val="20"/>
          <w:szCs w:val="20"/>
          <w:lang w:val="es-ES"/>
        </w:rPr>
        <w:t>William Chiang</w:t>
      </w:r>
    </w:p>
    <w:p w14:paraId="06E4A856" w14:textId="77777777" w:rsidR="004D2ACE" w:rsidRPr="004D2ACE" w:rsidRDefault="004D2ACE" w:rsidP="004D2ACE">
      <w:pPr>
        <w:spacing w:after="0"/>
        <w:ind w:left="360" w:firstLine="360"/>
        <w:rPr>
          <w:rFonts w:ascii="Arial" w:hAnsi="Arial" w:cs="Arial"/>
          <w:sz w:val="20"/>
          <w:szCs w:val="20"/>
          <w:lang w:val="es-ES"/>
        </w:rPr>
      </w:pPr>
      <w:r w:rsidRPr="004D2ACE">
        <w:rPr>
          <w:rFonts w:ascii="Arial" w:hAnsi="Arial" w:cs="Arial"/>
          <w:sz w:val="20"/>
          <w:szCs w:val="20"/>
          <w:lang w:val="es-ES"/>
        </w:rPr>
        <w:t>pmo@cobantech.com</w:t>
      </w:r>
    </w:p>
    <w:p w14:paraId="6FCABA1A" w14:textId="323ADE2F" w:rsidR="001C5CEC" w:rsidRPr="00DC459F" w:rsidRDefault="004D2ACE" w:rsidP="005E09AB">
      <w:pPr>
        <w:spacing w:after="0"/>
        <w:ind w:left="360" w:firstLine="360"/>
        <w:rPr>
          <w:rFonts w:ascii="Arial" w:hAnsi="Arial" w:cs="Arial"/>
          <w:sz w:val="20"/>
          <w:szCs w:val="20"/>
          <w:lang w:val="es-ES"/>
        </w:rPr>
      </w:pPr>
      <w:r w:rsidRPr="004D2ACE">
        <w:rPr>
          <w:rFonts w:ascii="Arial" w:hAnsi="Arial" w:cs="Arial"/>
          <w:sz w:val="20"/>
          <w:szCs w:val="20"/>
          <w:lang w:val="es-ES"/>
        </w:rPr>
        <w:t>281-925-0488 ext. 177</w:t>
      </w:r>
      <w:bookmarkEnd w:id="5"/>
    </w:p>
    <w:bookmarkEnd w:id="4"/>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D72E32">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6"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D72E32">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E37340E" w14:textId="77777777" w:rsidR="004D2ACE" w:rsidRPr="004D2ACE" w:rsidRDefault="004D2ACE" w:rsidP="004D2ACE">
      <w:pPr>
        <w:spacing w:after="0"/>
        <w:ind w:left="360" w:firstLine="360"/>
        <w:rPr>
          <w:rFonts w:ascii="Arial" w:hAnsi="Arial" w:cs="Arial"/>
          <w:sz w:val="20"/>
          <w:szCs w:val="20"/>
          <w:lang w:val="es-ES"/>
        </w:rPr>
      </w:pPr>
      <w:r w:rsidRPr="004D2ACE">
        <w:rPr>
          <w:rFonts w:ascii="Arial" w:hAnsi="Arial" w:cs="Arial"/>
          <w:sz w:val="20"/>
          <w:szCs w:val="20"/>
          <w:lang w:val="es-ES"/>
        </w:rPr>
        <w:t>William Chiang</w:t>
      </w:r>
    </w:p>
    <w:p w14:paraId="06D4DC79" w14:textId="77777777" w:rsidR="004D2ACE" w:rsidRPr="004D2ACE" w:rsidRDefault="004D2ACE" w:rsidP="004D2ACE">
      <w:pPr>
        <w:spacing w:after="0"/>
        <w:ind w:left="360" w:firstLine="360"/>
        <w:rPr>
          <w:rFonts w:ascii="Arial" w:hAnsi="Arial" w:cs="Arial"/>
          <w:sz w:val="20"/>
          <w:szCs w:val="20"/>
          <w:lang w:val="es-ES"/>
        </w:rPr>
      </w:pPr>
      <w:r w:rsidRPr="004D2ACE">
        <w:rPr>
          <w:rFonts w:ascii="Arial" w:hAnsi="Arial" w:cs="Arial"/>
          <w:sz w:val="20"/>
          <w:szCs w:val="20"/>
          <w:lang w:val="es-ES"/>
        </w:rPr>
        <w:t>pmo@cobantech.com</w:t>
      </w:r>
    </w:p>
    <w:p w14:paraId="32B0C8D1" w14:textId="2F1ACA33" w:rsidR="004B49E9" w:rsidRPr="00DC459F" w:rsidRDefault="004D2ACE" w:rsidP="004D2ACE">
      <w:pPr>
        <w:spacing w:after="0"/>
        <w:ind w:left="360" w:firstLine="360"/>
        <w:rPr>
          <w:rFonts w:ascii="Arial" w:hAnsi="Arial" w:cs="Arial"/>
          <w:sz w:val="20"/>
          <w:szCs w:val="20"/>
        </w:rPr>
      </w:pPr>
      <w:r w:rsidRPr="004D2ACE">
        <w:rPr>
          <w:rFonts w:ascii="Arial" w:hAnsi="Arial" w:cs="Arial"/>
          <w:sz w:val="20"/>
          <w:szCs w:val="20"/>
          <w:lang w:val="es-ES"/>
        </w:rPr>
        <w:t>281-925-0488 ext. 177</w:t>
      </w:r>
    </w:p>
    <w:p w14:paraId="46D9426E" w14:textId="22935861" w:rsidR="00F0273C" w:rsidRPr="005E09AB" w:rsidRDefault="00F0273C" w:rsidP="00F0273C">
      <w:pPr>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D72E32">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6"/>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D72E32">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8FB48" w14:textId="77777777" w:rsidR="00D72E32" w:rsidRDefault="00D72E32" w:rsidP="007922CE">
      <w:pPr>
        <w:spacing w:after="0" w:line="240" w:lineRule="auto"/>
      </w:pPr>
      <w:r>
        <w:separator/>
      </w:r>
    </w:p>
  </w:endnote>
  <w:endnote w:type="continuationSeparator" w:id="0">
    <w:p w14:paraId="0F92C591" w14:textId="77777777" w:rsidR="00D72E32" w:rsidRDefault="00D72E3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3B27" w14:textId="77777777" w:rsidR="00D72E32" w:rsidRDefault="00D72E32" w:rsidP="007922CE">
      <w:pPr>
        <w:spacing w:after="0" w:line="240" w:lineRule="auto"/>
      </w:pPr>
      <w:r>
        <w:separator/>
      </w:r>
    </w:p>
  </w:footnote>
  <w:footnote w:type="continuationSeparator" w:id="0">
    <w:p w14:paraId="23F4F217" w14:textId="77777777" w:rsidR="00D72E32" w:rsidRDefault="00D72E3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6B8D9A5E"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r w:rsidR="004D2ACE">
      <w:rPr>
        <w:rFonts w:ascii="Barlow" w:hAnsi="Barlow" w:cs="Arial"/>
        <w:b/>
        <w:bCs/>
        <w:sz w:val="20"/>
        <w:szCs w:val="20"/>
      </w:rPr>
      <w:t>Coban Technologies</w:t>
    </w:r>
    <w:r w:rsidR="004B49E9">
      <w:rPr>
        <w:rFonts w:ascii="Barlow" w:hAnsi="Barlow" w:cs="Arial"/>
        <w:b/>
        <w:bCs/>
        <w:sz w:val="20"/>
        <w:szCs w:val="20"/>
      </w:rPr>
      <w:t>, Inc.</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B49E9"/>
    <w:rsid w:val="004C481A"/>
    <w:rsid w:val="004D003E"/>
    <w:rsid w:val="004D1232"/>
    <w:rsid w:val="004D2ACE"/>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B6598"/>
    <w:rsid w:val="005C14B3"/>
    <w:rsid w:val="005D467C"/>
    <w:rsid w:val="005E09AB"/>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6757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2E32"/>
    <w:rsid w:val="00D82A0C"/>
    <w:rsid w:val="00D838F9"/>
    <w:rsid w:val="00DA0805"/>
    <w:rsid w:val="00DA2BBA"/>
    <w:rsid w:val="00DA2D4B"/>
    <w:rsid w:val="00DC0E21"/>
    <w:rsid w:val="00DC459F"/>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D81B4629-4044-4D21-925B-2414101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E9"/>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1217</Words>
  <Characters>7855</Characters>
  <Application>Microsoft Office Word</Application>
  <DocSecurity>0</DocSecurity>
  <Lines>139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2</cp:revision>
  <dcterms:created xsi:type="dcterms:W3CDTF">2024-01-25T18:03:00Z</dcterms:created>
  <dcterms:modified xsi:type="dcterms:W3CDTF">2024-01-25T18:03:00Z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