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20E23" w14:textId="77777777" w:rsidR="00F42F1A" w:rsidRPr="00F42F1A" w:rsidRDefault="00F42F1A" w:rsidP="00F42F1A">
      <w:pPr>
        <w:spacing w:after="0" w:line="264" w:lineRule="auto"/>
        <w:jc w:val="both"/>
        <w:rPr>
          <w:rFonts w:ascii="Arial" w:eastAsia="Arial" w:hAnsi="Arial" w:cs="Arial"/>
          <w:b/>
          <w:color w:val="000000"/>
          <w:sz w:val="20"/>
          <w:szCs w:val="20"/>
        </w:rPr>
      </w:pPr>
    </w:p>
    <w:p w14:paraId="5198E7D5" w14:textId="4B4FC4E9" w:rsidR="000C7808" w:rsidRPr="00AE562B" w:rsidRDefault="008140C9" w:rsidP="00F42F1A">
      <w:pPr>
        <w:spacing w:after="0" w:line="264" w:lineRule="auto"/>
        <w:jc w:val="both"/>
        <w:rPr>
          <w:rFonts w:ascii="Arial" w:eastAsia="Arial" w:hAnsi="Arial" w:cs="Arial"/>
          <w:b/>
          <w:color w:val="C81521"/>
          <w:sz w:val="28"/>
          <w:szCs w:val="28"/>
        </w:rPr>
      </w:pPr>
      <w:r w:rsidRPr="00AE562B">
        <w:rPr>
          <w:rFonts w:ascii="Arial" w:eastAsia="Arial" w:hAnsi="Arial" w:cs="Arial"/>
          <w:b/>
          <w:color w:val="C81521"/>
          <w:sz w:val="28"/>
          <w:szCs w:val="28"/>
        </w:rPr>
        <w:t>Training Requirements_ Base Requirements</w:t>
      </w:r>
    </w:p>
    <w:p w14:paraId="7202C9EA" w14:textId="77777777" w:rsidR="000C7808" w:rsidRPr="00F42F1A" w:rsidRDefault="000C7808" w:rsidP="00F42F1A">
      <w:pPr>
        <w:spacing w:after="0" w:line="264" w:lineRule="auto"/>
        <w:jc w:val="both"/>
        <w:rPr>
          <w:rFonts w:ascii="Arial" w:eastAsia="Arial" w:hAnsi="Arial" w:cs="Arial"/>
          <w:color w:val="000000"/>
          <w:sz w:val="20"/>
          <w:szCs w:val="20"/>
        </w:rPr>
      </w:pPr>
    </w:p>
    <w:p w14:paraId="700919A7" w14:textId="77777777" w:rsidR="000C7808" w:rsidRPr="00F42F1A" w:rsidRDefault="008140C9" w:rsidP="00F42F1A">
      <w:pPr>
        <w:spacing w:after="0" w:line="264" w:lineRule="auto"/>
        <w:jc w:val="both"/>
        <w:rPr>
          <w:rFonts w:ascii="Arial" w:hAnsi="Arial" w:cs="Arial"/>
          <w:b/>
          <w:sz w:val="20"/>
          <w:szCs w:val="20"/>
        </w:rPr>
      </w:pPr>
      <w:r w:rsidRPr="00F42F1A">
        <w:rPr>
          <w:rFonts w:ascii="Arial" w:hAnsi="Arial" w:cs="Arial"/>
          <w:b/>
          <w:sz w:val="20"/>
          <w:szCs w:val="20"/>
        </w:rPr>
        <w:t xml:space="preserve">Training Requirements- Describe in detail how your company will meet all the requirements identified in Attachment F, Training Section, TRN01-TRN09. Your response should include the requirement number identified in the attachment, followed by your detailed response. You must provide a response to all requirements identified in Attachment F, Training Section. </w:t>
      </w:r>
    </w:p>
    <w:p w14:paraId="232EED2A" w14:textId="77777777" w:rsidR="00F42F1A" w:rsidRDefault="00F42F1A" w:rsidP="00F42F1A">
      <w:pPr>
        <w:spacing w:after="0" w:line="264" w:lineRule="auto"/>
        <w:jc w:val="both"/>
        <w:rPr>
          <w:rFonts w:ascii="Arial" w:hAnsi="Arial" w:cs="Arial"/>
          <w:b/>
          <w:sz w:val="20"/>
          <w:szCs w:val="20"/>
        </w:rPr>
      </w:pPr>
    </w:p>
    <w:p w14:paraId="2919B368" w14:textId="1300DD1A"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TRN01</w:t>
      </w:r>
    </w:p>
    <w:p w14:paraId="5A045BDF"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provide technical training to agency project resources and designated Suppliers to develop an understanding of how to utilize the system using available tools and dashboards while leveraging technical and functional documentation and/or reports.</w:t>
      </w:r>
    </w:p>
    <w:p w14:paraId="7445519A" w14:textId="77777777" w:rsidR="004C7E18" w:rsidRPr="00F42F1A" w:rsidRDefault="004C7E18" w:rsidP="00F42F1A">
      <w:pPr>
        <w:spacing w:after="0" w:line="264" w:lineRule="auto"/>
        <w:jc w:val="both"/>
        <w:rPr>
          <w:rFonts w:ascii="Arial" w:hAnsi="Arial" w:cs="Arial"/>
          <w:b/>
          <w:sz w:val="20"/>
          <w:szCs w:val="20"/>
        </w:rPr>
      </w:pPr>
    </w:p>
    <w:p w14:paraId="6064A6F5" w14:textId="5C5B2F06" w:rsidR="00F97E90"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Benefit Recovery delivers a comprehensive and versatile training plan designed to meet the needs of personnel utilizing the ARMS PRO system and related ARMS PRO system interfaces. The training plan allows for a variety of methods depending on the needs of the specific group and setting. Among these methods are</w:t>
      </w:r>
      <w:r w:rsidR="00F97E90">
        <w:rPr>
          <w:rFonts w:ascii="Arial" w:hAnsi="Arial" w:cs="Arial"/>
          <w:sz w:val="20"/>
          <w:szCs w:val="20"/>
        </w:rPr>
        <w:t>:</w:t>
      </w:r>
    </w:p>
    <w:p w14:paraId="382E306A" w14:textId="77777777" w:rsidR="00F97E90" w:rsidRPr="00F97E90" w:rsidRDefault="00F97E90" w:rsidP="00F97E90">
      <w:pPr>
        <w:pStyle w:val="ListParagraph"/>
        <w:numPr>
          <w:ilvl w:val="0"/>
          <w:numId w:val="2"/>
        </w:numPr>
        <w:spacing w:after="0" w:line="264" w:lineRule="auto"/>
        <w:jc w:val="both"/>
        <w:rPr>
          <w:rFonts w:ascii="Arial" w:hAnsi="Arial" w:cs="Arial"/>
          <w:sz w:val="20"/>
          <w:szCs w:val="20"/>
        </w:rPr>
      </w:pPr>
      <w:r w:rsidRPr="00F97E90">
        <w:rPr>
          <w:rFonts w:ascii="Arial" w:hAnsi="Arial" w:cs="Arial"/>
          <w:sz w:val="20"/>
          <w:szCs w:val="20"/>
        </w:rPr>
        <w:t>C</w:t>
      </w:r>
      <w:r w:rsidR="004C7E18" w:rsidRPr="00F97E90">
        <w:rPr>
          <w:rFonts w:ascii="Arial" w:hAnsi="Arial" w:cs="Arial"/>
          <w:sz w:val="20"/>
          <w:szCs w:val="20"/>
        </w:rPr>
        <w:t>lassroom training</w:t>
      </w:r>
    </w:p>
    <w:p w14:paraId="2B0C93AD" w14:textId="77777777" w:rsidR="00F97E90" w:rsidRPr="00F97E90" w:rsidRDefault="00F97E90" w:rsidP="00F97E90">
      <w:pPr>
        <w:pStyle w:val="ListParagraph"/>
        <w:numPr>
          <w:ilvl w:val="0"/>
          <w:numId w:val="2"/>
        </w:numPr>
        <w:spacing w:after="0" w:line="264" w:lineRule="auto"/>
        <w:jc w:val="both"/>
        <w:rPr>
          <w:rFonts w:ascii="Arial" w:hAnsi="Arial" w:cs="Arial"/>
          <w:sz w:val="20"/>
          <w:szCs w:val="20"/>
        </w:rPr>
      </w:pPr>
      <w:r w:rsidRPr="00F97E90">
        <w:rPr>
          <w:rFonts w:ascii="Arial" w:hAnsi="Arial" w:cs="Arial"/>
          <w:sz w:val="20"/>
          <w:szCs w:val="20"/>
        </w:rPr>
        <w:t>I</w:t>
      </w:r>
      <w:r w:rsidR="004C7E18" w:rsidRPr="00F97E90">
        <w:rPr>
          <w:rFonts w:ascii="Arial" w:hAnsi="Arial" w:cs="Arial"/>
          <w:sz w:val="20"/>
          <w:szCs w:val="20"/>
        </w:rPr>
        <w:t>ndividual over-the-shoulder trainin</w:t>
      </w:r>
      <w:r w:rsidRPr="00F97E90">
        <w:rPr>
          <w:rFonts w:ascii="Arial" w:hAnsi="Arial" w:cs="Arial"/>
          <w:sz w:val="20"/>
          <w:szCs w:val="20"/>
        </w:rPr>
        <w:t>g</w:t>
      </w:r>
    </w:p>
    <w:p w14:paraId="3743AECE" w14:textId="77777777" w:rsidR="00F97E90" w:rsidRPr="00F97E90" w:rsidRDefault="00F97E90" w:rsidP="00F97E90">
      <w:pPr>
        <w:pStyle w:val="ListParagraph"/>
        <w:numPr>
          <w:ilvl w:val="0"/>
          <w:numId w:val="2"/>
        </w:numPr>
        <w:spacing w:after="0" w:line="264" w:lineRule="auto"/>
        <w:jc w:val="both"/>
        <w:rPr>
          <w:rFonts w:ascii="Arial" w:hAnsi="Arial" w:cs="Arial"/>
          <w:sz w:val="20"/>
          <w:szCs w:val="20"/>
        </w:rPr>
      </w:pPr>
      <w:r w:rsidRPr="00F97E90">
        <w:rPr>
          <w:rFonts w:ascii="Arial" w:hAnsi="Arial" w:cs="Arial"/>
          <w:sz w:val="20"/>
          <w:szCs w:val="20"/>
        </w:rPr>
        <w:t>C</w:t>
      </w:r>
      <w:r w:rsidR="004C7E18" w:rsidRPr="00F97E90">
        <w:rPr>
          <w:rFonts w:ascii="Arial" w:hAnsi="Arial" w:cs="Arial"/>
          <w:sz w:val="20"/>
          <w:szCs w:val="20"/>
        </w:rPr>
        <w:t>omputer-based training</w:t>
      </w:r>
    </w:p>
    <w:p w14:paraId="4246B96C" w14:textId="77777777" w:rsidR="00F97E90" w:rsidRPr="00F97E90" w:rsidRDefault="00F97E90" w:rsidP="00F97E90">
      <w:pPr>
        <w:pStyle w:val="ListParagraph"/>
        <w:numPr>
          <w:ilvl w:val="0"/>
          <w:numId w:val="2"/>
        </w:numPr>
        <w:spacing w:after="0" w:line="264" w:lineRule="auto"/>
        <w:jc w:val="both"/>
        <w:rPr>
          <w:rFonts w:ascii="Arial" w:hAnsi="Arial" w:cs="Arial"/>
          <w:sz w:val="20"/>
          <w:szCs w:val="20"/>
        </w:rPr>
      </w:pPr>
      <w:r w:rsidRPr="00F97E90">
        <w:rPr>
          <w:rFonts w:ascii="Arial" w:hAnsi="Arial" w:cs="Arial"/>
          <w:sz w:val="20"/>
          <w:szCs w:val="20"/>
        </w:rPr>
        <w:t>V</w:t>
      </w:r>
      <w:r w:rsidR="004C7E18" w:rsidRPr="00F97E90">
        <w:rPr>
          <w:rFonts w:ascii="Arial" w:hAnsi="Arial" w:cs="Arial"/>
          <w:sz w:val="20"/>
          <w:szCs w:val="20"/>
        </w:rPr>
        <w:t>irtual training</w:t>
      </w:r>
    </w:p>
    <w:p w14:paraId="225867C0" w14:textId="2DEE99BA" w:rsidR="004C7E18" w:rsidRPr="00F97E90" w:rsidRDefault="00F97E90" w:rsidP="00F97E90">
      <w:pPr>
        <w:pStyle w:val="ListParagraph"/>
        <w:numPr>
          <w:ilvl w:val="0"/>
          <w:numId w:val="2"/>
        </w:numPr>
        <w:spacing w:after="0" w:line="264" w:lineRule="auto"/>
        <w:jc w:val="both"/>
        <w:rPr>
          <w:rFonts w:ascii="Arial" w:hAnsi="Arial" w:cs="Arial"/>
          <w:b/>
          <w:sz w:val="20"/>
          <w:szCs w:val="20"/>
        </w:rPr>
      </w:pPr>
      <w:r w:rsidRPr="00F97E90">
        <w:rPr>
          <w:rFonts w:ascii="Arial" w:hAnsi="Arial" w:cs="Arial"/>
          <w:sz w:val="20"/>
          <w:szCs w:val="20"/>
        </w:rPr>
        <w:t>A</w:t>
      </w:r>
      <w:r w:rsidR="004C7E18" w:rsidRPr="00F97E90">
        <w:rPr>
          <w:rFonts w:ascii="Arial" w:hAnsi="Arial" w:cs="Arial"/>
          <w:sz w:val="20"/>
          <w:szCs w:val="20"/>
        </w:rPr>
        <w:t>ny combination of these methods to ensure the defined personnel achieve system familiarization</w:t>
      </w:r>
    </w:p>
    <w:p w14:paraId="3490EC52" w14:textId="77777777" w:rsidR="004C7E18" w:rsidRPr="00F42F1A" w:rsidRDefault="004C7E18" w:rsidP="00F42F1A">
      <w:pPr>
        <w:spacing w:after="0" w:line="264" w:lineRule="auto"/>
        <w:jc w:val="both"/>
        <w:rPr>
          <w:rFonts w:ascii="Arial" w:hAnsi="Arial" w:cs="Arial"/>
          <w:b/>
          <w:sz w:val="20"/>
          <w:szCs w:val="20"/>
        </w:rPr>
      </w:pPr>
    </w:p>
    <w:p w14:paraId="03113C9C" w14:textId="7777777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TRN02</w:t>
      </w:r>
    </w:p>
    <w:p w14:paraId="474ED6A2"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create and update training materials as changes occur. These materials must be approved by the agency prior to publication.</w:t>
      </w:r>
    </w:p>
    <w:p w14:paraId="368CD3E7" w14:textId="77777777" w:rsidR="004C7E18" w:rsidRPr="00F42F1A" w:rsidRDefault="004C7E18" w:rsidP="00F42F1A">
      <w:pPr>
        <w:spacing w:after="0" w:line="264" w:lineRule="auto"/>
        <w:jc w:val="both"/>
        <w:rPr>
          <w:rFonts w:ascii="Arial" w:hAnsi="Arial" w:cs="Arial"/>
          <w:b/>
          <w:sz w:val="20"/>
          <w:szCs w:val="20"/>
        </w:rPr>
      </w:pPr>
    </w:p>
    <w:p w14:paraId="0A030259" w14:textId="77777777" w:rsidR="00F97E90"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 xml:space="preserve">Training materials will be created and distributed as changes occur </w:t>
      </w:r>
      <w:r w:rsidR="00F97E90">
        <w:rPr>
          <w:rFonts w:ascii="Arial" w:hAnsi="Arial" w:cs="Arial"/>
          <w:sz w:val="20"/>
          <w:szCs w:val="20"/>
        </w:rPr>
        <w:t>and</w:t>
      </w:r>
      <w:r w:rsidRPr="00F42F1A">
        <w:rPr>
          <w:rFonts w:ascii="Arial" w:hAnsi="Arial" w:cs="Arial"/>
          <w:sz w:val="20"/>
          <w:szCs w:val="20"/>
        </w:rPr>
        <w:t xml:space="preserve"> on a scheduled basis defined by</w:t>
      </w:r>
      <w:r w:rsidR="00F97E90">
        <w:rPr>
          <w:rFonts w:ascii="Arial" w:hAnsi="Arial" w:cs="Arial"/>
          <w:sz w:val="20"/>
          <w:szCs w:val="20"/>
        </w:rPr>
        <w:t xml:space="preserve">: </w:t>
      </w:r>
    </w:p>
    <w:p w14:paraId="6199050B" w14:textId="77777777" w:rsidR="00F97E90" w:rsidRPr="00F97E90" w:rsidRDefault="00F97E90" w:rsidP="00F97E90">
      <w:pPr>
        <w:pStyle w:val="ListParagraph"/>
        <w:numPr>
          <w:ilvl w:val="0"/>
          <w:numId w:val="3"/>
        </w:numPr>
        <w:spacing w:after="0" w:line="264" w:lineRule="auto"/>
        <w:jc w:val="both"/>
        <w:rPr>
          <w:rFonts w:ascii="Arial" w:hAnsi="Arial" w:cs="Arial"/>
          <w:sz w:val="20"/>
          <w:szCs w:val="20"/>
        </w:rPr>
      </w:pPr>
      <w:r w:rsidRPr="00F97E90">
        <w:rPr>
          <w:rFonts w:ascii="Arial" w:hAnsi="Arial" w:cs="Arial"/>
          <w:sz w:val="20"/>
          <w:szCs w:val="20"/>
        </w:rPr>
        <w:t>W</w:t>
      </w:r>
      <w:r w:rsidR="004C7E18" w:rsidRPr="00F97E90">
        <w:rPr>
          <w:rFonts w:ascii="Arial" w:hAnsi="Arial" w:cs="Arial"/>
          <w:sz w:val="20"/>
          <w:szCs w:val="20"/>
        </w:rPr>
        <w:t>hen system implementation occurs</w:t>
      </w:r>
    </w:p>
    <w:p w14:paraId="202C84A8" w14:textId="77777777" w:rsidR="00F97E90" w:rsidRPr="00F97E90" w:rsidRDefault="00F97E90" w:rsidP="00F97E90">
      <w:pPr>
        <w:pStyle w:val="ListParagraph"/>
        <w:numPr>
          <w:ilvl w:val="0"/>
          <w:numId w:val="3"/>
        </w:numPr>
        <w:spacing w:after="0" w:line="264" w:lineRule="auto"/>
        <w:jc w:val="both"/>
        <w:rPr>
          <w:rFonts w:ascii="Arial" w:hAnsi="Arial" w:cs="Arial"/>
          <w:sz w:val="20"/>
          <w:szCs w:val="20"/>
        </w:rPr>
      </w:pPr>
      <w:r w:rsidRPr="00F97E90">
        <w:rPr>
          <w:rFonts w:ascii="Arial" w:hAnsi="Arial" w:cs="Arial"/>
          <w:sz w:val="20"/>
          <w:szCs w:val="20"/>
        </w:rPr>
        <w:t>W</w:t>
      </w:r>
      <w:r w:rsidR="004C7E18" w:rsidRPr="00F97E90">
        <w:rPr>
          <w:rFonts w:ascii="Arial" w:hAnsi="Arial" w:cs="Arial"/>
          <w:sz w:val="20"/>
          <w:szCs w:val="20"/>
        </w:rPr>
        <w:t>hen system changes are deployed for use</w:t>
      </w:r>
    </w:p>
    <w:p w14:paraId="0D76CE0E" w14:textId="0C726399" w:rsidR="00F97E90" w:rsidRPr="00F97E90" w:rsidRDefault="00F97E90" w:rsidP="00F97E90">
      <w:pPr>
        <w:pStyle w:val="ListParagraph"/>
        <w:numPr>
          <w:ilvl w:val="0"/>
          <w:numId w:val="3"/>
        </w:numPr>
        <w:spacing w:after="0" w:line="264" w:lineRule="auto"/>
        <w:jc w:val="both"/>
        <w:rPr>
          <w:rFonts w:ascii="Arial" w:hAnsi="Arial" w:cs="Arial"/>
          <w:sz w:val="20"/>
          <w:szCs w:val="20"/>
        </w:rPr>
      </w:pPr>
      <w:r w:rsidRPr="00F97E90">
        <w:rPr>
          <w:rFonts w:ascii="Arial" w:hAnsi="Arial" w:cs="Arial"/>
          <w:sz w:val="20"/>
          <w:szCs w:val="20"/>
        </w:rPr>
        <w:t>On</w:t>
      </w:r>
      <w:r w:rsidR="004C7E18" w:rsidRPr="00F97E90">
        <w:rPr>
          <w:rFonts w:ascii="Arial" w:hAnsi="Arial" w:cs="Arial"/>
          <w:sz w:val="20"/>
          <w:szCs w:val="20"/>
        </w:rPr>
        <w:t xml:space="preserve"> annual release date should the target user group require them</w:t>
      </w:r>
    </w:p>
    <w:p w14:paraId="1CB239C7" w14:textId="77777777" w:rsidR="00F97E90" w:rsidRDefault="00F97E90" w:rsidP="00F42F1A">
      <w:pPr>
        <w:spacing w:after="0" w:line="264" w:lineRule="auto"/>
        <w:jc w:val="both"/>
        <w:rPr>
          <w:rFonts w:ascii="Arial" w:hAnsi="Arial" w:cs="Arial"/>
          <w:sz w:val="20"/>
          <w:szCs w:val="20"/>
        </w:rPr>
      </w:pPr>
    </w:p>
    <w:p w14:paraId="53AA2799" w14:textId="0BCE18CA" w:rsidR="004C7E18" w:rsidRPr="00F42F1A" w:rsidRDefault="00F97E90" w:rsidP="00F42F1A">
      <w:pPr>
        <w:spacing w:after="0" w:line="264" w:lineRule="auto"/>
        <w:jc w:val="both"/>
        <w:rPr>
          <w:rFonts w:ascii="Arial" w:hAnsi="Arial" w:cs="Arial"/>
          <w:b/>
          <w:sz w:val="20"/>
          <w:szCs w:val="20"/>
        </w:rPr>
      </w:pPr>
      <w:r>
        <w:rPr>
          <w:rFonts w:ascii="Arial" w:hAnsi="Arial" w:cs="Arial"/>
          <w:sz w:val="20"/>
          <w:szCs w:val="20"/>
        </w:rPr>
        <w:t>T</w:t>
      </w:r>
      <w:r w:rsidR="004C7E18" w:rsidRPr="00F42F1A">
        <w:rPr>
          <w:rFonts w:ascii="Arial" w:hAnsi="Arial" w:cs="Arial"/>
          <w:sz w:val="20"/>
          <w:szCs w:val="20"/>
        </w:rPr>
        <w:t xml:space="preserve">raining materials will be updated to reflect timely system changes </w:t>
      </w:r>
      <w:r>
        <w:rPr>
          <w:rFonts w:ascii="Arial" w:hAnsi="Arial" w:cs="Arial"/>
          <w:sz w:val="20"/>
          <w:szCs w:val="20"/>
        </w:rPr>
        <w:t>and</w:t>
      </w:r>
      <w:r w:rsidR="004C7E18" w:rsidRPr="00F42F1A">
        <w:rPr>
          <w:rFonts w:ascii="Arial" w:hAnsi="Arial" w:cs="Arial"/>
          <w:sz w:val="20"/>
          <w:szCs w:val="20"/>
        </w:rPr>
        <w:t xml:space="preserve"> address training topics that may need additional details as defined by the target user group. </w:t>
      </w:r>
    </w:p>
    <w:p w14:paraId="2020C7EB" w14:textId="77777777" w:rsidR="00F42F1A" w:rsidRDefault="00F42F1A" w:rsidP="00F42F1A">
      <w:pPr>
        <w:spacing w:after="0" w:line="264" w:lineRule="auto"/>
        <w:jc w:val="both"/>
        <w:rPr>
          <w:rFonts w:ascii="Arial" w:hAnsi="Arial" w:cs="Arial"/>
          <w:b/>
          <w:sz w:val="20"/>
          <w:szCs w:val="20"/>
        </w:rPr>
      </w:pPr>
    </w:p>
    <w:p w14:paraId="304EBC4B" w14:textId="32DE95AC"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TRN03</w:t>
      </w:r>
    </w:p>
    <w:p w14:paraId="579A5D51"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collaborate with the agency to finalize and approve the training schedule.</w:t>
      </w:r>
    </w:p>
    <w:p w14:paraId="57FABE9F" w14:textId="77777777" w:rsidR="004C7E18" w:rsidRPr="00F42F1A" w:rsidRDefault="004C7E18" w:rsidP="00F42F1A">
      <w:pPr>
        <w:spacing w:after="0" w:line="264" w:lineRule="auto"/>
        <w:jc w:val="both"/>
        <w:rPr>
          <w:rFonts w:ascii="Arial" w:hAnsi="Arial" w:cs="Arial"/>
          <w:b/>
          <w:sz w:val="20"/>
          <w:szCs w:val="20"/>
        </w:rPr>
      </w:pPr>
    </w:p>
    <w:p w14:paraId="189FF3C1" w14:textId="77777777" w:rsidR="00F42F1A"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The training schedule will be designed to meet the defined requirements of the project stages and the personnel designated to receive the training</w:t>
      </w:r>
      <w:r w:rsidR="00F42F1A">
        <w:rPr>
          <w:rFonts w:ascii="Arial" w:hAnsi="Arial" w:cs="Arial"/>
          <w:sz w:val="20"/>
          <w:szCs w:val="20"/>
        </w:rPr>
        <w:t xml:space="preserve">: </w:t>
      </w:r>
    </w:p>
    <w:p w14:paraId="6273E286" w14:textId="77777777" w:rsidR="00F42F1A" w:rsidRPr="00F42F1A" w:rsidRDefault="004C7E18" w:rsidP="00F42F1A">
      <w:pPr>
        <w:pStyle w:val="ListParagraph"/>
        <w:numPr>
          <w:ilvl w:val="0"/>
          <w:numId w:val="1"/>
        </w:numPr>
        <w:spacing w:after="0" w:line="264" w:lineRule="auto"/>
        <w:jc w:val="both"/>
        <w:rPr>
          <w:rFonts w:ascii="Arial" w:hAnsi="Arial" w:cs="Arial"/>
          <w:sz w:val="20"/>
          <w:szCs w:val="20"/>
        </w:rPr>
      </w:pPr>
      <w:r w:rsidRPr="00F42F1A">
        <w:rPr>
          <w:rFonts w:ascii="Arial" w:hAnsi="Arial" w:cs="Arial"/>
          <w:sz w:val="20"/>
          <w:szCs w:val="20"/>
        </w:rPr>
        <w:t xml:space="preserve">Implementation stage training is typically designed around a classroom setting. </w:t>
      </w:r>
    </w:p>
    <w:p w14:paraId="52A36397" w14:textId="77777777" w:rsidR="00F42F1A" w:rsidRPr="00F42F1A" w:rsidRDefault="004C7E18" w:rsidP="00F42F1A">
      <w:pPr>
        <w:pStyle w:val="ListParagraph"/>
        <w:numPr>
          <w:ilvl w:val="0"/>
          <w:numId w:val="1"/>
        </w:numPr>
        <w:spacing w:after="0" w:line="264" w:lineRule="auto"/>
        <w:jc w:val="both"/>
        <w:rPr>
          <w:rFonts w:ascii="Arial" w:hAnsi="Arial" w:cs="Arial"/>
          <w:sz w:val="20"/>
          <w:szCs w:val="20"/>
        </w:rPr>
      </w:pPr>
      <w:r w:rsidRPr="00F42F1A">
        <w:rPr>
          <w:rFonts w:ascii="Arial" w:hAnsi="Arial" w:cs="Arial"/>
          <w:sz w:val="20"/>
          <w:szCs w:val="20"/>
        </w:rPr>
        <w:t xml:space="preserve">Intermediate stage training is typically designed around individual or virtual training. </w:t>
      </w:r>
    </w:p>
    <w:p w14:paraId="1C74F518" w14:textId="3244B583" w:rsidR="00F42F1A" w:rsidRPr="00F42F1A" w:rsidRDefault="004C7E18" w:rsidP="00F42F1A">
      <w:pPr>
        <w:pStyle w:val="ListParagraph"/>
        <w:numPr>
          <w:ilvl w:val="0"/>
          <w:numId w:val="1"/>
        </w:numPr>
        <w:spacing w:after="0" w:line="264" w:lineRule="auto"/>
        <w:jc w:val="both"/>
        <w:rPr>
          <w:rFonts w:ascii="Arial" w:hAnsi="Arial" w:cs="Arial"/>
          <w:sz w:val="20"/>
          <w:szCs w:val="20"/>
        </w:rPr>
      </w:pPr>
      <w:r w:rsidRPr="00F42F1A">
        <w:rPr>
          <w:rFonts w:ascii="Arial" w:hAnsi="Arial" w:cs="Arial"/>
          <w:sz w:val="20"/>
          <w:szCs w:val="20"/>
        </w:rPr>
        <w:t>Sustainment</w:t>
      </w:r>
      <w:r w:rsidR="00F97E90">
        <w:rPr>
          <w:rFonts w:ascii="Arial" w:hAnsi="Arial" w:cs="Arial"/>
          <w:sz w:val="20"/>
          <w:szCs w:val="20"/>
        </w:rPr>
        <w:t xml:space="preserve"> </w:t>
      </w:r>
      <w:r w:rsidRPr="00F42F1A">
        <w:rPr>
          <w:rFonts w:ascii="Arial" w:hAnsi="Arial" w:cs="Arial"/>
          <w:sz w:val="20"/>
          <w:szCs w:val="20"/>
        </w:rPr>
        <w:t>/</w:t>
      </w:r>
      <w:r w:rsidR="00F97E90">
        <w:rPr>
          <w:rFonts w:ascii="Arial" w:hAnsi="Arial" w:cs="Arial"/>
          <w:sz w:val="20"/>
          <w:szCs w:val="20"/>
        </w:rPr>
        <w:t xml:space="preserve"> </w:t>
      </w:r>
      <w:r w:rsidRPr="00F42F1A">
        <w:rPr>
          <w:rFonts w:ascii="Arial" w:hAnsi="Arial" w:cs="Arial"/>
          <w:sz w:val="20"/>
          <w:szCs w:val="20"/>
        </w:rPr>
        <w:t xml:space="preserve">relearning stage training is typically designed around computer-based training. </w:t>
      </w:r>
    </w:p>
    <w:p w14:paraId="59EE66F4" w14:textId="77777777" w:rsidR="00F42F1A" w:rsidRDefault="00F42F1A" w:rsidP="00F42F1A">
      <w:pPr>
        <w:spacing w:after="0" w:line="264" w:lineRule="auto"/>
        <w:jc w:val="both"/>
        <w:rPr>
          <w:rFonts w:ascii="Arial" w:hAnsi="Arial" w:cs="Arial"/>
          <w:sz w:val="20"/>
          <w:szCs w:val="20"/>
        </w:rPr>
      </w:pPr>
    </w:p>
    <w:p w14:paraId="496FBD91" w14:textId="216F9BDD" w:rsidR="004C7E18" w:rsidRPr="00F42F1A" w:rsidRDefault="004C7E18" w:rsidP="00F42F1A">
      <w:pPr>
        <w:spacing w:after="0" w:line="264" w:lineRule="auto"/>
        <w:jc w:val="both"/>
        <w:rPr>
          <w:rFonts w:ascii="Arial" w:hAnsi="Arial" w:cs="Arial"/>
          <w:sz w:val="20"/>
          <w:szCs w:val="20"/>
        </w:rPr>
      </w:pPr>
      <w:r w:rsidRPr="00F42F1A">
        <w:rPr>
          <w:rFonts w:ascii="Arial" w:hAnsi="Arial" w:cs="Arial"/>
          <w:sz w:val="20"/>
          <w:szCs w:val="20"/>
        </w:rPr>
        <w:t xml:space="preserve">Depending on the personnel group designated to receive the training, any combination of the above methods or methods recommended by the </w:t>
      </w:r>
      <w:r w:rsidR="00F42F1A">
        <w:rPr>
          <w:rFonts w:ascii="Arial" w:hAnsi="Arial" w:cs="Arial"/>
          <w:sz w:val="20"/>
          <w:szCs w:val="20"/>
        </w:rPr>
        <w:t>State</w:t>
      </w:r>
      <w:r w:rsidRPr="00F42F1A">
        <w:rPr>
          <w:rFonts w:ascii="Arial" w:hAnsi="Arial" w:cs="Arial"/>
          <w:sz w:val="20"/>
          <w:szCs w:val="20"/>
        </w:rPr>
        <w:t xml:space="preserve"> can be utilized once approved by all parties.</w:t>
      </w:r>
    </w:p>
    <w:p w14:paraId="5EC83B6A" w14:textId="087B5423" w:rsidR="0073455F" w:rsidRDefault="0073455F">
      <w:pPr>
        <w:rPr>
          <w:rFonts w:ascii="Arial" w:hAnsi="Arial" w:cs="Arial"/>
          <w:b/>
          <w:sz w:val="20"/>
          <w:szCs w:val="20"/>
        </w:rPr>
      </w:pPr>
      <w:r>
        <w:rPr>
          <w:rFonts w:ascii="Arial" w:hAnsi="Arial" w:cs="Arial"/>
          <w:b/>
          <w:sz w:val="20"/>
          <w:szCs w:val="20"/>
        </w:rPr>
        <w:br w:type="page"/>
      </w:r>
    </w:p>
    <w:p w14:paraId="11CD7BC8" w14:textId="77777777" w:rsidR="00F97E90" w:rsidRDefault="00F97E90" w:rsidP="00F42F1A">
      <w:pPr>
        <w:spacing w:after="0" w:line="264" w:lineRule="auto"/>
        <w:jc w:val="both"/>
        <w:rPr>
          <w:rFonts w:ascii="Arial" w:hAnsi="Arial" w:cs="Arial"/>
          <w:b/>
          <w:sz w:val="20"/>
          <w:szCs w:val="20"/>
        </w:rPr>
      </w:pPr>
    </w:p>
    <w:p w14:paraId="003FB895" w14:textId="0107582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TRN04</w:t>
      </w:r>
    </w:p>
    <w:p w14:paraId="2798C981"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maintain and update the training environment with training data to use during user training.</w:t>
      </w:r>
    </w:p>
    <w:p w14:paraId="2B771522" w14:textId="77777777" w:rsidR="004C7E18" w:rsidRPr="00F42F1A" w:rsidRDefault="004C7E18" w:rsidP="00F42F1A">
      <w:pPr>
        <w:spacing w:after="0" w:line="264" w:lineRule="auto"/>
        <w:jc w:val="both"/>
        <w:rPr>
          <w:rFonts w:ascii="Arial" w:hAnsi="Arial" w:cs="Arial"/>
          <w:b/>
          <w:sz w:val="20"/>
          <w:szCs w:val="20"/>
        </w:rPr>
      </w:pPr>
    </w:p>
    <w:p w14:paraId="12729537" w14:textId="1F6503A3" w:rsidR="004C7E18" w:rsidRPr="00F42F1A"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 xml:space="preserve">Benefit Recovery creates and maintains a designated environment as a training area </w:t>
      </w:r>
      <w:r w:rsidR="00F97E90">
        <w:rPr>
          <w:rFonts w:ascii="Arial" w:hAnsi="Arial" w:cs="Arial"/>
          <w:sz w:val="20"/>
          <w:szCs w:val="20"/>
        </w:rPr>
        <w:t xml:space="preserve">where the </w:t>
      </w:r>
      <w:r w:rsidRPr="00F42F1A">
        <w:rPr>
          <w:rFonts w:ascii="Arial" w:hAnsi="Arial" w:cs="Arial"/>
          <w:sz w:val="20"/>
          <w:szCs w:val="20"/>
        </w:rPr>
        <w:t>ARMS PRO program can be accessed and utilized for non-production environment education. The environment can be created as a separate database instance of ARMS PRO where no production data enters or exits. Depending on the training requirements, the data in this environment can be created and maintained to simulate what a user can expect to see in a live environment.</w:t>
      </w:r>
    </w:p>
    <w:p w14:paraId="50D32CFB" w14:textId="77777777" w:rsidR="004C7E18" w:rsidRPr="00F42F1A" w:rsidRDefault="004C7E18" w:rsidP="00F42F1A">
      <w:pPr>
        <w:spacing w:after="0" w:line="264" w:lineRule="auto"/>
        <w:jc w:val="both"/>
        <w:rPr>
          <w:rFonts w:ascii="Arial" w:hAnsi="Arial" w:cs="Arial"/>
          <w:b/>
          <w:sz w:val="20"/>
          <w:szCs w:val="20"/>
        </w:rPr>
      </w:pPr>
    </w:p>
    <w:p w14:paraId="2BD7D909" w14:textId="7777777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TRN05</w:t>
      </w:r>
    </w:p>
    <w:p w14:paraId="12ADE7AB" w14:textId="4D4E8496"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utilize a variety of delivery methods to best meet the training objectives. Examples include online self-paced training presentations, in-person classroom setting, written material, user manuals and demonstrations</w:t>
      </w:r>
    </w:p>
    <w:p w14:paraId="349D43D8" w14:textId="19D55E88" w:rsidR="004C7E18" w:rsidRPr="00F42F1A" w:rsidRDefault="008B5CF4" w:rsidP="00F42F1A">
      <w:pPr>
        <w:spacing w:after="0" w:line="264" w:lineRule="auto"/>
        <w:jc w:val="both"/>
        <w:rPr>
          <w:rFonts w:ascii="Arial" w:hAnsi="Arial" w:cs="Arial"/>
          <w:b/>
          <w:sz w:val="20"/>
          <w:szCs w:val="20"/>
        </w:rPr>
      </w:pPr>
      <w:r w:rsidRPr="008B5CF4">
        <w:rPr>
          <w:rFonts w:ascii="Arial" w:hAnsi="Arial" w:cs="Arial"/>
          <w:b/>
          <w:noProof/>
          <w:sz w:val="20"/>
          <w:szCs w:val="20"/>
        </w:rPr>
        <mc:AlternateContent>
          <mc:Choice Requires="wps">
            <w:drawing>
              <wp:anchor distT="0" distB="0" distL="114300" distR="114300" simplePos="0" relativeHeight="251664384" behindDoc="0" locked="0" layoutInCell="1" allowOverlap="1" wp14:anchorId="211F838A" wp14:editId="40EEF7B1">
                <wp:simplePos x="0" y="0"/>
                <wp:positionH relativeFrom="column">
                  <wp:posOffset>3854450</wp:posOffset>
                </wp:positionH>
                <wp:positionV relativeFrom="paragraph">
                  <wp:posOffset>133350</wp:posOffset>
                </wp:positionV>
                <wp:extent cx="2070100" cy="11430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070100" cy="1143000"/>
                        </a:xfrm>
                        <a:prstGeom prst="rect">
                          <a:avLst/>
                        </a:prstGeom>
                        <a:noFill/>
                        <a:ln w="6350">
                          <a:noFill/>
                        </a:ln>
                      </wps:spPr>
                      <wps:txbx>
                        <w:txbxContent>
                          <w:p w14:paraId="2E6E33AD" w14:textId="3332E0CC" w:rsidR="008B5CF4" w:rsidRPr="008B5CF4" w:rsidRDefault="008B5CF4" w:rsidP="008B5CF4">
                            <w:pPr>
                              <w:spacing w:after="0" w:line="264" w:lineRule="auto"/>
                              <w:jc w:val="center"/>
                              <w:rPr>
                                <w:rFonts w:ascii="Arial" w:hAnsi="Arial" w:cs="Arial"/>
                                <w:color w:val="FFFFFF" w:themeColor="background1"/>
                              </w:rPr>
                            </w:pPr>
                            <w:r w:rsidRPr="008B5CF4">
                              <w:rPr>
                                <w:rFonts w:ascii="Arial" w:hAnsi="Arial" w:cs="Arial"/>
                                <w:color w:val="FFFFFF" w:themeColor="background1"/>
                              </w:rPr>
                              <w:t>Benefit Recovery’s training plan is flexible and allows for a variety of methods depending on the needs of the specific group and setting.</w:t>
                            </w:r>
                          </w:p>
                          <w:p w14:paraId="3E5DDD32" w14:textId="54C146F1" w:rsidR="008B5CF4" w:rsidRPr="00186FB0" w:rsidRDefault="008B5CF4" w:rsidP="008B5CF4">
                            <w:pPr>
                              <w:rPr>
                                <w:rFonts w:ascii="Arial" w:hAnsi="Arial" w:cs="Arial"/>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1F838A" id="_x0000_t202" coordsize="21600,21600" o:spt="202" path="m,l,21600r21600,l21600,xe">
                <v:stroke joinstyle="miter"/>
                <v:path gradientshapeok="t" o:connecttype="rect"/>
              </v:shapetype>
              <v:shape id="Text Box 4" o:spid="_x0000_s1026" type="#_x0000_t202" style="position:absolute;left:0;text-align:left;margin-left:303.5pt;margin-top:10.5pt;width:163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iGH/LAIAAFIEAAAOAAAAZHJzL2Uyb0RvYy54bWysVFtv2jAUfp+0/2D5fSShabshQsVaMU2q&#13;&#10;2kow9dk4Nolk+3i2IWG/fsdOoKjb07QXc245l+87h/ldrxU5COdbMBUtJjklwnCoW7Or6I/N6tNn&#13;&#10;SnxgpmYKjKjoUXh6t/j4Yd7ZmZhCA6oWjmAS42edrWgTgp1lmeeN0MxPwAqDTglOs4Cq22W1Yx1m&#13;&#10;1yqb5vlN1oGrrQMuvEfrw+Cki5RfSsHDs5ReBKIqir2F9Lr0buObLeZstnPMNi0f22D/0IVmrcGi&#13;&#10;51QPLDCyd+0fqXTLHXiQYcJBZyBly0WaAacp8nfTrBtmRZoFwfH2DJP/f2n50+HFkbauaEmJYRop&#13;&#10;2og+kK/QkzKi01k/w6C1xbDQoxlZPtk9GuPQvXQ6/uI4BP2I8/GMbUzG0TjNb3FAdHH0FUV5laOC&#13;&#10;+bO3z63z4ZsATaJQUYfkJUzZ4dGHIfQUEqsZWLVKJQKVIV1Fb66u8/TB2YPJlcEacYih2SiFftuP&#13;&#10;k22hPuJgDobF8JavWiz+yHx4YQ43ARvG7Q7P+EgFWARGiZIG3K+/2WM8EoReSjrcrIr6n3vmBCXq&#13;&#10;u0HqvhRlGVcxKeX17RQVd+nZXnrMXt8DLm+Bd2R5EmN8UCdROtCveATLWBVdzHCsXdFwEu/DsO94&#13;&#10;RFwslykIl8+y8GjWlsfUEc4I7aZ/Zc6O+Aek7glOO8hm72gYYgcilvsAsk0cRYAHVEfccXETy+OR&#13;&#10;xcu41FPU21/B4jcAAAD//wMAUEsDBBQABgAIAAAAIQD0Bex84wAAAA8BAAAPAAAAZHJzL2Rvd25y&#13;&#10;ZXYueG1sTE9NT8MwDL0j8R8iI3FjyToxRtd0moomJMQOG7twcxuvrWiS0mRb4ddjTnDxx7P9/F62&#13;&#10;Gm0nzjSE1jsN04kCQa7ypnW1hsPb5m4BIkR0BjvvSMMXBVjl11cZpsZf3I7O+1gLJnEhRQ1NjH0q&#13;&#10;ZagashgmvifHs6MfLEZuh1qaAS9MbjuZKDWXFlvHHxrsqWio+tifrIaXYrPFXZnYxXdXPL8e1/3n&#13;&#10;4f1e69ub8WnJYb0EEWmMfxfw64H1Q87CSn9yJohOw1w9sKGoIZly5oXH2YyLkgHFiMwz+d9H/gMA&#13;&#10;AP//AwBQSwECLQAUAAYACAAAACEAtoM4kv4AAADhAQAAEwAAAAAAAAAAAAAAAAAAAAAAW0NvbnRl&#13;&#10;bnRfVHlwZXNdLnhtbFBLAQItABQABgAIAAAAIQA4/SH/1gAAAJQBAAALAAAAAAAAAAAAAAAAAC8B&#13;&#10;AABfcmVscy8ucmVsc1BLAQItABQABgAIAAAAIQApiGH/LAIAAFIEAAAOAAAAAAAAAAAAAAAAAC4C&#13;&#10;AABkcnMvZTJvRG9jLnhtbFBLAQItABQABgAIAAAAIQD0Bex84wAAAA8BAAAPAAAAAAAAAAAAAAAA&#13;&#10;AIYEAABkcnMvZG93bnJldi54bWxQSwUGAAAAAAQABADzAAAAlgUAAAAA&#13;&#10;" filled="f" stroked="f" strokeweight=".5pt">
                <v:textbox>
                  <w:txbxContent>
                    <w:p w14:paraId="2E6E33AD" w14:textId="3332E0CC" w:rsidR="008B5CF4" w:rsidRPr="008B5CF4" w:rsidRDefault="008B5CF4" w:rsidP="008B5CF4">
                      <w:pPr>
                        <w:spacing w:after="0" w:line="264" w:lineRule="auto"/>
                        <w:jc w:val="center"/>
                        <w:rPr>
                          <w:rFonts w:ascii="Arial" w:hAnsi="Arial" w:cs="Arial"/>
                          <w:color w:val="FFFFFF" w:themeColor="background1"/>
                        </w:rPr>
                      </w:pPr>
                      <w:r w:rsidRPr="008B5CF4">
                        <w:rPr>
                          <w:rFonts w:ascii="Arial" w:hAnsi="Arial" w:cs="Arial"/>
                          <w:color w:val="FFFFFF" w:themeColor="background1"/>
                        </w:rPr>
                        <w:t>Benefit Recovery’s training plan is flexible and allows for a variety of methods depending on the needs of the specific group and setting</w:t>
                      </w:r>
                      <w:r w:rsidRPr="008B5CF4">
                        <w:rPr>
                          <w:rFonts w:ascii="Arial" w:hAnsi="Arial" w:cs="Arial"/>
                          <w:color w:val="FFFFFF" w:themeColor="background1"/>
                        </w:rPr>
                        <w:t>.</w:t>
                      </w:r>
                    </w:p>
                    <w:p w14:paraId="3E5DDD32" w14:textId="54C146F1" w:rsidR="008B5CF4" w:rsidRPr="00186FB0" w:rsidRDefault="008B5CF4" w:rsidP="008B5CF4">
                      <w:pPr>
                        <w:rPr>
                          <w:rFonts w:ascii="Arial" w:hAnsi="Arial" w:cs="Arial"/>
                          <w:color w:val="FFFFFF" w:themeColor="background1"/>
                        </w:rPr>
                      </w:pPr>
                    </w:p>
                  </w:txbxContent>
                </v:textbox>
              </v:shape>
            </w:pict>
          </mc:Fallback>
        </mc:AlternateContent>
      </w:r>
      <w:r w:rsidRPr="008B5CF4">
        <w:rPr>
          <w:rFonts w:ascii="Arial" w:hAnsi="Arial" w:cs="Arial"/>
          <w:b/>
          <w:noProof/>
          <w:sz w:val="20"/>
          <w:szCs w:val="20"/>
        </w:rPr>
        <mc:AlternateContent>
          <mc:Choice Requires="wps">
            <w:drawing>
              <wp:anchor distT="0" distB="0" distL="114300" distR="114300" simplePos="0" relativeHeight="251663360" behindDoc="0" locked="0" layoutInCell="1" allowOverlap="1" wp14:anchorId="4BDEBB65" wp14:editId="685C5300">
                <wp:simplePos x="0" y="0"/>
                <wp:positionH relativeFrom="column">
                  <wp:posOffset>3638549</wp:posOffset>
                </wp:positionH>
                <wp:positionV relativeFrom="paragraph">
                  <wp:posOffset>44450</wp:posOffset>
                </wp:positionV>
                <wp:extent cx="2397125" cy="1200150"/>
                <wp:effectExtent l="0" t="0" r="3175" b="6350"/>
                <wp:wrapSquare wrapText="bothSides"/>
                <wp:docPr id="1" name="Rounded Rectangle 1"/>
                <wp:cNvGraphicFramePr/>
                <a:graphic xmlns:a="http://schemas.openxmlformats.org/drawingml/2006/main">
                  <a:graphicData uri="http://schemas.microsoft.com/office/word/2010/wordprocessingShape">
                    <wps:wsp>
                      <wps:cNvSpPr/>
                      <wps:spPr>
                        <a:xfrm>
                          <a:off x="0" y="0"/>
                          <a:ext cx="2397125" cy="1200150"/>
                        </a:xfrm>
                        <a:prstGeom prst="roundRect">
                          <a:avLst/>
                        </a:prstGeom>
                        <a:solidFill>
                          <a:srgbClr val="C8152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A2CA8C" id="Rounded Rectangle 1" o:spid="_x0000_s1026" style="position:absolute;margin-left:286.5pt;margin-top:3.5pt;width:188.75pt;height: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5sAnwIAAJMFAAAOAAAAZHJzL2Uyb0RvYy54bWysVE1v2zAMvQ/YfxB0Xx1nzdoGdYogRYcB&#13;&#10;RRu0HXpWZCk2IIuapMTJfv1I+aNdV+wwLAdFNMlH8onk5dWhMWyvfKjBFjw/mXCmrISyttuCf3+6&#13;&#10;+XTOWYjClsKAVQU/qsCvFh8/XLZurqZQgSmVZwhiw7x1Ba9idPMsC7JSjQgn4JRFpQbfiIii32al&#13;&#10;Fy2iNyabTiZfshZ86TxIFQJ+ve6UfJHwtVYy3msdVGSm4JhbTKdP54bObHEp5lsvXFXLPg3xD1k0&#13;&#10;orYYdIS6FlGwna//gGpq6SGAjicSmgy0rqVKNWA1+eRNNY+VcCrVguQEN9IU/h+svNuvPatLfDvO&#13;&#10;rGjwiR5gZ0tVsgckT9itUSwnmloX5mj96Na+lwJeqeaD9g39YzXskKg9jtSqQ2QSP04/X5zl0xln&#13;&#10;EnU5vlw+S+RnL+7Oh/hVQcPoUnBPaVAOiVexvw0R46L9YEchA5i6vKmNSYLfblbGs73Ax16d57Np&#13;&#10;ShxdfjMzlowtkFuHSF8yqq+rKN3i0SiyM/ZBaSSIakiZpNZUYxwhpbIx71SVKFUXfjbBH9FG0amZ&#13;&#10;ySNJCZCQNcYfsXuAwbIDGbA7mN6eXFXq7NF58rfEOufRI0UGG0fnprbg3wMwWFUfubMfSOqoIZY2&#13;&#10;UB6xfTx0cxWcvKnx8W5FiGvhcZBw5HA5xHs8tIG24NDfOKvA/3zvO9ljf6OWsxYHs+Dhx054xZn5&#13;&#10;ZrHzL/LTU5rkJJzOzqYo+NeazWuN3TUrwHbA7sbs0pXsoxmu2kPzjDtkSVFRJazE2AWX0Q/CKnYL&#13;&#10;A7eQVMtlMsPpdSLe2kcnCZxYpb58OjwL7/oOjtj8dzAMsZi/6eHOljwtLHcRdJ0a/IXXnm+c/NQ4&#13;&#10;/Zai1fJaTlYvu3TxCwAA//8DAFBLAwQUAAYACAAAACEA1EUn9uQAAAAOAQAADwAAAGRycy9kb3du&#13;&#10;cmV2LnhtbEyPT0/DMAzF70h8h8hI3FiyTd1Y13Qam0DiQCU2ENesMU1F/lRNtpZvjznBxZb17Of3&#13;&#10;Kzajs+yCfWyDlzCdCGDo66Bb30h4Oz7e3QOLSXmtbPAo4RsjbMrrq0LlOgz+FS+H1DAy8TFXEkxK&#13;&#10;Xc55rA06FSehQ0/aZ+idSjT2Dde9GsjcWT4TYsGdaj19MKrDncH663B2Eqr08vxxnA9Pdje8T6vZ&#13;&#10;1uzb6kHK25txv6ayXQNLOKa/C/hloPxQUrBTOHsdmZWQLecElCQsqZG+ykQG7ESLq4UAXhb8P0b5&#13;&#10;AwAA//8DAFBLAQItABQABgAIAAAAIQC2gziS/gAAAOEBAAATAAAAAAAAAAAAAAAAAAAAAABbQ29u&#13;&#10;dGVudF9UeXBlc10ueG1sUEsBAi0AFAAGAAgAAAAhADj9If/WAAAAlAEAAAsAAAAAAAAAAAAAAAAA&#13;&#10;LwEAAF9yZWxzLy5yZWxzUEsBAi0AFAAGAAgAAAAhAGtDmwCfAgAAkwUAAA4AAAAAAAAAAAAAAAAA&#13;&#10;LgIAAGRycy9lMm9Eb2MueG1sUEsBAi0AFAAGAAgAAAAhANRFJ/bkAAAADgEAAA8AAAAAAAAAAAAA&#13;&#10;AAAA+QQAAGRycy9kb3ducmV2LnhtbFBLBQYAAAAABAAEAPMAAAAKBgAAAAA=&#13;&#10;" fillcolor="#c81521" stroked="f" strokeweight="1pt">
                <v:stroke joinstyle="miter"/>
                <w10:wrap type="square"/>
              </v:roundrect>
            </w:pict>
          </mc:Fallback>
        </mc:AlternateContent>
      </w:r>
    </w:p>
    <w:p w14:paraId="3781A79F" w14:textId="15E1014C" w:rsidR="00F97E90"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The delivery method of training for ARMS PRO will vary depending on what stage the project is in and</w:t>
      </w:r>
      <w:r w:rsidR="00F42F1A">
        <w:rPr>
          <w:rFonts w:ascii="Arial" w:hAnsi="Arial" w:cs="Arial"/>
          <w:sz w:val="20"/>
          <w:szCs w:val="20"/>
        </w:rPr>
        <w:t xml:space="preserve"> </w:t>
      </w:r>
      <w:r w:rsidRPr="00F42F1A">
        <w:rPr>
          <w:rFonts w:ascii="Arial" w:hAnsi="Arial" w:cs="Arial"/>
          <w:sz w:val="20"/>
          <w:szCs w:val="20"/>
        </w:rPr>
        <w:t>/</w:t>
      </w:r>
      <w:r w:rsidR="00F42F1A">
        <w:rPr>
          <w:rFonts w:ascii="Arial" w:hAnsi="Arial" w:cs="Arial"/>
          <w:sz w:val="20"/>
          <w:szCs w:val="20"/>
        </w:rPr>
        <w:t xml:space="preserve"> </w:t>
      </w:r>
      <w:r w:rsidRPr="00F42F1A">
        <w:rPr>
          <w:rFonts w:ascii="Arial" w:hAnsi="Arial" w:cs="Arial"/>
          <w:sz w:val="20"/>
          <w:szCs w:val="20"/>
        </w:rPr>
        <w:t xml:space="preserve">or what level of personnel is designated to receive the training. The training plan will be able to accommodate each individual or group depending on their level of familiarity with the ARMS PRO system. </w:t>
      </w:r>
    </w:p>
    <w:p w14:paraId="500234B1" w14:textId="77777777" w:rsidR="00F97E90" w:rsidRDefault="00F97E90" w:rsidP="00F42F1A">
      <w:pPr>
        <w:spacing w:after="0" w:line="264" w:lineRule="auto"/>
        <w:jc w:val="both"/>
        <w:rPr>
          <w:rFonts w:ascii="Arial" w:hAnsi="Arial" w:cs="Arial"/>
          <w:sz w:val="20"/>
          <w:szCs w:val="20"/>
        </w:rPr>
      </w:pPr>
    </w:p>
    <w:p w14:paraId="2D4B0F89" w14:textId="2E6CB7AC" w:rsidR="00F97E90" w:rsidRDefault="00F97E90" w:rsidP="00F42F1A">
      <w:pPr>
        <w:spacing w:after="0" w:line="264" w:lineRule="auto"/>
        <w:jc w:val="both"/>
        <w:rPr>
          <w:rFonts w:ascii="Arial" w:hAnsi="Arial" w:cs="Arial"/>
          <w:sz w:val="20"/>
          <w:szCs w:val="20"/>
        </w:rPr>
      </w:pPr>
      <w:r>
        <w:rPr>
          <w:rFonts w:ascii="Arial" w:hAnsi="Arial" w:cs="Arial"/>
          <w:sz w:val="20"/>
          <w:szCs w:val="20"/>
        </w:rPr>
        <w:t xml:space="preserve">The following methods supplement training: </w:t>
      </w:r>
      <w:r w:rsidR="004C7E18" w:rsidRPr="00F42F1A">
        <w:rPr>
          <w:rFonts w:ascii="Arial" w:hAnsi="Arial" w:cs="Arial"/>
          <w:sz w:val="20"/>
          <w:szCs w:val="20"/>
        </w:rPr>
        <w:t xml:space="preserve"> </w:t>
      </w:r>
    </w:p>
    <w:p w14:paraId="7063BAA4" w14:textId="77777777" w:rsidR="00F97E90" w:rsidRPr="00F97E90" w:rsidRDefault="00F97E90" w:rsidP="00F97E90">
      <w:pPr>
        <w:pStyle w:val="ListParagraph"/>
        <w:numPr>
          <w:ilvl w:val="0"/>
          <w:numId w:val="4"/>
        </w:numPr>
        <w:spacing w:after="0" w:line="264" w:lineRule="auto"/>
        <w:jc w:val="both"/>
        <w:rPr>
          <w:rFonts w:ascii="Arial" w:hAnsi="Arial" w:cs="Arial"/>
          <w:sz w:val="20"/>
          <w:szCs w:val="20"/>
        </w:rPr>
      </w:pPr>
      <w:r w:rsidRPr="00F97E90">
        <w:rPr>
          <w:rFonts w:ascii="Arial" w:hAnsi="Arial" w:cs="Arial"/>
          <w:sz w:val="20"/>
          <w:szCs w:val="20"/>
        </w:rPr>
        <w:t>T</w:t>
      </w:r>
      <w:r w:rsidR="004C7E18" w:rsidRPr="00F97E90">
        <w:rPr>
          <w:rFonts w:ascii="Arial" w:hAnsi="Arial" w:cs="Arial"/>
          <w:sz w:val="20"/>
          <w:szCs w:val="20"/>
        </w:rPr>
        <w:t>raining manuals</w:t>
      </w:r>
    </w:p>
    <w:p w14:paraId="4A7FD285" w14:textId="29156012" w:rsidR="00F97E90" w:rsidRPr="00F97E90" w:rsidRDefault="00F97E90" w:rsidP="00F97E90">
      <w:pPr>
        <w:pStyle w:val="ListParagraph"/>
        <w:numPr>
          <w:ilvl w:val="0"/>
          <w:numId w:val="4"/>
        </w:numPr>
        <w:spacing w:after="0" w:line="264" w:lineRule="auto"/>
        <w:jc w:val="both"/>
        <w:rPr>
          <w:rFonts w:ascii="Arial" w:hAnsi="Arial" w:cs="Arial"/>
          <w:sz w:val="20"/>
          <w:szCs w:val="20"/>
        </w:rPr>
      </w:pPr>
      <w:r w:rsidRPr="00F97E90">
        <w:rPr>
          <w:rFonts w:ascii="Arial" w:hAnsi="Arial" w:cs="Arial"/>
          <w:sz w:val="20"/>
          <w:szCs w:val="20"/>
        </w:rPr>
        <w:t>O</w:t>
      </w:r>
      <w:r w:rsidR="004C7E18" w:rsidRPr="00F97E90">
        <w:rPr>
          <w:rFonts w:ascii="Arial" w:hAnsi="Arial" w:cs="Arial"/>
          <w:sz w:val="20"/>
          <w:szCs w:val="20"/>
        </w:rPr>
        <w:t>nline self-paced training presentations</w:t>
      </w:r>
    </w:p>
    <w:p w14:paraId="7DF57310" w14:textId="767BA211" w:rsidR="00F97E90" w:rsidRPr="00F97E90" w:rsidRDefault="00F97E90" w:rsidP="00F97E90">
      <w:pPr>
        <w:pStyle w:val="ListParagraph"/>
        <w:numPr>
          <w:ilvl w:val="0"/>
          <w:numId w:val="4"/>
        </w:numPr>
        <w:spacing w:after="0" w:line="264" w:lineRule="auto"/>
        <w:jc w:val="both"/>
        <w:rPr>
          <w:rFonts w:ascii="Arial" w:hAnsi="Arial" w:cs="Arial"/>
          <w:sz w:val="20"/>
          <w:szCs w:val="20"/>
        </w:rPr>
      </w:pPr>
      <w:r w:rsidRPr="00F97E90">
        <w:rPr>
          <w:rFonts w:ascii="Arial" w:hAnsi="Arial" w:cs="Arial"/>
          <w:sz w:val="20"/>
          <w:szCs w:val="20"/>
        </w:rPr>
        <w:t>D</w:t>
      </w:r>
      <w:r w:rsidR="004C7E18" w:rsidRPr="00F97E90">
        <w:rPr>
          <w:rFonts w:ascii="Arial" w:hAnsi="Arial" w:cs="Arial"/>
          <w:sz w:val="20"/>
          <w:szCs w:val="20"/>
        </w:rPr>
        <w:t>emonstrations and other documentation items to aid the education process</w:t>
      </w:r>
    </w:p>
    <w:p w14:paraId="14E99C5A" w14:textId="77777777" w:rsidR="004C7E18" w:rsidRPr="00F42F1A" w:rsidRDefault="004C7E18" w:rsidP="00F42F1A">
      <w:pPr>
        <w:spacing w:after="0" w:line="264" w:lineRule="auto"/>
        <w:jc w:val="both"/>
        <w:rPr>
          <w:rFonts w:ascii="Arial" w:hAnsi="Arial" w:cs="Arial"/>
          <w:b/>
          <w:sz w:val="20"/>
          <w:szCs w:val="20"/>
        </w:rPr>
      </w:pPr>
    </w:p>
    <w:p w14:paraId="207EDC71" w14:textId="7777777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TRN06</w:t>
      </w:r>
    </w:p>
    <w:p w14:paraId="3DDB901A"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must provide training necessary to support new functionality and/or major software releases that materially change the user interaction.</w:t>
      </w:r>
    </w:p>
    <w:p w14:paraId="2B340000" w14:textId="77777777" w:rsidR="004C7E18" w:rsidRPr="00F42F1A" w:rsidRDefault="004C7E18" w:rsidP="00F42F1A">
      <w:pPr>
        <w:spacing w:after="0" w:line="264" w:lineRule="auto"/>
        <w:jc w:val="both"/>
        <w:rPr>
          <w:rFonts w:ascii="Arial" w:hAnsi="Arial" w:cs="Arial"/>
          <w:b/>
          <w:sz w:val="20"/>
          <w:szCs w:val="20"/>
        </w:rPr>
      </w:pPr>
    </w:p>
    <w:p w14:paraId="04F0CF94" w14:textId="21EFD836" w:rsidR="004C7E18" w:rsidRPr="00F42F1A"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 xml:space="preserve">The training plan </w:t>
      </w:r>
      <w:r w:rsidR="00F97E90">
        <w:rPr>
          <w:rFonts w:ascii="Arial" w:hAnsi="Arial" w:cs="Arial"/>
          <w:sz w:val="20"/>
          <w:szCs w:val="20"/>
        </w:rPr>
        <w:t>and</w:t>
      </w:r>
      <w:r w:rsidRPr="00F42F1A">
        <w:rPr>
          <w:rFonts w:ascii="Arial" w:hAnsi="Arial" w:cs="Arial"/>
          <w:sz w:val="20"/>
          <w:szCs w:val="20"/>
        </w:rPr>
        <w:t xml:space="preserve"> the supplemental training materials are updated to reflect when system changes are deployed for use, and on annual release dates should the target user group require them. This ensures training methods and materials are accurate, applicable, and timely so end users and trained personnel achieve the maximum level of education.</w:t>
      </w:r>
    </w:p>
    <w:p w14:paraId="2558107F" w14:textId="77777777" w:rsidR="004C7E18" w:rsidRPr="008B5CF4" w:rsidRDefault="004C7E18" w:rsidP="00F42F1A">
      <w:pPr>
        <w:spacing w:after="0" w:line="264" w:lineRule="auto"/>
        <w:jc w:val="both"/>
        <w:rPr>
          <w:rFonts w:ascii="Arial" w:hAnsi="Arial" w:cs="Arial"/>
          <w:b/>
          <w:color w:val="E28B8E"/>
        </w:rPr>
      </w:pPr>
    </w:p>
    <w:p w14:paraId="756F8904" w14:textId="7777777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TRN07</w:t>
      </w:r>
    </w:p>
    <w:p w14:paraId="52E866AC"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provide training to other designated entities as defined by the agency</w:t>
      </w:r>
    </w:p>
    <w:p w14:paraId="38B7B704" w14:textId="77777777" w:rsidR="004C7E18" w:rsidRPr="00F42F1A" w:rsidRDefault="004C7E18" w:rsidP="00F42F1A">
      <w:pPr>
        <w:spacing w:after="0" w:line="264" w:lineRule="auto"/>
        <w:jc w:val="both"/>
        <w:rPr>
          <w:rFonts w:ascii="Arial" w:hAnsi="Arial" w:cs="Arial"/>
          <w:b/>
          <w:sz w:val="20"/>
          <w:szCs w:val="20"/>
        </w:rPr>
      </w:pPr>
    </w:p>
    <w:p w14:paraId="7AF4E8D2" w14:textId="702AF5C1" w:rsidR="004C7E18" w:rsidRPr="00F42F1A"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 xml:space="preserve">The training methodology will not be limited to end users of ARMS PRO. Benefit Recovery provides education and training to all external or residual entities for which ARMS PRO may affect or change their work processes. </w:t>
      </w:r>
      <w:r w:rsidR="00F97E90">
        <w:rPr>
          <w:rFonts w:ascii="Arial" w:hAnsi="Arial" w:cs="Arial"/>
          <w:sz w:val="20"/>
          <w:szCs w:val="20"/>
        </w:rPr>
        <w:t>D</w:t>
      </w:r>
      <w:r w:rsidRPr="00F42F1A">
        <w:rPr>
          <w:rFonts w:ascii="Arial" w:hAnsi="Arial" w:cs="Arial"/>
          <w:sz w:val="20"/>
          <w:szCs w:val="20"/>
        </w:rPr>
        <w:t>esignated entities are able to define requested training topics</w:t>
      </w:r>
      <w:r w:rsidR="00F97E90">
        <w:rPr>
          <w:rFonts w:ascii="Arial" w:hAnsi="Arial" w:cs="Arial"/>
          <w:sz w:val="20"/>
          <w:szCs w:val="20"/>
        </w:rPr>
        <w:t xml:space="preserve"> and</w:t>
      </w:r>
      <w:r w:rsidRPr="00F42F1A">
        <w:rPr>
          <w:rFonts w:ascii="Arial" w:hAnsi="Arial" w:cs="Arial"/>
          <w:sz w:val="20"/>
          <w:szCs w:val="20"/>
        </w:rPr>
        <w:t xml:space="preserve"> training delivery can be adjusted as needed. Similarly, separate training materials can be created and distributed to ensure non-end user entities have access to documentation that will assist them </w:t>
      </w:r>
      <w:r w:rsidR="00F97E90">
        <w:rPr>
          <w:rFonts w:ascii="Arial" w:hAnsi="Arial" w:cs="Arial"/>
          <w:sz w:val="20"/>
          <w:szCs w:val="20"/>
        </w:rPr>
        <w:t>in</w:t>
      </w:r>
      <w:r w:rsidRPr="00F42F1A">
        <w:rPr>
          <w:rFonts w:ascii="Arial" w:hAnsi="Arial" w:cs="Arial"/>
          <w:sz w:val="20"/>
          <w:szCs w:val="20"/>
        </w:rPr>
        <w:t xml:space="preserve"> understanding any effects or changes to their work processes as they relate to ARMS PRO.</w:t>
      </w:r>
    </w:p>
    <w:p w14:paraId="692AD70B" w14:textId="76F09C1A" w:rsidR="00F97E90" w:rsidRDefault="0073455F" w:rsidP="0073455F">
      <w:pPr>
        <w:rPr>
          <w:rFonts w:ascii="Arial" w:hAnsi="Arial" w:cs="Arial"/>
          <w:b/>
          <w:sz w:val="20"/>
          <w:szCs w:val="20"/>
        </w:rPr>
      </w:pPr>
      <w:r>
        <w:rPr>
          <w:rFonts w:ascii="Arial" w:hAnsi="Arial" w:cs="Arial"/>
          <w:b/>
          <w:sz w:val="20"/>
          <w:szCs w:val="20"/>
        </w:rPr>
        <w:br w:type="page"/>
      </w:r>
    </w:p>
    <w:p w14:paraId="3657AAFF" w14:textId="77777777" w:rsidR="00F97E90" w:rsidRPr="00F42F1A" w:rsidRDefault="00F97E90" w:rsidP="00F42F1A">
      <w:pPr>
        <w:spacing w:after="0" w:line="264" w:lineRule="auto"/>
        <w:jc w:val="both"/>
        <w:rPr>
          <w:rFonts w:ascii="Arial" w:hAnsi="Arial" w:cs="Arial"/>
          <w:b/>
          <w:sz w:val="20"/>
          <w:szCs w:val="20"/>
        </w:rPr>
      </w:pPr>
    </w:p>
    <w:p w14:paraId="12317C23" w14:textId="7777777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TRN08</w:t>
      </w:r>
    </w:p>
    <w:p w14:paraId="0F7406E3"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provide training and support to State staff and individuals designated by the State (e.g., IV&amp;V, QA/QC vendor), on the use of DDI tools provided by the Supplier. This may include traceability tools, document repositories and testing tools. </w:t>
      </w:r>
    </w:p>
    <w:p w14:paraId="7138F779" w14:textId="77777777" w:rsidR="004C7E18" w:rsidRPr="00F42F1A" w:rsidRDefault="004C7E18" w:rsidP="00F42F1A">
      <w:pPr>
        <w:spacing w:after="0" w:line="264" w:lineRule="auto"/>
        <w:jc w:val="both"/>
        <w:rPr>
          <w:rFonts w:ascii="Arial" w:hAnsi="Arial" w:cs="Arial"/>
          <w:b/>
          <w:sz w:val="20"/>
          <w:szCs w:val="20"/>
        </w:rPr>
      </w:pPr>
    </w:p>
    <w:p w14:paraId="4B34E6CF" w14:textId="4FA6062C" w:rsidR="00F526AC" w:rsidRDefault="004C7E18" w:rsidP="00F42F1A">
      <w:pPr>
        <w:spacing w:after="0" w:line="264" w:lineRule="auto"/>
        <w:jc w:val="both"/>
        <w:rPr>
          <w:rFonts w:ascii="Arial" w:hAnsi="Arial" w:cs="Arial"/>
          <w:sz w:val="20"/>
          <w:szCs w:val="20"/>
        </w:rPr>
      </w:pPr>
      <w:r w:rsidRPr="00F42F1A">
        <w:rPr>
          <w:rFonts w:ascii="Arial" w:hAnsi="Arial" w:cs="Arial"/>
          <w:b/>
          <w:sz w:val="20"/>
          <w:szCs w:val="20"/>
        </w:rPr>
        <w:t xml:space="preserve">ANSWER: </w:t>
      </w:r>
      <w:r w:rsidRPr="00F42F1A">
        <w:rPr>
          <w:rFonts w:ascii="Arial" w:hAnsi="Arial" w:cs="Arial"/>
          <w:sz w:val="20"/>
          <w:szCs w:val="20"/>
        </w:rPr>
        <w:t xml:space="preserve">Benefit Recovery provides education and training to State staff and other departments to ensure </w:t>
      </w:r>
      <w:r w:rsidR="00F97E90">
        <w:rPr>
          <w:rFonts w:ascii="Arial" w:hAnsi="Arial" w:cs="Arial"/>
          <w:sz w:val="20"/>
          <w:szCs w:val="20"/>
        </w:rPr>
        <w:t>staff</w:t>
      </w:r>
      <w:r w:rsidRPr="00F42F1A">
        <w:rPr>
          <w:rFonts w:ascii="Arial" w:hAnsi="Arial" w:cs="Arial"/>
          <w:sz w:val="20"/>
          <w:szCs w:val="20"/>
        </w:rPr>
        <w:t xml:space="preserve"> understand how ARMS PRO may affect or change their work and operations processes. Standard documentation </w:t>
      </w:r>
      <w:r w:rsidR="00F526AC">
        <w:rPr>
          <w:rFonts w:ascii="Arial" w:hAnsi="Arial" w:cs="Arial"/>
          <w:sz w:val="20"/>
          <w:szCs w:val="20"/>
        </w:rPr>
        <w:t xml:space="preserve">and DDI tools </w:t>
      </w:r>
      <w:r w:rsidR="00F526AC" w:rsidRPr="00F42F1A">
        <w:rPr>
          <w:rFonts w:ascii="Arial" w:hAnsi="Arial" w:cs="Arial"/>
          <w:sz w:val="20"/>
          <w:szCs w:val="20"/>
        </w:rPr>
        <w:t>provided to aid these support request</w:t>
      </w:r>
      <w:r w:rsidR="00F526AC">
        <w:rPr>
          <w:rFonts w:ascii="Arial" w:hAnsi="Arial" w:cs="Arial"/>
          <w:sz w:val="20"/>
          <w:szCs w:val="20"/>
        </w:rPr>
        <w:t xml:space="preserve">s include but are not limited to: </w:t>
      </w:r>
    </w:p>
    <w:p w14:paraId="7AA88CA7" w14:textId="77777777" w:rsidR="00F526AC" w:rsidRPr="00F526AC" w:rsidRDefault="00F526AC" w:rsidP="00F526AC">
      <w:pPr>
        <w:pStyle w:val="ListParagraph"/>
        <w:numPr>
          <w:ilvl w:val="0"/>
          <w:numId w:val="5"/>
        </w:numPr>
        <w:spacing w:after="0" w:line="264" w:lineRule="auto"/>
        <w:jc w:val="both"/>
        <w:rPr>
          <w:rFonts w:ascii="Arial" w:hAnsi="Arial" w:cs="Arial"/>
          <w:sz w:val="20"/>
          <w:szCs w:val="20"/>
        </w:rPr>
      </w:pPr>
      <w:r w:rsidRPr="00F526AC">
        <w:rPr>
          <w:rFonts w:ascii="Arial" w:hAnsi="Arial" w:cs="Arial"/>
          <w:sz w:val="20"/>
          <w:szCs w:val="20"/>
        </w:rPr>
        <w:t>T</w:t>
      </w:r>
      <w:r w:rsidR="004C7E18" w:rsidRPr="00F526AC">
        <w:rPr>
          <w:rFonts w:ascii="Arial" w:hAnsi="Arial" w:cs="Arial"/>
          <w:sz w:val="20"/>
          <w:szCs w:val="20"/>
        </w:rPr>
        <w:t>raceability documents</w:t>
      </w:r>
    </w:p>
    <w:p w14:paraId="33CCE547" w14:textId="77777777" w:rsidR="00F526AC" w:rsidRPr="00F526AC" w:rsidRDefault="00F526AC" w:rsidP="00F526AC">
      <w:pPr>
        <w:pStyle w:val="ListParagraph"/>
        <w:numPr>
          <w:ilvl w:val="0"/>
          <w:numId w:val="5"/>
        </w:numPr>
        <w:spacing w:after="0" w:line="264" w:lineRule="auto"/>
        <w:jc w:val="both"/>
        <w:rPr>
          <w:rFonts w:ascii="Arial" w:hAnsi="Arial" w:cs="Arial"/>
          <w:sz w:val="20"/>
          <w:szCs w:val="20"/>
        </w:rPr>
      </w:pPr>
      <w:r w:rsidRPr="00F526AC">
        <w:rPr>
          <w:rFonts w:ascii="Arial" w:hAnsi="Arial" w:cs="Arial"/>
          <w:sz w:val="20"/>
          <w:szCs w:val="20"/>
        </w:rPr>
        <w:t>D</w:t>
      </w:r>
      <w:r w:rsidR="004C7E18" w:rsidRPr="00F526AC">
        <w:rPr>
          <w:rFonts w:ascii="Arial" w:hAnsi="Arial" w:cs="Arial"/>
          <w:sz w:val="20"/>
          <w:szCs w:val="20"/>
        </w:rPr>
        <w:t>ocument repositories</w:t>
      </w:r>
    </w:p>
    <w:p w14:paraId="021F787C" w14:textId="77777777" w:rsidR="00F526AC" w:rsidRPr="00F526AC" w:rsidRDefault="00F526AC" w:rsidP="00F526AC">
      <w:pPr>
        <w:pStyle w:val="ListParagraph"/>
        <w:numPr>
          <w:ilvl w:val="0"/>
          <w:numId w:val="5"/>
        </w:numPr>
        <w:spacing w:after="0" w:line="264" w:lineRule="auto"/>
        <w:jc w:val="both"/>
        <w:rPr>
          <w:rFonts w:ascii="Arial" w:hAnsi="Arial" w:cs="Arial"/>
          <w:sz w:val="20"/>
          <w:szCs w:val="20"/>
        </w:rPr>
      </w:pPr>
      <w:r w:rsidRPr="00F526AC">
        <w:rPr>
          <w:rFonts w:ascii="Arial" w:hAnsi="Arial" w:cs="Arial"/>
          <w:sz w:val="20"/>
          <w:szCs w:val="20"/>
        </w:rPr>
        <w:t>I</w:t>
      </w:r>
      <w:r w:rsidR="004C7E18" w:rsidRPr="00F526AC">
        <w:rPr>
          <w:rFonts w:ascii="Arial" w:hAnsi="Arial" w:cs="Arial"/>
          <w:sz w:val="20"/>
          <w:szCs w:val="20"/>
        </w:rPr>
        <w:t>nterface document</w:t>
      </w:r>
      <w:r w:rsidRPr="00F526AC">
        <w:rPr>
          <w:rFonts w:ascii="Arial" w:hAnsi="Arial" w:cs="Arial"/>
          <w:sz w:val="20"/>
          <w:szCs w:val="20"/>
        </w:rPr>
        <w:t>s</w:t>
      </w:r>
    </w:p>
    <w:p w14:paraId="693B06BA" w14:textId="77777777" w:rsidR="00F526AC" w:rsidRPr="00F526AC" w:rsidRDefault="00F526AC" w:rsidP="00F526AC">
      <w:pPr>
        <w:pStyle w:val="ListParagraph"/>
        <w:numPr>
          <w:ilvl w:val="0"/>
          <w:numId w:val="5"/>
        </w:numPr>
        <w:spacing w:after="0" w:line="264" w:lineRule="auto"/>
        <w:jc w:val="both"/>
        <w:rPr>
          <w:rFonts w:ascii="Arial" w:hAnsi="Arial" w:cs="Arial"/>
          <w:sz w:val="20"/>
          <w:szCs w:val="20"/>
        </w:rPr>
      </w:pPr>
      <w:r w:rsidRPr="00F526AC">
        <w:rPr>
          <w:rFonts w:ascii="Arial" w:hAnsi="Arial" w:cs="Arial"/>
          <w:sz w:val="20"/>
          <w:szCs w:val="20"/>
        </w:rPr>
        <w:t>O</w:t>
      </w:r>
      <w:r w:rsidR="004C7E18" w:rsidRPr="00F526AC">
        <w:rPr>
          <w:rFonts w:ascii="Arial" w:hAnsi="Arial" w:cs="Arial"/>
          <w:sz w:val="20"/>
          <w:szCs w:val="20"/>
        </w:rPr>
        <w:t>verall workflow documents</w:t>
      </w:r>
    </w:p>
    <w:p w14:paraId="34E6A51D" w14:textId="77777777" w:rsidR="00F526AC" w:rsidRPr="00F526AC" w:rsidRDefault="004C7E18" w:rsidP="00F526AC">
      <w:pPr>
        <w:pStyle w:val="ListParagraph"/>
        <w:numPr>
          <w:ilvl w:val="0"/>
          <w:numId w:val="5"/>
        </w:numPr>
        <w:spacing w:after="0" w:line="264" w:lineRule="auto"/>
        <w:jc w:val="both"/>
        <w:rPr>
          <w:rFonts w:ascii="Arial" w:hAnsi="Arial" w:cs="Arial"/>
          <w:sz w:val="20"/>
          <w:szCs w:val="20"/>
        </w:rPr>
      </w:pPr>
      <w:r w:rsidRPr="00F526AC">
        <w:rPr>
          <w:rFonts w:ascii="Arial" w:hAnsi="Arial" w:cs="Arial"/>
          <w:sz w:val="20"/>
          <w:szCs w:val="20"/>
        </w:rPr>
        <w:t xml:space="preserve">DDI/IPAM architecture documents </w:t>
      </w:r>
    </w:p>
    <w:p w14:paraId="4D6FCE83" w14:textId="77777777" w:rsidR="004C7E18" w:rsidRPr="00F42F1A" w:rsidRDefault="004C7E18" w:rsidP="00F42F1A">
      <w:pPr>
        <w:spacing w:after="0" w:line="264" w:lineRule="auto"/>
        <w:jc w:val="both"/>
        <w:rPr>
          <w:rFonts w:ascii="Arial" w:hAnsi="Arial" w:cs="Arial"/>
          <w:b/>
          <w:sz w:val="20"/>
          <w:szCs w:val="20"/>
        </w:rPr>
      </w:pPr>
    </w:p>
    <w:p w14:paraId="51F0DBCC" w14:textId="77777777" w:rsidR="004C7E18" w:rsidRPr="00AE562B" w:rsidRDefault="004C7E18" w:rsidP="00F42F1A">
      <w:pPr>
        <w:spacing w:after="0" w:line="264" w:lineRule="auto"/>
        <w:jc w:val="both"/>
        <w:rPr>
          <w:rFonts w:ascii="Arial" w:hAnsi="Arial" w:cs="Arial"/>
          <w:b/>
          <w:color w:val="C81521"/>
        </w:rPr>
      </w:pPr>
      <w:r w:rsidRPr="00AE562B">
        <w:rPr>
          <w:rFonts w:ascii="Arial" w:hAnsi="Arial" w:cs="Arial"/>
          <w:b/>
          <w:color w:val="C81521"/>
        </w:rPr>
        <w:t>TRN09</w:t>
      </w:r>
    </w:p>
    <w:p w14:paraId="202CF93A" w14:textId="77777777" w:rsidR="004C7E18" w:rsidRPr="00F42F1A" w:rsidRDefault="004C7E18" w:rsidP="00F42F1A">
      <w:pPr>
        <w:spacing w:after="0" w:line="264" w:lineRule="auto"/>
        <w:jc w:val="both"/>
        <w:rPr>
          <w:rFonts w:ascii="Arial" w:hAnsi="Arial" w:cs="Arial"/>
          <w:b/>
          <w:sz w:val="20"/>
          <w:szCs w:val="20"/>
        </w:rPr>
      </w:pPr>
      <w:r w:rsidRPr="00F42F1A">
        <w:rPr>
          <w:rFonts w:ascii="Arial" w:hAnsi="Arial" w:cs="Arial"/>
          <w:b/>
          <w:sz w:val="20"/>
          <w:szCs w:val="20"/>
        </w:rPr>
        <w:t>The Supplier shall provide training on the system for UAT testers.   The Supplier shall provide updated User and System Documentation to UAT testers to support the UAT effort. </w:t>
      </w:r>
    </w:p>
    <w:p w14:paraId="7861F0EC" w14:textId="77777777" w:rsidR="004C7E18" w:rsidRPr="00F42F1A" w:rsidRDefault="004C7E18" w:rsidP="00F42F1A">
      <w:pPr>
        <w:spacing w:after="0" w:line="264" w:lineRule="auto"/>
        <w:jc w:val="both"/>
        <w:rPr>
          <w:rFonts w:ascii="Arial" w:hAnsi="Arial" w:cs="Arial"/>
          <w:b/>
          <w:sz w:val="20"/>
          <w:szCs w:val="20"/>
        </w:rPr>
      </w:pPr>
    </w:p>
    <w:p w14:paraId="6064792E" w14:textId="3F2E98B0" w:rsidR="004C7E18" w:rsidRPr="00F42F1A" w:rsidRDefault="004C7E18" w:rsidP="00F42F1A">
      <w:pPr>
        <w:spacing w:after="0" w:line="264" w:lineRule="auto"/>
        <w:jc w:val="both"/>
        <w:rPr>
          <w:rFonts w:ascii="Arial" w:hAnsi="Arial" w:cs="Arial"/>
          <w:sz w:val="20"/>
          <w:szCs w:val="20"/>
        </w:rPr>
      </w:pPr>
      <w:r w:rsidRPr="00F42F1A">
        <w:rPr>
          <w:rFonts w:ascii="Arial" w:hAnsi="Arial" w:cs="Arial"/>
          <w:b/>
          <w:sz w:val="20"/>
          <w:szCs w:val="20"/>
        </w:rPr>
        <w:t>ANSWER:</w:t>
      </w:r>
      <w:r w:rsidRPr="00F42F1A">
        <w:rPr>
          <w:rFonts w:ascii="Arial" w:hAnsi="Arial" w:cs="Arial"/>
          <w:sz w:val="20"/>
          <w:szCs w:val="20"/>
        </w:rPr>
        <w:t xml:space="preserve"> Support for user acceptance testing can be provided for UAT testers </w:t>
      </w:r>
      <w:r w:rsidR="00F526AC">
        <w:rPr>
          <w:rFonts w:ascii="Arial" w:hAnsi="Arial" w:cs="Arial"/>
          <w:sz w:val="20"/>
          <w:szCs w:val="20"/>
        </w:rPr>
        <w:t>as</w:t>
      </w:r>
      <w:r w:rsidRPr="00F42F1A">
        <w:rPr>
          <w:rFonts w:ascii="Arial" w:hAnsi="Arial" w:cs="Arial"/>
          <w:sz w:val="20"/>
          <w:szCs w:val="20"/>
        </w:rPr>
        <w:t xml:space="preserve"> they require it. Benefit Recovery can provide active support training to ensure UAT testers have real-time access to ARMS PRO subject matter experts as user acceptance is being conducted. Benefit Recovery can also provide passive training to allow UAT testers control over their testing process by providing testing</w:t>
      </w:r>
      <w:r w:rsidR="00F526AC">
        <w:rPr>
          <w:rFonts w:ascii="Arial" w:hAnsi="Arial" w:cs="Arial"/>
          <w:sz w:val="20"/>
          <w:szCs w:val="20"/>
        </w:rPr>
        <w:t xml:space="preserve"> </w:t>
      </w:r>
      <w:r w:rsidRPr="00F42F1A">
        <w:rPr>
          <w:rFonts w:ascii="Arial" w:hAnsi="Arial" w:cs="Arial"/>
          <w:sz w:val="20"/>
          <w:szCs w:val="20"/>
        </w:rPr>
        <w:t>/</w:t>
      </w:r>
      <w:r w:rsidR="00F526AC">
        <w:rPr>
          <w:rFonts w:ascii="Arial" w:hAnsi="Arial" w:cs="Arial"/>
          <w:sz w:val="20"/>
          <w:szCs w:val="20"/>
        </w:rPr>
        <w:t xml:space="preserve"> </w:t>
      </w:r>
      <w:r w:rsidRPr="00F42F1A">
        <w:rPr>
          <w:rFonts w:ascii="Arial" w:hAnsi="Arial" w:cs="Arial"/>
          <w:sz w:val="20"/>
          <w:szCs w:val="20"/>
        </w:rPr>
        <w:t xml:space="preserve">support documentation before user acceptance testing is commenced and an immediate after-action support channel after user acceptance testing has been completed. </w:t>
      </w:r>
    </w:p>
    <w:p w14:paraId="587F14AE" w14:textId="77777777" w:rsidR="000C7808" w:rsidRPr="00F42F1A" w:rsidRDefault="000C7808" w:rsidP="00F42F1A">
      <w:pPr>
        <w:spacing w:after="0" w:line="264" w:lineRule="auto"/>
        <w:jc w:val="both"/>
        <w:rPr>
          <w:rFonts w:ascii="Arial" w:hAnsi="Arial" w:cs="Arial"/>
          <w:sz w:val="20"/>
          <w:szCs w:val="20"/>
        </w:rPr>
      </w:pPr>
    </w:p>
    <w:sectPr w:rsidR="000C7808" w:rsidRPr="00F42F1A" w:rsidSect="00F42F1A">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C6728" w14:textId="77777777" w:rsidR="00B6084C" w:rsidRDefault="00B6084C">
      <w:pPr>
        <w:spacing w:after="0" w:line="240" w:lineRule="auto"/>
      </w:pPr>
      <w:r>
        <w:separator/>
      </w:r>
    </w:p>
  </w:endnote>
  <w:endnote w:type="continuationSeparator" w:id="0">
    <w:p w14:paraId="79E23D09" w14:textId="77777777" w:rsidR="00B6084C" w:rsidRDefault="00B60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D0E5B" w14:textId="77777777" w:rsidR="000C7808" w:rsidRDefault="008140C9">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7D9CB151" w14:textId="77777777" w:rsidR="000C7808" w:rsidRDefault="000C7808">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DA113" w14:textId="77777777" w:rsidR="000C7808" w:rsidRDefault="008140C9">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C7E18">
      <w:rPr>
        <w:noProof/>
        <w:color w:val="000000"/>
      </w:rPr>
      <w:t>1</w:t>
    </w:r>
    <w:r>
      <w:rPr>
        <w:color w:val="000000"/>
      </w:rPr>
      <w:fldChar w:fldCharType="end"/>
    </w:r>
  </w:p>
  <w:p w14:paraId="3398FC7E" w14:textId="77777777" w:rsidR="000C7808" w:rsidRDefault="000C7808">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073D0" w14:textId="77777777" w:rsidR="00B6084C" w:rsidRDefault="00B6084C">
      <w:pPr>
        <w:spacing w:after="0" w:line="240" w:lineRule="auto"/>
      </w:pPr>
      <w:r>
        <w:separator/>
      </w:r>
    </w:p>
  </w:footnote>
  <w:footnote w:type="continuationSeparator" w:id="0">
    <w:p w14:paraId="199ADE88" w14:textId="77777777" w:rsidR="00B6084C" w:rsidRDefault="00B60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7F65" w14:textId="4A4E0AF3" w:rsidR="004C7E18" w:rsidRPr="00F42F1A" w:rsidRDefault="00AE562B" w:rsidP="00F42F1A">
    <w:pPr>
      <w:pStyle w:val="Header"/>
    </w:pPr>
    <w:r>
      <w:rPr>
        <w:noProof/>
      </w:rPr>
      <mc:AlternateContent>
        <mc:Choice Requires="wpg">
          <w:drawing>
            <wp:anchor distT="0" distB="0" distL="114300" distR="114300" simplePos="0" relativeHeight="251659264" behindDoc="0" locked="0" layoutInCell="1" allowOverlap="1" wp14:anchorId="2F06F6E7" wp14:editId="3D405727">
              <wp:simplePos x="0" y="0"/>
              <wp:positionH relativeFrom="column">
                <wp:posOffset>-901614</wp:posOffset>
              </wp:positionH>
              <wp:positionV relativeFrom="paragraph">
                <wp:posOffset>-815066</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5" name="Rectangle 5"/>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6" name="Picture 6"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7" name="Straight Connector 7"/>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101ACE40" id="Group 3" o:spid="_x0000_s1026" style="position:absolute;margin-left:-71pt;margin-top:-64.2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AKvBDLigQAAEgMAAAOAAAAZHJzL2Uyb0RvYy54bWy8V9tu4zYQfS/Q&#13;&#10;fyBUoG8bXxJfG2cROE2wQLAbbLbIM01TErEUyZJ0bO/X95CU5EuyjZECfYhCkTPkzOHMOfLlx00l&#13;&#10;yTO3Tmg1y3pn3YxwxfRSqGKW/fXt9sM4I85TtaRSKz7LttxlH69+/eVybaa8r0stl9wSbKLcdG1m&#13;&#10;Wem9mXY6jpW8ou5MG66wmGtbUY9XW3SWlq6xeyU7/W532FlruzRWM+4cZm/SYnYV989zzvyXPHfc&#13;&#10;EznLEJuPTxufi/DsXF3SaWGpKQWrw6DviKKiQuHQdqsb6ilZWfFiq0owq53O/RnTVUfnuWA85oBs&#13;&#10;et2jbO6sXpmYSzFdF6aFCdAe4fTubdnn5wdLxHKWnWdE0QpXFE8l5wGatSmmsLiz5tE82HqiSG8h&#13;&#10;201uq/AfeZBNBHXbgso3njBMjsa90WAwyAjD2mTUH096CXVW4mpeuLHyz3937DTHdkJ0bTBrgwJy&#13;&#10;O4zcf8PosaSGR+hdQKDGCFkkjL6isKgqJCeDhFO0akFyUwe8TkYI+FwMR8cItYnSqbHO33FdkTCY&#13;&#10;ZRanx2qjz/fO41pg2pjURbi8FVKSXAr0lELnZcRq/yR8GRNDp0b/wsE/ejhiNCDrxmlni8VcWvJM&#13;&#10;0TXzcW/Qj1eGUwq3bz0cdru1R+hX3vosin2H6FcfJIUiAC7WimNUclReXQ9eSB5wTfmgJ2MO4Typ&#13;&#10;wlPpkFNaTTM8NngNQSiAhHoc+a3kyfcrz1HgqMSUc6SWXaiUMa58E65UsA5uOY5qHc8TKoc5HjrW&#13;&#10;9sE1RdU69992bj3iyVr51rkSStvXNpBtyHmyRxHs5R2GC73com5x7wltw24FyueeOv9ALVgOfAjm&#13;&#10;9l/wyKVezzJdjzJSavvjtflgj8bCakbWYM1Z5v5eUYvykp9UrB/i4+BiMOpjf9vMLvZn1aqaa5RW&#13;&#10;D9pgWBwGWy+bYW519QRivw6nYYkqhjNnGfO2eZn7xOKQBsavr6MZKNVQf68eDWtuO7TFt80Ttabu&#13;&#10;HQ9e+qyb9qbToxZKtuEelL5eeZ2LWI87PGucQTVXl0awKf5qXsboBee8rV/w8qsAYNLA6qQ9Kmq/&#13;&#10;r8yHlK9YCCn8NsohSiUEpZ4fBAsEFF529DVs6Aur4VCCiSV3DEje60L//tvm+o/4uAmTwniIOqFA&#13;&#10;AeIr0KxySwquuKWeLwPtNbuns8BBgt1r9t0RpeclupxfO4OGrju8c2geXw8CXYCtQosH9MO4hgTR&#13;&#10;HandK6gmJb3RbFWhndOngeUScWvlSmEc6mvKq0XgG/tpWVOO85Z7Vsa2iw3fsE+7EKPcBRZS+Am1&#13;&#10;DybDi9EECgGZ6w0ng8EoyVyjg5PB5GKM5SCDw8H4AqaJyxoRbRj8JJKPcaVI4hCBBbn+HzQQOpU0&#13;&#10;8NFbKorSk7lWCtesLYkphyhQc3NVfzE0tNzo9tHnwmQIXCaHWB18M8SPtJ+LIRQlCPWLTg56GaaT&#13;&#10;VDgtRasnRxLgNw3971nhwHeJzAl0/7rIvCqkp4rMCdL2DpHZAfOGyIRCrosvjuLnKkYH38P779Fq&#13;&#10;9wPg6h8AAAD//wMAUEsDBAoAAAAAAAAAIQD4OxXz4p4CAOKeAgAUAAAAZHJzL21lZGlhL2ltYWdl&#13;&#10;MS5qcGf/2P/gABBKRklGAAECAQJYAlgAAP/hEL9FeGlmAABNTQAqAAAACAAHARIAAwAAAAEAAQAA&#13;&#10;ARoABQAAAAEAAABiARsABQAAAAEAAABqASgAAwAAAAEAAgAAATEAAgAAABQAAAByATIAAgAAABQA&#13;&#10;AACGh2kABAAAAAEAAACcAAAAyAAAAlgAAAABAAACWAAAAAFBZG9iZSBQaG90b3Nob3AgNy4wADIw&#13;&#10;MjA6MTA6MzAgMTE6Mzk6NTQAAAAAA6ABAAMAAAAB//8AAKACAAQAAAABAAAINKADAAQAAAABAAAF&#13;&#10;ogAAAAAAAAAGAQMAAwAAAAEABgAAARoABQAAAAEAAAEWARsABQAAAAEAAAEeASgAAwAAAAEAAgAA&#13;&#10;AgEABAAAAAEAAAEmAgIABAAAAAEAAA+RAAAAAAAAAEgAAAABAAAASAAAAAH/2P/gABBKRklGAAEC&#13;&#10;AQBIAEgAAP/tAAxBZG9iZV9DTQAC/+4ADkFkb2JlAGSAAAAAAf/bAIQADAgICAkIDAkJDBELCgsR&#13;&#10;FQ8MDA8VGBMTFRMTGBEMDAwMDAwRDAwMDAwMDAwMDAwMDAwMDAwMDAwMDAwMDAwMDAENCwsNDg0Q&#13;&#10;Dg4QFA4ODhQUDg4ODhQRDAwMDAwREQwMDAwMDBEMDAwMDAwMDAwMDAwMDAwMDAwMDAwMDAwMDAwM&#13;&#10;/8AAEQgAWACAAwEiAAIRAQMRAf/dAAQACP/EAT8AAAEFAQEBAQEBAAAAAAAAAAMAAQIEBQYHCAkK&#13;&#10;CwEAAQUBAQEBAQEAAAAAAAAAAQACAwQFBgcICQoLEAABBAEDAgQCBQcGCAUDDDMBAAIRAwQhEjEF&#13;&#10;QVFhEyJxgTIGFJGhsUIjJBVSwWIzNHKC0UMHJZJT8OHxY3M1FqKygyZEk1RkRcKjdDYX0lXiZfKz&#13;&#10;hMPTdePzRieUpIW0lcTU5PSltcXV5fVWZnaGlqa2xtbm9jdHV2d3h5ent8fX5/cRAAICAQIEBAME&#13;&#10;BQYHBwYFNQEAAhEDITESBEFRYXEiEwUygZEUobFCI8FS0fAzJGLhcoKSQ1MVY3M08SUGFqKygwcm&#13;&#10;NcLSRJNUoxdkRVU2dGXi8rOEw9N14/NGlKSFtJXE1OT0pbXF1eX1VmZ2hpamtsbW5vYnN0dXZ3eH&#13;&#10;l6e3x//aAAwDAQACEQMRAD8A9VSSTbm+ISUukmBB41SJA5MJKXSTbm+ITF7QNxIA8Z0SUySUWvY6&#13;&#10;drgY5gymFtbiA17STwAQkpmkmLmjQkSlub4j70lLpJiQOTCW5viElOH9avrRR0HFAYG259w/V6Dw&#13;&#10;B3vv2+70Wf8Agr/0bP8ASV3OhdbxOt4DczH9rvo3Uky6t4+kx3/fH/nrjfrP9S+u5Ga3MxXv6pbk&#13;&#10;Sch7jXUGRtFTKmvsb+j2q/8AUr6q9V6Xa7PzbHYdhca7MSWWMtq2g1ve+t7tj23Ods/qf8KohKfH&#13;&#10;XCeH+WtulPl+THJiUc0Tm+bf1SP+b9r54x/dlwvaJJtzfEJAg8GVK5r/AP/Q9VXy+zFdl9Ubh1lr&#13;&#10;HX3iphdO0F7/AE2l23d7fcvqBfM/S/8AxS4n/h2v/wA+tSU2LD1z6lfWG2inI9HOw3Na91Lia3tI&#13;&#10;bc1rwdnq02Ncz9HYxekf46LG2/VvptreH5IcJ5h1Vjlwn+Mz/wAXHVP61X/nmldv/je/8SXSP+Or&#13;&#10;/wDPL0lPBfVP6kdT+tbcp2BdRT9jLBZ65eJ9Tft2elXb/ol3fX/q/l/V3/FPf0vNfXZfXex5fSXF&#13;&#10;sPvY5utjK3fR/kIX+Iz+b6z8cb8mSul/xq/+IbP/AK1H/n6pJT5D9TuvWdI6hbS+014HUabMbMYT&#13;&#10;7SHseyi10+3dRa/dv/0fq/6RWP8AFp/4uOl/17P/ADzcucbTa+t9rGOdXVHqPAJDd2jN5/N3LpP8&#13;&#10;Wf8A4uOl/wBa3/zzckp0P8cP/iwP/har/v6XSf8AFL1/qnTsXqVGVhtpy622sa91ocGu1h4bQ5u7&#13;&#10;+0l/jh/8WB/8LVflevV/qP8A+JDpH/hWv8iSnz3/AB4f8pdL/wCJs/6pq576s/4uOs/WXpp6lg5G&#13;&#10;NVULHVbLnWB25oa7/B02t2+9dD/jw/5R6X/xNn/VNXR/4m//ABIv/wDDdv8A1NSSm71jAOLgdIw7&#13;&#10;drn4uN6Li36MsbTW7ZP5vtVbK+r+V136m53ScJ1dV9+SxzXWktYNhosdJrZY76LP3Fs/WZu6zG8h&#13;&#10;Z/6LVj6tt24Vo/4Y/wDU1o9FPzx1vpN/Req5HS8l7LLsVwY99clhJAf7d7WO/O/dXsX+Kv6qdQ6B&#13;&#10;h5OZl202V9VqxrqBUXFzQG22EW+pXXt/pDPob15l/jE/8WnVf+OH/UMXu/1c/wDE90v/AMJ0f+em&#13;&#10;IKf/0fVV8w05X2Pq7Mst9QY+QLdk7d2x/qbd0O27tv7q+nl8yYVFWR16jHubvquy2V2NkiWusDXt&#13;&#10;3N930UlOnYcn69fXJz6214VnUrW+1zwQxjWtr0dZ6fr2Nqr3bGfzr16D/jqY2v6u9PrYIazKDWjy&#13;&#10;FVgXnP1x6dj9C+tubh9M3004trHY/uJcwuZXeNln85+je/8ARu/nF6J/jltN31Y6ZaRBsyGuI+NV&#13;&#10;jklPDfUr69W/VJmY2rDblnMNZJc8s2+n6ngx+7d6y7z6z9es+sP+KjI6tZSMd172D0muLgNmUyr6&#13;&#10;RDf3Fjf4nOj9J6nX1b9o4VGZ6Rx/TN9bbC3cMjds9Rrtu7aur/xk4WHgf4vs7FwqK8bHY6ktqqaG&#13;&#10;MG6+pzoYyG+5xSU+cf4vsGnqFX1hxL/oP6Xa4aTD2Pqtps2/8Haxj1X/AMWf/i46X/Wt/wDPNy0P&#13;&#10;8V38/wBd/wDTVf8AlYs//Fn/AOLjpf8AWt/883JKdD/HD/4sD/4Wq/K9aX1X/wAauTi4/S+hM6dW&#13;&#10;5rPRxfWNpBILm1eps9Pz/eWb/jh/8WB/8LVflevRfqX9W/q9b9Wuk5lnTMV+Uceqw3upYXl8bvUN&#13;&#10;hbu37vz0lPH/AOPD/lHpf/E2f9U1Y/1R/wAZV/1Y6Qem1YDMkG193qusLfpBjduwMd9HZ+8tj/Hh&#13;&#10;/wAo9L/4mz/qmrU/xU9A6H1H6rOvz+n42VcMqxvq3VMe/aG1Q3e9pdtSU9TmZDs/B6bmuaGOyaBc&#13;&#10;WAyGmxtVm3dpu27lf6C3bi2D/hT/ANSxD6nRVU3GppYK6qmFlbGiGtaNjWsa0fRa1qsdIbtx3/8A&#13;&#10;GH8jUlPgv+MT/wAWnVf+OH/UMXu/1c/8T3S//CdH/npi8I/xif8Ai06r/wAcP+oYvd/q5/4nul/+&#13;&#10;E6P/AD0xJT//0vVV8z9L/wDFLif+Ha//AD61fTC+YsbJrxOt1ZVoJrx8ptrw2C4tZYHu27i33e1J&#13;&#10;Ttf4zP8AxcdU/rVf+eaV2/8Aje/8SXSP+Or/APPL1519aOqs+sX1my+oYdL2tzbGCip0F5hrKK9w&#13;&#10;Zubvs2fQavSf8c9Yq+rXTagZFeS1oPwqsakpqf4jP5vrPxxvyZK6b/Gr/wCIbqH9aj/z9SvOP8W/&#13;&#10;136T9VGdQHUasi05hpNf2drHR6fq7t/q20/6Vdp9c+v4f1i/xZZnVMJltdFllTWtuDWvlmRUx2lb&#13;&#10;7W/9NJTxn+K7+f67/wCmq/8AKxZv+Lf/AMW/Sv8AjH/+erVpf4rv5/rv/pqv/KxZv+Lf/wAW/Sv+&#13;&#10;Mf8A+erUlOl/jh/8WB/8LVflevV/qP8A+JDpH/hWv8i8o/xw/wDiwP8A4Wq/K9dJ9V/8av1e6f0b&#13;&#10;p3SbcbMdkUVV0OcxlRYXD2e1zshjtn9hJTQ/x4f8o9L/AOJs/wCqauj/AMTf/iRf/wCG7f8Aqalz&#13;&#10;n+PD/lHpf/E2f9U1dH/ib/8AEi//AMN2/wDU1JKet6izc6vyDv8AvqJ09u2lw/ln8jVLKbuLfn/B&#13;&#10;SxW7WEfyv4BJT8+/4xP/ABadV/44f9Qxe7/Vz/xPdL/8J0f+emLwj/GJ/wCLTqv/ABw/6hi93+rn&#13;&#10;/ie6X/4To/8APTElP//T9VXm1H1D+puXjjPZ0rqTsa2X+r6tbtJO53pMyH5Dv+2vUXpK5Po9/wBY&#13;&#10;avqzS7p9GPZW2pxrJe83EbnbtuP6ban2/uV/aPekph0r6m/Ufo+KOv4OJ9pFFZyqsh73Wna0eqH1&#13;&#10;VWuFLbW7P0f6P1K3qx1/p+H9Z8OinqPSs5+Ox4urNdmOzVzS0Od+t/uPVlteHX9SbWYdpuxhgW7L&#13;&#10;T9J01v3uc38x+/dvr/wf82rXTLOsmrGFlGM3F2Nl7brHWbdvtIrdjsZu/wCupKeVy/8AFl9RcV7K&#13;&#10;jj5V2RaCaseqxznuDY3v/NZXW3d/O3PrqV5v1ewK/q6/6u29IzmdJc/1HbbarLBDxfxTe+36bfoU&#13;&#10;stWx06H/AFi6u+zW2tuNXXPaksdb7f5L8h162ElPJYP1P+qX1aqvy6BdW3PpOI5rnvc94uj9DTTH&#13;&#10;q/aH7f3fUVHpP1J6P0jqVHUsLo2eLcYl1b3ZFBOrXM91JyP5S6PIAs+tWI276FWJdZjA8eqX11XO&#13;&#10;b/LZQ7/MsethJTxvWvqv9U/rLdk9XyqsnIzMWsMvxa3Gu1uwGxtX2e30/wBI9rvZ7vTt/wAGhYX+&#13;&#10;K76k3VUZuNXeWWBl1TvVdqDFjFv5Aaz604bqf5y7FuGUB3rrdUcd7/6ttljGf11Xp6h+ysDqWKGT&#13;&#10;b06wtxKRPvZkHf06tv8AJ9W37H/1hJTn/WjpP1Y6/wCtndToyb29JeMQOpcGh77HVteyob27/Rts&#13;&#10;Yy17/T/64tH6s9NxuhYw6ZgdNy8fGssdY6y99Lw1zgJLjXk2Wbf0bW+ytQ6rgfs/6pjE3epax1Bs&#13;&#10;efz7XZFVl1jv+Nvc561cV/WXXRmU41dEH3VWve+fzfbZj0t2/wBtJSBvV/tFl7KMHJvbi2uossYa&#13;&#10;QN7Y3bRbk12O+l/o1P8AbWC3pz+oViyyil5bkNa0+pUWnZf61L9tjfs307vz/T/m/UWZ0x/WW2dU&#13;&#10;/Z1WPYz7dcSb7HsdvivQNrqsbs/tq39VxW7p1ry4uybci1+cx4DSzIcf01Hpy/a2v2en7v0lX6X/&#13;&#10;AAiSnI61/i/+pufbk9d6gbIuHr3XtuIZt2j3s2z7djV0vSW1s6Zi11U249VdTGVVXx6jWMGyv1Yd&#13;&#10;Z79jf3t/+k/SLGo6a8dTHQ3vDulYe3Oqp1kh7njHwrP3sbEyKbL6/wD0Fq/wS6RJT//U9VVHomBb&#13;&#10;03pWPg2vbZZQ0tc9sgGS52m7+svmNJJT9J3dHydvU8ai1jcLqNVmytwM1ZFrXMue2P8AAXbvWsZ/&#13;&#10;p/U/0qemr6yU1V1NdhFtbWtBItmGjb+8vmtJFT9NZ/TrrMlmfgXNx82tnpuc9u+uyud/oXsDq3+2&#13;&#10;z31W1v8AUq/65YxCePrNa30x9jxZEG9psvI/lMoezGZu/r3L5qSQU/Tuf01uZVV+kNWXjHfjZbQN&#13;&#10;zLI2F23Rr67W+y+j6FlaBu+s23ZswS7j191oH9b7L6bv8z7Z/wBcXzSkkp+m+ndL+yWW5WRacrOy&#13;&#10;IF2Q4Bo2t/m6KKmy2mivd9D/AK5bZY9QzOjsyuq4vUC6G44Pq16xYW+7ELv/AAtZZdYz+uvmdJJT&#13;&#10;9OdawLeodOsxaXNZY51bmueCW/o7K7/dt93u9NRxx1/12faXYhon9IK22B8R+Zvft+kvmVJJT9Od&#13;&#10;LwLMI5hse1/2rKsyGbQRDXhgDHT+d7EzumvZ1ZvUsV4r9Vvp51RGlrWg/Z7RH/aih3s3fn0fo/8A&#13;&#10;Rr5kSSU/TrMGxvWLeoFzfTsx66AzXcHMfdaXfu7f0yur5VSSU//Z/+0VmlBob3Rvc2hvcCAzLjAA&#13;&#10;OEJJTQQlAAAAAAAQAAAAAAAAAAAAAAAAAAAAADhCSU0D7QAAAAAAEAJYAAAAAQABAlgAAAABAAE4&#13;&#10;QklNBCYAAAAAAA4AAAAAAAAAAAAAP4AAADhCSU0EDQAAAAAABAAAAHg4QklNBBkAAAAAAAQAAAAe&#13;&#10;OEJJTQPzAAAAAAAJAAAAAAAAAAABADhCSU0ECgAAAAAAAQAAOEJJTScQAAAAAAAKAAEAAAAAAAAA&#13;&#10;AThCSU0D9QAAAAAASAAvZmYAAQBsZmYABgAAAAAAAQAvZmYAAQChmZoABgAAAAAAAQAyAAAAAQBa&#13;&#10;AAAABgAAAAAAAQA1AAAAAQAtAAAABgAAAAAAAThCSU0D+AAAAAAAcAAA////////////////////&#13;&#10;/////////wPoAAAAAP////////////////////////////8D6AAAAAD/////////////////////&#13;&#10;////////A+gAAAAA/////////////////////////////wPoAAA4QklNBAgAAAAAABAAAAABAAAC&#13;&#10;QAAAAkAAAAAAOEJJTQQeAAAAAAAEAAAAADhCSU0EGgAAAAADhwAAAAYAAAAAAAAAAAAABaIAAAg0&#13;&#10;AAAAKQBCAEUATgBFAEYASQBUACAAUgBFAEMATwBWAEUAUgBZACAAbABvAGcAbwBfADMALgA1ACcA&#13;&#10;JwAgAHcAaQBkAGUAIABAACAANgAwADAAZABwAGkAAAABAAAAAAAAAAAAAAAAAAAAAAAAAAEAAAAA&#13;&#10;AAAAAAAACDQAAAWiAAAAAAAAAAAAAAAAAAAAAAEAAAAAAAAAAAAAAAAAAAAAAAAAEAAAAAEAAAAA&#13;&#10;AABudWxsAAAAAgAAAAZib3VuZHNPYmpjAAAAAQAAAAAAAFJjdDEAAAAEAAAAAFRvcCBsb25nAAAA&#13;&#10;AAAAAABMZWZ0bG9uZwAAAAAAAAAAQnRvbWxvbmcAAAWiAAAAAFJnaHRsb25nAAAINAAAAAZzbGlj&#13;&#10;ZXNWbExzAAAAAU9iamMAAAABAAAAAAAFc2xpY2UAAAASAAAAB3NsaWNlSURsb25nAAAAAAAAAAdn&#13;&#10;cm91cElEbG9uZwAAAAAAAAAGb3JpZ2luZW51bQAAAAxFU2xpY2VPcmlnaW4AAAANYXV0b0dlbmVy&#13;&#10;YXRlZAAAAABUeXBlZW51bQAAAApFU2xpY2VUeXBlAAAAAEltZyAAAAAGYm91bmRzT2JqYwAAAAEA&#13;&#10;AAAAAABSY3QxAAAABAAAAABUb3AgbG9uZwAAAAAAAAAATGVmdGxvbmcAAAAAAAAAAEJ0b21sb25n&#13;&#10;AAAFogAAAABSZ2h0bG9uZwAACDQAAAADdXJsVEVYVAAAAAEAAAAAAABudWxsVEVYVAAAAAEAAAAA&#13;&#10;AABNc2dlVEVYVAAAAAEAAAAAAAZhbHRUYWdURVhUAAAAAQAAAAAADmNlbGxUZXh0SXNIVE1MYm9v&#13;&#10;bAEAAAAIY2VsbFRleHRURVhUAAAAAQAAAAAACWhvcnpBbGlnbmVudW0AAAAPRVNsaWNlSG9yekFs&#13;&#10;aWduAAAAB2RlZmF1bHQAAAAJdmVydEFsaWduZW51bQAAAA9FU2xpY2VWZXJ0QWxpZ24AAAAHZGVm&#13;&#10;YXVsdAAAAAtiZ0NvbG9yVHlwZWVudW0AAAARRVNsaWNlQkdDb2xvclR5cGUAAAAATm9uZQAAAAl0&#13;&#10;b3BPdXRzZXRsb25nAAAAAAAAAApsZWZ0T3V0c2V0bG9uZwAAAAAAAAAMYm90dG9tT3V0c2V0bG9u&#13;&#10;ZwAAAAAAAAALcmlnaHRPdXRzZXRsb25nAAAAAAA4QklNBBEAAAAAAAEBADhCSU0EFAAAAAAABAAA&#13;&#10;AC44QklNBAwAAAAAD60AAAABAAAAgAAAAFgAAAGAAACEAAAAD5EAGAAB/9j/4AAQSkZJRgABAgEA&#13;&#10;SABIAAD/7QAMQWRvYmVfQ00AAv/uAA5BZG9iZQBkgAAAAAH/2wCEAAwICAgJCAwJCQwRCwoLERUP&#13;&#10;DAwPFRgTExUTExgRDAwMDAwMEQwMDAwMDAwMDAwMDAwMDAwMDAwMDAwMDAwMDAwBDQsLDQ4NEA4O&#13;&#10;EBQODg4UFA4ODg4UEQwMDAwMEREMDAwMDAwRDAwMDAwMDAwMDAwMDAwMDAwMDAwMDAwMDAwMDP/A&#13;&#10;ABEIAFgAgAMBIgACEQEDEQH/3QAEAAj/xAE/AAABBQEBAQEBAQAAAAAAAAADAAECBAUGBwgJCgsB&#13;&#10;AAEFAQEBAQEBAAAAAAAAAAEAAgMEBQYHCAkKCxAAAQQBAwIEAgUHBggFAwwzAQACEQMEIRIxBUFR&#13;&#10;YRMicYEyBhSRobFCIyQVUsFiMzRygtFDByWSU/Dh8WNzNRaisoMmRJNUZEXCo3Q2F9JV4mXys4TD&#13;&#10;03Xj80YnlKSFtJXE1OT0pbXF1eX1VmZ2hpamtsbW5vY3R1dnd4eXp7fH1+f3EQACAgECBAQDBAUG&#13;&#10;BwcGBTUBAAIRAyExEgRBUWFxIhMFMoGRFKGxQiPBUtHwMyRi4XKCkkNTFWNzNPElBhaisoMHJjXC&#13;&#10;0kSTVKMXZEVVNnRl4vKzhMPTdePzRpSkhbSVxNTk9KW1xdXl9VZmdoaWprbG1ub2JzdHV2d3h5en&#13;&#10;t8f/2gAMAwEAAhEDEQA/APVUkk25viElLpJgQeNUiQOTCSl0k25viExe0DcSAPGdElMklFr2Ona4&#13;&#10;GOYMphbW4gNe0k8AEJKZpJi5o0JEpbm+I+9JS6SYkDkwlub4hJTh/Wr60UdBxQGBtufcP1eg8Ad7&#13;&#10;79vu9Fn/AIK/9Gz/AEldzoXW8TreA3Mx/a76N1JMurePpMd/3x/56436z/UvruRmtzMV7+qW5EnI&#13;&#10;e411BkbRUypr7G/o9qv/AFK+qvVel2uz82x2HYXGuzElljLatoNb3vre7Y9tznbP6n/CqISnx1wn&#13;&#10;h/lrbpT5fkxyYlHNE5vm39Uj/m/a+eMf3ZcL2iSbc3xCQIPBlSua/wD/0PVV8vsxXZfVG4dZax19&#13;&#10;4qYXTtBe/wBNpdt3e33L6gXzP0v/AMUuJ/4dr/8APrUlNiw9c+pX1htopyPRzsNzWvdS4mt7SG3N&#13;&#10;a8HZ6tNjXM/R2MXpH+Oixtv1b6ba3h+SHCeYdVY5cJ/jM/8AFx1T+tV/55pXb/43v/El0j/jq/8A&#13;&#10;zy9JTwX1T+pHU/rW3KdgXUU/YywWeuXifU37dnpV2/6Jd31/6v5f1d/xT39LzX12X13seX0lxbD7&#13;&#10;2ObrYyt30f5CF/iM/m+s/HG/Jkrpf8av/iGz/wCtR/5+qSU+Q/U7r1nSOoW0vtNeB1GmzGzGE+0h&#13;&#10;7HsotdPt3UWv3b/9H6v+kVj/ABaf+Ljpf9ez/wA83LnG02vrfaxjnV1R6jwCQ3dozefzdy6T/Fn/&#13;&#10;AOLjpf8AWt/883JKdD/HD/4sD/4Wq/7+l0n/ABS9f6p07F6lRlYbacuttrGvdaHBrtYeG0Obu/tJ&#13;&#10;f44f/Fgf/C1X5Xr1f6j/APiQ6R/4Vr/Ikp89/wAeH/KXS/8AibP+qaue+rP+LjrP1l6aepYORjVV&#13;&#10;Cx1Wy51gduaGu/wdNrdvvXQ/48P+Uel/8TZ/1TV0f+Jv/wASL/8Aw3b/ANTUkpu9YwDi4HSMO3a5&#13;&#10;+Ljei4t+jLG01u2T+b7VWyvq/ldd+pud0nCdXVffksc11pLWDYaLHSa2WO+iz9xbP1mbusxvIWf+&#13;&#10;i1Y+rbduFaP+GP8A1NaPRT88db6Tf0XquR0vJeyy7FcGPfXJYSQH+3e1jvzv3V7F/ir+qnUOgYeT&#13;&#10;mZdtNlfVasa6gVFxc0BtthFvqV17f6Qz6G9eZf4xP/Fp1X/jh/1DF7v9XP8AxPdL/wDCdH/npiCn&#13;&#10;/9H1VfMNOV9j6uzLLfUGPkC3ZO3dsf6m3dDtu7b+6vp5fMmFRVkdeox7m76rstldjZIlrrA17dzf&#13;&#10;d9FJTp2HJ+vX1yc+tteFZ1K1vtc8EMY1ra9HWen69jaq92xn869eg/46mNr+rvT62CGsyg1o8hVY&#13;&#10;F5z9cenY/Qvrbm4fTN9NOLax2P7iXMLmV3jZZ/Ofo3v/AEbv5xeif45bTd9WOmWkQbMhriPjVY5J&#13;&#10;Tw31K+vVv1SZmNqw25ZzDWSXPLNvp+p4Mfu3esu8+s/XrPrD/ioyOrWUjHde9g9Jri4DZlMq+kQ3&#13;&#10;9xY3+Jzo/Sep19W/aOFRmekcf0zfW2wt3DI3bPUa7bu2rq/8ZOFh4H+L7OxcKivGx2OpLaqmhjBu&#13;&#10;vqc6GMhvucUlPnH+L7Bp6hV9YcS/6D+l2uGkw9j6rabNv/B2sY9V/wDFn/4uOl/1rf8AzzctD/Fd&#13;&#10;/P8AXf8A01X/AJWLP/xZ/wDi46X/AFrf/PNySnQ/xw/+LA/+FqvyvWl9V/8AGrk4uP0voTOnVuaz&#13;&#10;0cX1jaQSC5tXqbPT8/3lm/44f/Fgf/C1X5Xr0X6l/Vv6vW/VrpOZZ0zFflHHqsN7qWF5fG71DYW7&#13;&#10;t+789JTx/wDjw/5R6X/xNn/VNWP9Uf8AGVf9WOkHptWAzJBtfd6rrC36QY3bsDHfR2fvLY/x4f8A&#13;&#10;KPS/+Js/6pq1P8VPQOh9R+qzr8/p+NlXDKsb6t1THv2htUN3vaXbUlPU5mQ7Pwem5rmhjsmgXFgM&#13;&#10;hpsbVZt3abtu5X+gt24tg/4U/wDUsQ+p0VVNxqaWCuqphZWxohrWjY1rGtH0WtarHSG7cd//ABh/&#13;&#10;I1JT4L/jE/8AFp1X/jh/1DF7v9XP/E90v/wnR/56YvCP8Yn/AItOq/8AHD/qGL3f6uf+J7pf/hOj&#13;&#10;/wA9MSU//9L1VfM/S/8AxS4n/h2v/wA+tX0wvmLGya8TrdWVaCa8fKba8NguLWWB7tu4t93tSU7X&#13;&#10;+Mz/AMXHVP61X/nmldv/AI3v/El0j/jq/wDzy9edfWjqrPrF9ZsvqGHS9rc2xgoqdBeYayivcGbm&#13;&#10;77Nn0Gr0n/HPWKvq102oGRXktaD8KrGpKan+Iz+b6z8cb8mSum/xq/8AiG6h/Wo/8/Urzj/Fv9d+&#13;&#10;k/VRnUB1GrItOYaTX9nax0en6u7f6ttP+lXafXPr+H9Yv8WWZ1TCZbXRZZU1rbg1r5ZkVMdpW+1v&#13;&#10;/TSU8Z/iu/n+u/8Apqv/ACsWb/i3/wDFv0r/AIx//nq1aX+K7+f67/6ar/ysWb/i3/8AFv0r/jH/&#13;&#10;APnq1JTpf44f/Fgf/C1X5Xr1f6j/APiQ6R/4Vr/IvKP8cP8A4sD/AOFqvyvXSfVf/Gr9Xun9G6d0&#13;&#10;m3GzHZFFVdDnMZUWFw9ntc7IY7Z/YSU0P8eH/KPS/wDibP8Aqmro/wDE3/4kX/8Ahu3/AKmpc5/j&#13;&#10;w/5R6X/xNn/VNXR/4m//ABIv/wDDdv8A1NSSnreos3Or8g7/AL6idPbtpcP5Z/I1Sym7i35/wUsV&#13;&#10;u1hH8r+ASU/Pv+MT/wAWnVf+OH/UMXu/1c/8T3S//CdH/npi8I/xif8Ai06r/wAcP+oYvd/q5/4n&#13;&#10;ul/+E6P/AD0xJT//0/VV5tR9Q/qbl44z2dK6k7Gtl/q+rW7STud6TMh+Q7/tr1F6SuT6Pf8AWGr6&#13;&#10;s0u6fRj2VtqcayXvNxG527bj+m2p9v7lf2j3pKYdK+pv1H6Pijr+DifaRRWcqrIe91p2tHqh9VVr&#13;&#10;hS21uz9H+j9St6sdf6fh/WfDop6j0rOfjseLqzXZjs1c0tDnfrf7j1ZbXh1/Um1mHabsYYFuy0/S&#13;&#10;dNb97nN/Mfv3b6/8H/Nq10yzrJqxhZRjNxdjZe26x1m3b7SK3Y7Gbv8ArqSnlcv/ABZfUXFeyo4+&#13;&#10;VdkWgmrHqsc57g2N7/zWV1t3fztz66leb9XsCv6uv+rtvSM5nSXP9R222qywQ8X8U3vt+m36FLLV&#13;&#10;sdOh/wBYurvs1trbjV1z2pLHW+3+S/IdethJTyWD9T/ql9Wqr8ugXVtz6TiOa573PeLo/Q00x6v2&#13;&#10;h+3931FR6T9Sej9I6lR1LC6Nni3GJdW92RQTq1zPdScj+UujyALPrViNu+hViXWYwPHql9dVzm/y&#13;&#10;2UO/zLHrYSU8b1r6r/VP6y3ZPV8qrJyMzFrDL8WtxrtbsBsbV9nt9P8ASPa72e707f8ABoWF/iu+&#13;&#10;pN1VGbjV3llgZdU71XagxYxb+QGs+tOG6n+cuxbhlAd663VHHe/+rbZYxn9dV6eofsrA6lihk29O&#13;&#10;sLcSkT72ZB39Orb/ACfVt+x/9YSU5/1o6T9WOv8ArZ3U6Mm9vSXjEDqXBoe+x1bXsqG9u/0bbGMt&#13;&#10;e/0/+uLR+rPTcboWMOmYHTcvHxrLHWOsvfS8Nc4CS415Nlm39G1vsrUOq4H7P+qYxN3qWsdQbHn8&#13;&#10;+12RVZdY7/jb3OetXFf1l10ZlONXRB91Vr3vn8322Y9Ldv8AbSUgb1f7RZeyjByb24trqLLGGkDe&#13;&#10;2N20W5Ndjvpf6NT/AG1gt6c/qFYssopeW5DWtPqVFp2X+tS/bY37N9O78/0/5v1FmdMf1ltnVP2d&#13;&#10;Vj2M+3XEm+x7Hb4r0Da6rG7P7at/VcVu6da8uLsm3ItfnMeA0syHH9NR6cv2tr9np+79JV+l/wAI&#13;&#10;kpyOtf4v/qbn25PXeoGyLh6917biGbdo97Ns+3Y1dL0ltbOmYtdVNuPVXUxlVV8eo1jBsr9WHWe/&#13;&#10;Y397f/pP0ixqOmvHUx0N7w7pWHtzqqdZIe54x8Kz97GxMimy+v8A9Bav8EukSU//1PVVR6JgW9N6&#13;&#10;Vj4Nr22WUNLXPbIBkudpu/rL5jSSU/Sd3R8nb1PGotY3C6jVZsrcDNWRa1zLntj/AAF271rGf6f1&#13;&#10;P9Knpq+slNVdTXYRbW1rQSLZho2/vL5rSRU/TWf066zJZn4FzcfNrZ6bnPbvrsrnf6F7A6t/ts99&#13;&#10;Vtb/AFKv+uWMQnj6zWt9MfY8WRBvabLyP5TKHsxmbv69y+akkFP07n9NbmVVfpDVl4x342W0Dcyy&#13;&#10;Nhdt0a+u1vsvo+hZWgbvrNt2bMEu49fdaB/W+y+m7/M+2f8AXF80pJKfpvp3S/slluVkWnKzsiBd&#13;&#10;kOAaNrf5uiipstpor3fQ/wCuW2WPUMzo7MrquL1AuhuOD6tesWFvuxC7/wALWWXWM/rr5nSSU/Tn&#13;&#10;WsC3qHTrMWlzWWOdW5rnglv6Oyu/3bfd7vTUccdf9dn2l2IaJ/SCttgfEfmb37fpL5lSSU/TnS8C&#13;&#10;zCOYbHtf9qyrMhm0EQ14YAx0/nexM7pr2dWb1LFeK/Vb6edURpa1oP2e0R/2ood7N359H6P/AEa+&#13;&#10;ZEklP06zBsb1i3qBc307MeugM13BzH3Wl37u39Mrq+VUklP/2QA4QklNBCEAAAAAAFUAAAABAQAA&#13;&#10;AA8AQQBkAG8AYgBlACAAUABoAG8AdABvAHMAaABvAHAAAAATAEEAZABvAGIAZQAgAFAAaABvAHQA&#13;&#10;bwBzAGgAbwBwACAANwAuADAAAAABADhCSU0EBgAAAAAABwAEAAAAAQEA/+ESSGh0dHA6Ly9ucy5h&#13;&#10;ZG9iZS5jb20veGFwLzEuMC8APD94cGFja2V0IGJlZ2luPSfvu78nIGlkPSdXNU0wTXBDZWhpSHpy&#13;&#10;ZVN6TlRjemtjOWQnPz4KPD9hZG9iZS14YXAtZmlsdGVycyBlc2M9IkNSIj8+Cjx4OnhhcG1ldGEg&#13;&#10;eG1sbnM6eD0nYWRvYmU6bnM6bWV0YS8nIHg6eGFwdGs9J1hNUCB0b29sa2l0IDIuOC4yLTMzLCBm&#13;&#10;cmFtZXdvcmsgMS41Jz4KPHJkZjpSREYgeG1sbnM6cmRmPSdodHRwOi8vd3d3LnczLm9yZy8xOTk5&#13;&#10;LzAyLzIyLXJkZi1zeW50YXgtbnMjJyB4bWxuczppWD0naHR0cDovL25zLmFkb2JlLmNvbS9pWC8x&#13;&#10;LjAvJz4KCiA8cmRmOkRlc2NyaXB0aW9uIGFib3V0PSd1dWlkOmUwODIzNjcxLTFhYzUtMTFlYi1h&#13;&#10;YmU4LTk3M2NiOWZhZDZlMycKICB4bWxuczp4YXBNTT0naHR0cDovL25zLmFkb2JlLmNvbS94YXAv&#13;&#10;MS4wL21tLyc+CiAgPHhhcE1NOkRvY3VtZW50SUQ+YWRvYmU6ZG9jaWQ6cGhvdG9zaG9wOmUwODIz&#13;&#10;NjZmLTFhYzUtMTFlYi1hYmU4LTk3M2NiOWZhZDZlMzwveGFwTU06RG9jdW1lbnRJRD4KIDwvcmRm&#13;&#10;OkRlc2NyaXB0aW9uPgoKPC9yZGY6UkRGPgo8L3g6eGFwbWV0YT4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Cjw/eHBhY2tldCBlbmQ9J3cnPz7/7gAOQWRv&#13;&#10;YmUAZAAAAAAB/9sAhAAGBAQHBQcLBgYLDgoICg4RDg4ODhEWExMTExMWEQwMDAwMDBEMDAwMDAwM&#13;&#10;DAwMDAwMDAwMDAwMDAwMDAwMDAwMAQcJCRMMEyITEyIUDg4OFBQODg4OFBEMDAwMDBERDAwMDAwM&#13;&#10;EQwMDAwMDAwMDAwMDAwMDAwMDAwMDAwMDAwMDAz/wAARCAWiCDQDAREAAhEBAxEB/90ABAEH/8QB&#13;&#10;ogAAAAcBAQEBAQAAAAAAAAAABAUDAgYBAAcICQoLAQACAgMBAQEBAQAAAAAAAAABAAIDBAUGBwgJ&#13;&#10;CgsQAAIBAwMCBAIGBwMEAgYCcwECAxEEAAUhEjFBUQYTYSJxgRQykaEHFbFCI8FS0eEzFmLwJHKC&#13;&#10;8SVDNFOSorJjc8I1RCeTo7M2F1RkdMPS4ggmgwkKGBmElEVGpLRW01UoGvLj88TU5PRldYWVpbXF&#13;&#10;1eX1ZnaGlqa2xtbm9jdHV2d3h5ent8fX5/c4SFhoeIiYqLjI2Oj4KTlJWWl5iZmpucnZ6fkqOkpa&#13;&#10;anqKmqq6ytrq+hEAAgIBAgMFBQQFBgQIAwNtAQACEQMEIRIxQQVRE2EiBnGBkTKhsfAUwdHhI0IV&#13;&#10;UmJy8TMkNEOCFpJTJaJjssIHc9I14kSDF1STCAkKGBkmNkUaJ2R0VTfyo7PDKCnT4/OElKS0xNTk&#13;&#10;9GV1hZWltcXV5fVGVmZ2hpamtsbW5vZHV2d3h5ent8fX5/c4SFhoeIiYqLjI2Oj4OUlZaXmJmam5&#13;&#10;ydnp+So6SlpqeoqaqrrK2ur6/9oADAMBAAIRAxEAPwD1T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0PVO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v//R&#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L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gbzUrey4C5kWMyuI05EDkx+yi/5TYCa5soY5TuhxcPql/VR2Fi7FXYq7FXYq7FXYq7F&#13;&#10;XYq7FXYq7FXYq7FXYq7FXYq7FXYq7FXYq7FXYq7FXYq7FXYq7FXYq7FXYq7FXYq7FXYq7FXYq7FX&#13;&#10;Yq7FXYq7FXYq7FXYq7FXYq7FXYq7FXYq/wD/1f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LNZ1q10W0kv75xHbwryZj/n9pv2VyJIAstuLFLLIRiOK&#13;&#10;Unyf+Yf5gXfnDUPrUhMVtESIIgfsiv2zT/dz/tN/sV+zmqyZDM2+m6DQR0kOEeqcv7yf87/jj2b8&#13;&#10;mPzX/wAQRDRdVf8A3JRL8Dnb1lH/ADOT9v8An+3/ADZmYMvFsXku1+zPAPiYx+6l9Uf9Sl/xH/SL&#13;&#10;13Mt5p2KuxV2KuxV2KuxV2KuxV2KuxV2KuxV2KuxV2KuxV2KuxV2KuxV2KuxV2KuxV2KuxV2KuxV&#13;&#10;2KuxV2KuxV2KuxV2KuxV2KuxV2KuxV2KuxV2KuxV2KuxV2KuxV2Kv//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oXE6QRtLKQqICzE9AB1xtQL2fKv5&#13;&#10;r/mdL5wu/q9qSmlwMfTToXI/3fJ/zLX9hf8AKbNVly8ZofS+ldl9nDSRs/30/q/of0I/75gWY7u1&#13;&#10;S2uZbWVbi3cxyxsGV1NCCD9rCDW4YSiJAgj0vqX8p/zOi832n1e5ompwAeonQOP9/Rjw/nX9hv8A&#13;&#10;J45tMWXjFH6nzjtTs06WVx/uZ/T/AEP6Evx6nouZDpHYq7FXYq7FXYq7FXYq7FXYq7FXYq7FXYq7&#13;&#10;FXYq7FXYq7FXYq7FXYq7FXYq7FXYq7FXYq7FXYq7FXYq7FXYq7FXYq7FXYq7FXYq7FXYq7FXYq7F&#13;&#10;XYq7FXYq7FX/1/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azBRU7AdcVfOH5yfm8Na56FozkWKkiaUGnqkH7Cf8Uf8AJ3/U+1rs+bi2D3nZHZXg1kyD95/B&#13;&#10;D/U/6Uv6f+5/rPIsw3qXYq7FUZpGr3WjXceoWDmK4iPJWH4hh+0rfZZf2skCQbDTlxRyxMJjijJ9&#13;&#10;Xflv+YNt5ysPrCARXURCzRVqVNPtr/xU/wCx/wA25tcWQTFvmfaGglpJ0fVCX0T/AB/FH+JmmXOs&#13;&#10;dirsVdirsVdirsVdirsVdirsVdirsVdirsVdirsVdirsVdirsVdirsVdirsVdirsVdirsVdirsVd&#13;&#10;irsVdirsVdirsVdirsVdirsVdirsVdirsVdirsVdir//0P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4F+d/5s+p6nlvRX+EVW6mU9fG3j/5nN/zz/nzAz5b&#13;&#10;9Ie07G7Lqs2Qf8Kh/wBPJf7z/TPDqU2zBexdirsVdirsVTjyn5qvPK9/Hqdg1HTZ0J+F1/ajf/J/&#13;&#10;4i3xZOEzE2HE1OmhqYGEv+kJfzovrXyf5vsvNdgmoWTfCdnQn4kYfaR/8/s5t4TExYfMNXpJaaZh&#13;&#10;L/N/px/nMhybiOxV2KuxV2KuxV2KuxV2KuxV2KuxV2KuxV2KuxV2KuxV2KuxV2KuxV2KuxV2KuxV&#13;&#10;2KuxV2KuxV2KuxV2KuxV2KuxV2KuxV2KuxV2KuxV2KuxV2KuxV2Kv//R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8d/On82P0NG2h6Q/+nuKTSKf7lSPsqf8A&#13;&#10;fz/8k1+L7XHMTPl4dg9R2P2X4pGXIP3f8Ef9Ul/xH+6fOea1712KuxV2KuxV2KuxVk35f+e7vydq&#13;&#10;AvLer270WeGtA6jw/wCLE/3W3+x+y2W45mBsOu1+ijq4cJ+r+Cf82X/E/wA59aaDrtprtnHqNg4k&#13;&#10;glFVI6/6rD9l1/aXNtGQkLD5hnwywyMJj1RTTJNTsVdirsVdirsVdirsVdirsVdirsVdirsVdirs&#13;&#10;VdirsVdirsVdirsVdirsVdirsVdirsVdirsVdirsVdirsVdirsVdirsVdirsVdirsVdirsVdirsV&#13;&#10;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mf5u/mjH5Tt&#13;&#10;vqViQ+qTr8I6iNT/ALuf/mUn7Tf5K5j5svAKH1O+7K7NOplxS/uY/wDSyX8yP++fME87zu00zF5H&#13;&#10;JZmY1JJP2mzVnd9FiAAAAswMnYq7FXYq7FXYq7FXYqzr8rPzMm8nXnCcl9NnI9aMblT/AL/j/wAt&#13;&#10;f21/3Yv+Vxy/FlMD/RdN2n2cNXGx/ex+iX87+hL8el9UWN9DfwpdWriSGVQyMpqCD0Izag3uHzWc&#13;&#10;DAmMhwyijMLF2KuxV2KuxV2KuxV2KuxV2KuxV2KuxV2KuxV2KuxV2KuxV2KuxV2KuxV2KuxV2Kux&#13;&#10;V2KuxV2KuxV2KuxV2KuxV2KuxV2KuxV2KuxV2KuxV2KuxV//0/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sJ/Mv8w7fybYGTaS9mqsERPU/zv8A8VJ+1/wOU5cggHad&#13;&#10;naA6udf5OP1z/wB7/Wk+UNT1K41S5kvr1zLcSsWZj1JP+fwr+yuaokk2X0zHjjjiIxHDGKGyLa7F&#13;&#10;XYq7FXYq7FXYq7FXYq7FXp/5OfmqfLMw0rU3J0uVtmO/osf2v+MLf7sX9j7f82ZWHLwGj9Lzna3Z&#13;&#10;n5gccB++j/0tj/xf83/Svpa3njuI1liYPG4BVgaggjrmzBfPSCDRROKuxV2KuxV2KuxV2KuxV2Ku&#13;&#10;xV2KuxV2KuxV2KuxV2KuxV2KuxV2KuxV2KuxV2KuxV2KuxV2KuxV2KuxV2KuxV2KuxV2KuxV2Kux&#13;&#10;V2KuxV2KuxV//9T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Yz5385&#13;&#10;2flHT31C8NT9mOMH4pH7Iv8Axu37C5XOYgLLm6PRy1MxCP8AnS/mRfJfmbzLeeZL6TUtQflNIdgO&#13;&#10;iqPsxx/5C/8AN32s1MpGRsvp+n08MEBCI9P+6/pSSvIOS7FXYq7FXYq7FXYq7FXYq7FXYq7FXsH5&#13;&#10;Hfmg+mzJ5e1SQfU5TSB2NPTbtF/xjk/Z/kf/ACWzMwZaPCXle2uzRkBzQH7yP95H+fH+d/Wj/uX0&#13;&#10;dmxeEdirsVdirsVdirsVdirsVdirsVdirsVdirsVdirsVdirsVdirsVdirsVdirsVdirsVdirsVd&#13;&#10;irsVdirsVdirsVdirsVdirsVdirsVdirsVdir//V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k/mLzFaeXrKTUtQcJBEKnuSf2UQftO/7ORlIRFlvwYJZ5iEB6pPkvzz52vP&#13;&#10;N+oNf3dViWqwxA1EaV/4m3+7H/ab/J45qJzMzZfT9Fo46WHBH/Pl/Pl+PpY7lbnuxV2KuxV2KuxV&#13;&#10;2KuxV2KuxV2KuxV2Ku64q+hfyT/NgakqeX9Xf/S0FIJWP94oH92x/wB/J/yUX/L+1scGW9i8J2z2&#13;&#10;X4ZOXGPR/lI/6n/S/qf7l7TmY8q7FXYq7FXYq7FXYq7FXYq7FXYq7FXYq7FXYq7FXYq7FXYq7FXY&#13;&#10;q7FXYq7FXYq7FXYq7FXYq7FXYq7FXYq7FXYq7FXYq7FXYq7FXYq7FXYq/wD/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A6lqVvp1vJeXbiOCJSzs2wAGAmhZZ48ZyERiOKUv&#13;&#10;pfKX5nfmPcedL7ktY7CEkQRn/k7J/wAWP/wi/D/Ny1WXKZl9L7O7PGkh/tsvrl/vI/0f90wzKHbu&#13;&#10;xV2KuxV2KuxV2KuxV2KuxV2KuxV2KuxV2Kro5GjYSRkq6kFWBoQQftYsSARRfTf5Pfmmnme3Gm6g&#13;&#10;wXVIV3rt6qD/AHav+X/v1f8AZ/ZzaYcvGKP1Pnna3Zh0x44/3Mv+lcv5v9X+a9RzJefdirsVdirs&#13;&#10;VdirsVdirsVdirsVdirsVdirsVdirsVdirsVdirsVdirsVdirsVdirsVdirsVdirsVdirsVdirsV&#13;&#10;dirsVdirsVdirsVdir//1/VO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qE8yQIZ&#13;&#10;ZCFRQSxJoABioBOwfMH5v/mk/mq4OnaexGlwtsRt6zj/AHa3/Ff++l/2f+rq82XjND6X0XsnswaY&#13;&#10;cc/76X/SuP8AN/rfzv8ASvN8xnoHYq7FXYq7FXYq7FXYq7FXYq7FXYq7FXYq7FXYq7FVewvp7C4j&#13;&#10;vLNzFPEwZGU0IIyQJBsNc4CYMZDijL6n1Z+V35kQecrKrUj1CEATxfqlT/it/wDhG+D/AFtriyCY&#13;&#10;fNe0uzzpJ7f3Uvol/vJf0md5c6h2KuxV2KuxV2KuxV2KuxV2KuxV2KuxV2KuxV2KuxV2KuxV2Kux&#13;&#10;V2KuxV2KuxV2KuxV2KuxV2KuxV2KuxV2KuxV2KuxV2KuxV2KuxV//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5r/Ov81JdXuX0PSpONjCSsrqf71h9paj/AHSn/Dt/k8c1ufLZ&#13;&#10;oPfdj9mDEBlmP3svo/2qP/Fy/wBi8lzEendirsVdirsVdirsVdirsVdirsVdirsVdirsVdirsVdi&#13;&#10;rsVR2ia3eaHdpqGnSGK4jNQw7jurD9pG/aXJCRibDRmwxzRMJjijL8f6Z9Xflz+YFp5zsBcRUju4&#13;&#10;6LPDXdW/mXxjf9hv+Nlza4sgmLfM9foJaSdH6JfRP+d/x7+czLLnWuxV2KuxV2KuxV2KuxV2KuxV&#13;&#10;2KuxV2KuxV2KuxV2KuxV2KuxV2KuxV2KuxV2KuxV2KuxV2KuxV2KuxV2KuxV2KuxV2KuxV2KuxV/&#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eH/nd+bH1QSeXNHf9+RxuZVP2Af9&#13;&#10;0J/xY3+7G/YX4ft/Zws+WvSHrux+y+Ks2Qen/Jw/nf05f0f5v854CNhQdM1727sVdirsVdirsVdi&#13;&#10;rsVdirsVdirsVdirsVdirsVdirsVdirsVdiqb+VfNF75Zv49T09qSJsyH7LqftRv/kt/wrfEuThM&#13;&#10;xNhxNTpoaiBhP/pCX86L678q+Z7TzJYRanYsDHINxWpVh9uN/wDKTNvCYkLD5dqdNLTzMJfw/wCy&#13;&#10;/pJ5k3GdirsVdirsVdirsVdirsVdirsVdirsVdirsVdirsVdirsVdirsVdirsVdirsVdirsVdirs&#13;&#10;VdirsVdirsVdirsVdirsVdirsVf/0v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xOKvJ/&#13;&#10;zk/NUeW4W0nTGB1OZd2G/oqf2/8AjK3+61/56fy8sXPm4dh9T0fZHZnjnxJj9zH/AKWy/wCI/nf6&#13;&#10;V81MxYlmJLEkkk1JJ675rH0ECtg1il2KuxV2KuxV2KuxV2KuxV2KuxV2KuxV2KuxV2KuxV2KuxV2&#13;&#10;KuxV2Ksv/Lb8w7nyZf8AqrWSxmIE8QPUD/dif8Wp/wAN9jLsWQwLq+0dBHVwr/KR/u5/72X9GT6w&#13;&#10;0rVbfVrWO+s3EsEyhkYdCDm2BvcPmWXFLHIxkOGUUfha3Yq7FXYq7FXYq7FXYq7FXYq7FXYq7FXY&#13;&#10;q7FXYq7FXYq7FXYq7FXYq7FXYq7FXYq7FXYq7FXYq7FXYq7FXYq7FXYq7FXYq//T9U4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nv5q/mZD5Os/SgIfUpwfSTqFH+/pP8AIX9lf92N/ssozZeA&#13;&#10;O57M7NOrlZ/uo/XL/eR/HpfLN5eTXsz3V05kmlYu7sakk5qib3L6TCAgBEDhjH6VHAzdirsVdirs&#13;&#10;VdirsVdirsVdirsVdirsVdirsVdirsVdirsVdirsVdirsVdir0T8pPzQk8pXP1O9JbS52qw3JjY/&#13;&#10;7uQfy/79X9r7X2vtZOHNwGj9Loe1ezRqo8Uf76P/AEsj/Ml/vX1DbXEdzGs0LB43AZWBqCCPtZtA&#13;&#10;XzgggkFE4q7FXYq7FXYq7FXYq7FXYq7FXYq7FXYq7FXYq7FXYq7FXYq7FXYq7FXYq7FXYq7FXYq7&#13;&#10;FXYq7FXYq7FXYq7FXYq7FXYq/wD/1P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sK/Mj8xrX&#13;&#10;yXZeqwEt5LUQw1oSf52/liT9rKcuUQDtOz+z5auVD044/XP8fxPlPW9au9bvJNR1BzJcSmrE9B4K&#13;&#10;o/ZRf2VzVSJkbL6VhwxwxEIDhjFBZFvdirsVdirsVdirsVdirsVdirsVdirsVdirsVdirsVdirsV&#13;&#10;dirsVdirsVdirsVdir1X8oPzcby86aNq5Laa7USQneEn/mRy+1/vv7WZWHNw7H6Xme1eyhnByY/7&#13;&#10;3+KP+q/8f/3T6UjkWRQykEEVBG9a5s3gCKVcVdirsVdirsVdirsVdirsVdirsVdirsVdirsVdirs&#13;&#10;VdirsVdirsVdirsVdirsVdirsVdirsVdirsVdirsVdirsVdir//V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WPec/Nlr5W02XU7s1CCiJWhdyPgjX/WyucxAWXL0mllqZiEf86X8yP858i+ZfMl55&#13;&#10;kvpNT1Buc0h2A6Io+zGn+Qv/ADd9rNTKZkbL6lp9PHBEQiPTH/Zf0pJZXIORTq4rTq4rTq4rTq4r&#13;&#10;Tq4rTsVdirsVdirsVdirsVdirsVdirsVdirsVdirsVditOritOritOritOritOritO2xWntH5I/m&#13;&#10;z9SaPy5rMn7hiFtpWP2SekEn+Q3+6m/Y+x9njxzcGavSXke2ey+O82Mer/KQ/nf04/0v5z6GBzYP&#13;&#10;EOxV2KuxV2KuxV2KuxV2KuxV2KuxV2KuxV2KuxV2KuxV2KuxV2KuxV2KuxV2KuxV2KuxV2KuxV2K&#13;&#10;uxV2KuxV2KuxV//W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Um1rytpmucP0pbx3Pp14+oK0r&#13;&#10;1yEoCXMORh1OTDfATDi/mpf/AMqv8tf9W22/5FjI+HHucn+Us/8APn83f8qv8tf9W22/5FjHw49y&#13;&#10;/wApZ/58/m7/AJVf5a/6ttt/yLGPhx7l/lLP/Pn83f8AKr/LX/Vttv8AkWMfDj3L/KWf+fP5u/5V&#13;&#10;f5a/6ttt/wAixj4ce5f5Sz/z5/N3/Kr/AC1/1bbb/kWMfDj3L/KWf+fP5u/5Vf5a/wCrbbf8ixj4&#13;&#10;ce5f5Sz/AM+fzeA/nvoljouuRW2mwpbxG2RysYABJeQFqZgZ4gGg9r2JmnlxEzPHLj/i/qxecZjO&#13;&#10;/dirsVdirsVdirsVdirsVdirsVdirsVcemKvqnyZ+Xvl+70WwurnT7d5pLaJmYoCSSilmrm1hjiQ&#13;&#10;DT5trO0M0MswJz4Yzl/uk8/5Vf5a/wCrbbf8ixk/Dj3OJ/KWf+fP5u/5Vf5a/wCrbbf8ixj4ce5f&#13;&#10;5Sz/AM+fzd/yq/y1/wBW22/5FjHw49y/yln/AJ8/m7/lV/lr/q223/IsY+HHuX+Us/8APn83f8qv&#13;&#10;8tf9W22/5FjHw49y/wApZ/58/m7/AJVf5a/6ttt/yLGPhx7l/lLP/Pn83H8r/LJ66bbf8ixj4Ue5&#13;&#10;f5Sz/wA+fzZHDAsSLGgoqgAD2GWuuJs2rYq7FXYq7FXYq7FXYq7FXYq7FXYq7FXYq7FXYq7FXYq7&#13;&#10;FXYq7FXYq7FXYq7FXYq7FXYq7FXYq7FXYq7FXYq7FXYq/wD/1/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8z/APOSH/KRQ/8AMIn/ABOXNbqfqfQfZ/8AuT/wz/exeU5i&#13;&#10;PSOxV2KuxV2KuxV2KuxV2KuxV2KuxV2KtHpir7O/L7/lH9N/5hIf+ILm4x/SHyfXf30/+GT/AN0y&#13;&#10;HLXCdirsVdirsVdirsVdirsVdirsVdirsVdirsVdirsVdirsVdirsVdirsVdirsVdirsVdirsVdi&#13;&#10;rsVdirsVdirsVdirsVdirsVdirsVdirsVf/Q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zP8A85If8pFD/wAwif8AE5c1up+p9B9n/wC5P/DP97F5TmI9I7FXYq7FXYq7&#13;&#10;FXYq7FXYq7FXYq7FXYq0emKvs78vv+Uf03/mEh/4gubjH9IfJ9d/fT/4ZP8A3TIctcJ2KuxV2Kux&#13;&#10;V2KuxV2KuxV2KuxV2KuxV2KuxV2KuxV2KuxV2KuxV2KuxV2KuxV2KuxV2KuxV2KuxV2KuxV2KuxV&#13;&#10;2KuxV2KuxV2KuxV2KuxV/9H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fM/wDzkh/ykUP/ADCJ/wATlzW6n6n0H2f/ALk/8M/3sXlOYj0jsVdirsVdirsVdirsVdirsVdi&#13;&#10;rsVdirR6Yq+zvy+/5R/Tf+YSH/iC5uMf0h8n1399P/hk/wDdMhy1wnYq7FXYq7FXYq7FXYq7FXYq&#13;&#10;7FXYq7FXYq7FXYq7FXYq7FXYq7FXYq7FXYq7FXYq7FXYq7FXYq7FXYq7FXYq7FXYq7FXYq7FXYq7&#13;&#10;FXYq7FX/0v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87/AJ+eW9U1&#13;&#10;TXY5tPtJ7iJbVFLRRs4BDyHjyUZr88CZWA9x2HqcePCROUIes/VLh/hi82/wF5h/6tt5/wAiH/5p&#13;&#10;zG4Jdz0H53D/AD8f+ni7/AXmH/q23n/Ih/8AmnHgl3L+dw/z8f8Ap4u/wF5h/wCrbef8iH/5px4J&#13;&#10;dy/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0fIXmH/q23n/I&#13;&#10;h/8AmnHgl3L+dw/z8f8Ap4vrHyNBJBoVhBKpR0tolZWFCCEUFWXNtAUA+Y6yQllkQf45f7pkOTcV&#13;&#10;2KuxV2KuxV2KuxV2KuxV2KuxV2KuxV2KuxV2KuxV2KuxV2KuxV2KuxV2KuxV2KuxV2KuxV2KuxV2&#13;&#10;KuxV2KuxV2KuxV2KuxV2KuxV2KuxV//T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1f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v//W9U4q7FXYq7FXYq7FXYq7FXYq7FXYq7FX&#13;&#10;Yq7FXYq7FWH/AJifmjo35fQQ3OutIsdw5RDGhc1A5YqwX/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q5P+cuPIrbGa4X5wNiqYWv/ADlH5BuDQ6iY/wDXgmH/ADLxVPtP&#13;&#10;/PLyVfkLDrFoCf55BH/ye4YqyvTdcsdUXnYXENwvjFIrj/hC2Ko/FXYq7FXYq7FXYq7FXYq7FXYq&#13;&#10;7FXYq7FXYq7FXYq7FXYq87/MD89PLnkK+TS9beZbiSITARxlhxJZPtf60bYqxn/obzyN/v25/wCR&#13;&#10;B/rirv8AobzyN/v25/5EH+uKu/6G88jf79uf+RB/rirv+hvPI3+/bn/kQf64q7/obzyN/v25/wCR&#13;&#10;B/rirv8AobzyN/v25/5EH+uKu/6G88jf79uf+RB/rirv+hvPI3+/bn/kQf64q7/obzyN/v25/wCR&#13;&#10;B/rirv8AobzyN/v25/5EH+uKu/6G88jf79uf+RB/rirv+hvPI3+/bn/kQf64q7/obzyN/v25/wCR&#13;&#10;B/rirv8AobzyN/v25/5EH+uKu/6G88jf79uf+RB/rirv+hvPI3+/bn/kQf64q7/obzyN/v25/wCR&#13;&#10;B/rirv8AobzyN/v25/5EH+uKu/6G88jf79uf+RB/rirv+hvPI3+/bn/kQf64q7/obzyN/v25/wCR&#13;&#10;B/rirv8AobzyN/v25/5EH+uKu/6G88jf79uf+RB/rirv+hvPI3+/bn/kQf64q7/obzyN/v25/wCR&#13;&#10;B/rirv8AobzyN/v25/5EH+uKu/6G88jf79uf+RB/riqceTv+ci/KvnDVIdD0p52u7jlwDxFR8CtK&#13;&#10;3xV/kRsVepYq7FXYq7FXYq7FXlP5v/n3Zflnd21neWkt0bqNpAY2UAAHhT4sVYD/ANDu6P8A9Wu5&#13;&#10;/wCRiYq7/od3R/8Aq13P/IxMVd/0O7o//Vruf+RiYq7/AKHd0f8A6tdz/wAjExV3/Q7uj/8AVruf&#13;&#10;+RiYq7/od3R/+rXc/wDIxMVd/wBDu6P/ANWu5/5GJirv+h3dH/6tdz/yMTFXf9Du6P8A9Wu5/wCR&#13;&#10;iYq7/od3R/8Aq13P/IxMVd/0O7o//Vruf+RiYq9J/J787bD8zRd/U7eS1ktDHyWRgSwflRl4/wDG&#13;&#10;PFXpeKuxV2KuxV2KuxV2KpR5n8x2vlvTbjWdQLC2tULyFRU0B/ZXFXln/Q3nkb/ftz/yIP8AXFWM&#13;&#10;XX/Oa2iRyukOnXMkasQr81HIA/C3H9nl/Liqz/od3R/+rXc/8jExV3/Q7uj/APVruf8AkYmKu/6H&#13;&#10;d0f/AKtdz/yMTFXf9Du6P/1a7n/kYmKu/wCh3dH/AOrXc/8AIxMVd/0O7o//AFa7n/kYmKu/6Hd0&#13;&#10;f/q13P8AyMTFXf8AQ7uj/wDVruf+RiYq7/od3R/+rXc/8jExV3/Q7uj/APVruf8AkYmKu/6Hd0f/&#13;&#10;AKtdz/yMTFXpH5O/nbZ/md9c+p2str9S9Ll6jBuXqepTjw/l9LFXpmKuxV2KuxV2KuxV2KuxV5P5&#13;&#10;l/5yX8peW9SuNH1CSdbq1cpIFhJFQP2WriqW/wD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d/0N55G/37c/8iD/AFxV3/Q3nkb/AH7c/wDIg/1xV3/Q3nkb/ftz/wAi&#13;&#10;D/XFXf8AQ3nkb/ftz/yIP9cVT/yN/wA5AeWPO+ojR9GeZrpkZwHjKCiirfFir0vFXYq7FXYq7FXY&#13;&#10;q7FXkOtf85ReTtFvrjS7yS4FxayvDIBCSAyEo9Gr/MuKoP8A6G88jf79uf8AkQf64q7/AKG88jf7&#13;&#10;9uf+RB/rirv+hvPI3+/bn/kQf64q7/obzyN/v25/5EH+uKu/6G88jf79uf8AkQf64q7/AKG88jf7&#13;&#10;9uf+RB/rirv+hvPI3+/bn/kQf64q7/obzyN/v25/5EH+uKu/6G88jf79uf8AkQf64q7/AKG88jf7&#13;&#10;9uf+RB/rirv+hvPI3+/bn/kQf64q7/obzyN/v25/5EH+uKu/6G88jf79uf8AkQf64q7/AKG88jf7&#13;&#10;9uf+RB/rirv+hvPI3+/bn/kQf64q7/obzyN/v25/5EH+uKu/6G88jf79uf8AkQf64q7/AKG88jf7&#13;&#10;9uf+RB/rirv+hvPI3+/bn/kQf64q7/obzyN/v25/5EH+uKu/6G88jf79uf8AkQf64q7/AKG88jf7&#13;&#10;9uf+RB/rirv+hvPI3+/bn/kQf64q7/obzyN/v25/5EH+uKu/6G88jf79uf8AkQf64q7/AKG88jf7&#13;&#10;9uf+RB/rir0D8vvzG0vz7YvqmiM7W8cphJkQqeQCv9n/AFZFxVlWKuxV2KuxV2Kpbq+vWekKr30n&#13;&#10;pq5opoTU0/yRiqW/8rE0T/lo/wCEf/mnGld/ysTRP+Wj/hH/AOacaVv/AJWHon/LR/wj/wDNONK7&#13;&#10;/lYWi/8ALR/wj/8ANONK7/lYWi/8tH/CP/zTjSu/5WFon/LR/wAI/wDzTjSu/wCVhaJ/y0f8I/8A&#13;&#10;zTjSu/5WFon/AC0f8I//ADTjSu/5WFov/LR/wj/8040rv+Vh6J/y0f8ACP8A8040rv8AlYeif8tH&#13;&#10;/CP/AM040rv+Vh6J/wAtH/CP/wA040rv+VhaL/y0f8I//NONK0fzD0Qf8fHT/If/AJpxpWQRSrKo&#13;&#10;kTdWAIPscVVMVdirsVdiq1mCgk9Birxg/wDOXPkdSQZLmoNP7g/1xVr/AKG88jf79uf+RB/rirv+&#13;&#10;hvPI3+/bn/kQf64q7/obzyN/v25/5EH+uKu/6G88jf79uf8AkQf64q7/AKG88jf79uf+RB/rirv+&#13;&#10;hvPI3+/bn/kQf64q7/obzyN/v25/5EH+uKu/6G88jf79uf8AkQf64q7/AKG88jf79uf+RB/rirv+&#13;&#10;hvPI3+/bn/kQf64q7/obzyN/v25/5EH+uKu/6G88jf79uf8AkQf64q7/AKG88jf79uf+RB/rirv+&#13;&#10;hvPI3+/bn/kQf64q7/obzyN/v25/5EH+uKu/6G88jf79uf8AkQf64q7/AKG88jf79uf+RB/rirv+&#13;&#10;hvPI3+/bn/kQf64q7/obzyN/v25/5EH+uKu/6G88jf79uf8AkQf64q7/AKG88jf79uf+RB/rirv+&#13;&#10;hvPI3+/bn/kQf64q7/obzyN/v25/5EH+uKu/6G88jf79uf8AkQf64q7/AKG88jf79uf+RB/rirv+&#13;&#10;hvPI3+/bn/kQf64q7/obzyN/v25/5EH+uKqtl/zld5KvZ47WGS5MkzqigwkCrHivfFXsuKuxV2Ku&#13;&#10;xV2KuxV2KuxV2Kv/1/VOKuxV2KuxV2KuxV2KuxV2KuxV2KuxV2KuxV2KuxV81/8AObv/ABx9L/5i&#13;&#10;ZP8AiGKvj/FXYq7FXYq7FXYq7FXYq7FXYq7FXYq7FXYq7FXYq7FXYq7FXYq7FXYqr21zLbOJYWZH&#13;&#10;HQqSCMVZr5f/ADx85aCQLLVbgovRJW9Zf+AuPUxV6v5W/wCc09YtSsev2MN2g2LwkxP/AMC3qxt/&#13;&#10;yTxV7f5J/wCcj/J/msrDHd/U7lqUhuwIzU/yyVaB/wDkby/ycVenqwYAg1BFcVX4q7FXYq7FXYq7&#13;&#10;FXYq7FXYq7FXYq7FXYq7FXxX/wA5p/8AKXWv/bPj/wCTtxir5/xV2KuxV2KuxV2KuxV2KuxV2Kux&#13;&#10;V2KuxV2KuxV2KuxV2KuxV2KuxV2KuxV2KuxV2KuxV6t/zi9/5MHTP+jj/kxNir7+xV2KuxV2KuxV&#13;&#10;2KvkD/nN3/jr6X/zDSf8TxV81Yq7FXYq7FXYq7FXYq7FXYq7FXYqzf8AKT8x7r8v9dh1eCrQV9O4&#13;&#10;jB2kiJ+Nf9dftx/5arir9D9H1e21m0h1GxcS21wiyRuOhVhyGKo7FXYq7FXYq7FXYq8//P3/AJQb&#13;&#10;WP8AmGP61xV+deKuxV2KuxV2KuxV2KuxV2KuxV2KuxV2Kvqr/nBv/pd/9Gv/AGMYq+qsVdirsVdi&#13;&#10;rsVdirsVdir86/z+/wCU51j/AJiT+pcVef4q7FXYq7FXYq7FXYq7FXYq7FXYq7FXYq7FXYq7FXYq&#13;&#10;7FXYq7FXYq7FXYq7FXYq7FXtf/OIf/Kcx/8AMNP+oYq+6cVdirsVdirsVdirsVfmt+bH/KXaz/20&#13;&#10;Lr/k6+KsUxV2KuxV2KuxV2KuxV2KuxV2KuxV2KuxV2KuxV2KuxV2KuxV2KuxV2KuxV2KuxV2KvtX&#13;&#10;/nCz/lEbr/toSf8AJq3xV7/irsVdirsVdirAfzc/3mtv+Mjf8RwhXmQwobpirsVdirsVdirsVdXF&#13;&#10;XHFXYq7FXYq0NsVafofkcVfQWm/7yw/8Y0/UMilFYq7FXYq7FVOb7DfI/qxV+Wcv22+Z/Xiqnirs&#13;&#10;VdirsVdirsVdirsVdirsVdirsVdirsVdirsVdirsVdirsVdirsVdirsVdirsVdiqbeU/+OxY/wDM&#13;&#10;TD/xNcVfp9irsVdirsVdirsVdirsVdir/9D1TirsVdirsVdirsVdirsVdirsVdirsVdirsVdirsV&#13;&#10;fNf/ADm7/wAcfS/+YmT/AIhir4/xV2KuxV2KuxV2KuxV2KuxV2KuxV2KuxV2KuxV2KuxV2KuxV2K&#13;&#10;uxV2KuxV2KuxV2KvSfy1/PjzH5CkSO0nNzp42NrOS0dP+K/2oG/4x/D/ADo+Kvr78rPz88v/AJgo&#13;&#10;Le3c2upUq1rMRyPj6D/ZnX/V/efzxrir03FXYq7FXYq7FXYq7FXYq7FXYq7FXYq7FXxX/wA5p/8A&#13;&#10;KXWv/bPj/wCTtxir5/xV2KuxV2KuxV2KuxV2KuxV2KuxV2KuxV2KuxV2KuxV2KuxV2KuxV2KuxV2&#13;&#10;KuxV2KuxV6r/AM4u/wDkwdM/6OP+TE2Kvv8AxV2KuxV2KuxV2KvkD/nN3/jr6X/zDSf8TxV81Yq7&#13;&#10;FXYq7FXYq7FXYq7FXYq7FXYq7FX1D/ziJ+bX1eU+SdTf93KWksmY7BvtS23+z/vY/wDL9T+dcVfW&#13;&#10;eKuxV2KuxV2KuxV5/wDn7/yg2sf8wx/WuKvzrxV2KuxV2KuxV2KuxV2KuxV2KuxV2KuxV9Vf84N/&#13;&#10;9Lv/AKNf+xjFX1VirsVdirsVdirsVdirsVfnX+f3/Kc6x/zEn9S4q8/xV2KuxV2KuxV2KuxV2Kux&#13;&#10;V2KuxV2KuxV2KuxV2KuxV2KuxV2KuxV2KuxV2KuxV2Kva/8AnEP/AJTmP/mGn/UMVfdOKuxV2Kux&#13;&#10;V2KuxV2KvzW/Nj/lLtZ/7aF1/wAnXxVimKuxV2KuxV2KuxV2KuxV2KuxV2KuxV2KuxV2KuxV2Kux&#13;&#10;V2KuxV2KuxV2KuxV2KuxV9q/84Wf8ojdf9tCT/k1b4q9/wAVdirsVdirsVYD+bf+81t/xkb/AIjh&#13;&#10;CvM8KHYq7FXYq3TFXUxVo7Yq7FXEYq7FXYq7FXYq0/Q/LFX0Dpv+8sP/ABjT9QyKUVirsVdirsVU&#13;&#10;5vsN8j+rFX5Zy/bb5n9eKqeKuxV2KuxV2KuxV2KuxV2KuxV2KuxV2KuxV2KuxV2KuxV2KuxV2Kux&#13;&#10;V2KuxV2KuxV2Kpt5T/47Fj/zEw/8TXFX6fYq7FXYq7FXYq7FXYq7FXYq/wD/0fVOKuxV2KuxV2Ku&#13;&#10;xV2KuxV2KuxV2KuxV2KuxV2KuxV81/8AObv/ABx9L/5iZP8AiGKvj/FXYq7FXYq7FXYq7FXYq7FX&#13;&#10;Yq7FXYq7FXYq7FXYq7FXYq7FXYq7FXYq7FXYq7FXYq7FURb3EltIs0LFJEIZWUkEEftKcVfTf5K/&#13;&#10;85WzLNFovnVw0LUSO9pRlPQfW/51/wCL/tL9qXl8UiqvqyKVZVDoQysAQQagg4qq4q7FXYq7FXYq&#13;&#10;7FXYq7FXYq7FXYq+K/8AnNP/AJS61/7Z8f8AyduMVfP+KuxV2KuxV2KuxV2KuxV2KuxV2KuxV2Ku&#13;&#10;xV2KuxV2KuxV2KuxV2KuxV2KuxV2KuxV2KvVf+cXf/Jg6Z/0cf8AJibFX3/irsVdirsVdirsVfIH&#13;&#10;/Obv/HX0v/mGk/4nir5qxV2KuxV2KuxV2KuxV2KuxV2KuxV2KouwvprCeO7tXMc8LB0dTQqynkrL&#13;&#10;ir9BfyR/NCL8w9Aj1B+K38NIrpBsBIB9tV/33Mvxp/sk/YxV6JirsVdirsVdirz/APP3/lBtY/5h&#13;&#10;j+tcVfnXirsVdirsVdirsVdirsVdirsVdirsVdir6q/5wb/6Xf8A0a/9jGKvqrFXYq7FXYq7FXYq&#13;&#10;7FXYq/Ov8/v+U51j/mJP6lxV5/irsVdirsVdirsVdirsVdirsVdirsVdirsVdirsVdirsVdirsVd&#13;&#10;irsVdirsVdirsVe1/wDOIf8AynMf/MNP+oYq+6cVdirsVdirsVdirsVfmt+bH/KXaz/20Lr/AJOv&#13;&#10;irFMVdirsVdirsVdirsVdirsVdirsVdirsVdirsVdirsVdirsVdirsVdirsVdirsVdir7V/5ws/5&#13;&#10;RG6/7aEn/Jq3xV7/AIq7FXYq7FXYqwL82v8Aea2/4yN/xHCFeZ4UNjFXUxV1MVcBXFXUxV1MVdTF&#13;&#10;XUxV1MVdTFXUxV1MVaYbH5HFXv8Apv8AvLD/AMY0/UMilFYq7FXYq7FVOb7DfI/qxV+Wcv22+Z/X&#13;&#10;iqnirsVdirsVdirsVdirsVdirsVdirsVdirsVdirsVdirsVdirsVdirsVdirsVdirsVdiqbeU/8A&#13;&#10;jsWP/MTD/wATXFX6fYq7FXYq7FXYq7FXYq7FXYq//9L1TirsVdirsVdirsVdirsVdirsVdirsVdi&#13;&#10;rsVdirsVfNf/ADm7/wAcfS/+YmT/AIhir4/xV2KuxV2KuxV2KuxV2KuxV2KuxV2KuxV2KuxV2Kux&#13;&#10;V2KuxV2KuxV2KuxV2KuxV2KuxV2KuxV9L/8AOL/58vps0Xk/zBLWzkIW0mc/3bH7Ns7H/dL/AO6v&#13;&#10;99P8H2G+BV9e4q7FXYq7FXYq7FXYq7FXYq7FXYq+K/8AnNP/AJS61/7Z8f8AyduMVfP+KuxV2Kux&#13;&#10;V2KuxV2KuxV2KuxV2KuxV2KuxV2KuxV2KuxV2KuxV2KuxV2KuxV2KuxV2KvVf+cXf/Jg6Z/0cf8A&#13;&#10;JibFX3/irsVdirsVdirsVfIH/Obv/HX0v/mGk/4nir5qxV2KuxV2KuxV2KuxV2KuxV2KuxV2KuxV&#13;&#10;6b+Qf5nt5A8xR3EzEabdUhuh4KT8E3+tA3x/6nqL+1ir9AopVlUOhDKwBBBqCDiqrirsVdirsVef&#13;&#10;/n7/AMoNrH/MMf1rir868VdirsVdirsVdirsVdirsVdirsVdirsVfVX/ADg3/wBLv/o1/wCxjFX1&#13;&#10;VirsVdirsVdirsVdirsVfnX+f3/Kc6x/zEn9S4q8/wAVdirsVdirsVdirsVdirsVdirsVdirsVdi&#13;&#10;rsVdirsVdirsVdirsVdirsVdirsVdir2v/nEP/lOY/8AmGn/AFDFX3TirsVdirsVdirsVdir81vz&#13;&#10;Y/5S7Wf+2hdf8nXxVimKuxV2KuxV2KuxV2KuxV2KuxV2KuxV2KuxV2KuxV2KuxV2KuxV2KuxV2Ku&#13;&#10;xV2KuxV9q/8AOFn/ACiN1/20JP8Ak1b4q9/xV2KuxV2KuxVgX5tCttbf8ZG/4jhCvNOOFDqUxVum&#13;&#10;KupirWKuxV2KuxVumKupirqYq6mKupirTDY/LFXv+m/7zRf8Y1/UMilE4q7FXYq7FVOb7DfI/qxV&#13;&#10;+Wcv22+Z/XiqnirsVdirsVdirsVdirsVdirsVdirsVdirsVdirsVdirsVdirsVdirsVdirsVdirs&#13;&#10;VdiqbeU/+OxY/wDMTD/xNcVfp9irsVdirsVdirsVdirsVdir/9P1TirsVdirsVdirsVdirsVdirs&#13;&#10;VdirsVdirsVdirsVfNf/ADm7/wAcfS/+YmT/AIhir4/xV2KuxV2KuxV2KuxV2KuxV2KuxV2KuxV2&#13;&#10;KuxV2KuxV2KuxV2KuxV2KuxV2KuxV2KuxV2KuxVcDQ1GKvuj/nGX83T520f9F6k/LVtOAVyeskX2&#13;&#10;Yp/8p/8Adc3+Vxf/AHZir2rFXYq7FXYq7FXYq7FXYq7FXYq+K/8AnNP/AJS61/7Z8f8AyduMVfP+&#13;&#10;KuxV2KuxV2KuxV2KuxV2KuxV2KuxV2KuxV2KuxV2KuxV2KuxV2KuxV2KuxV2KuxV2KvVf+cXf/Jg&#13;&#10;6Z/0cf8AJibFX3/irsVdirsVdirsVfIH/Obv/HX0v/mGk/4nir5qxV2KuxV2KuxV2KuxV2KuxV2K&#13;&#10;uxV2KuxV2Kvtf/nE380P8R6M3ly+et/pgAjJO7wH+7/5EN+6b/I9LFXvuKuxV2KuxV5/+fv/ACg2&#13;&#10;sf8AMMf1rir868VdirsVdirsVdirsVdirsVdirsVdirsVfVX/ODf/S7/AOjX/sYxV9VYq7FXYq7F&#13;&#10;XYq7FXYq7FX51/n9/wApzrH/ADEn9S4q8/xV2KuxV2KuxV2KuxV2KuxV2KuxV2KuxV2KuxV2KuxV&#13;&#10;2KuxV2KuxV2KuxV2KuxV2Kva/wDnEP8A5TmP/mGn/UMVfdOKuxV2KuxV2KuxV2KvzW/Nj/lLtZ/7&#13;&#10;aF1/ydfFWKYq7FXYq7FXYq7FXYq7FXYq7FXYq7FXYq7FXYq7FXYq7FXYq7FXYq7FXYq7FXYq7FX2&#13;&#10;r/zhZ/yiN1/20JP+TVvir3/FXYq7FXYq7FWB/mz/ALzW3/GRv+I4QrzU4UO4nFWqHFXUOKupirYF&#13;&#10;cVcRirgMVdirqE4q6hxV3TFXcTirTj4T8jir37Tf95ov+Ma/qGRSicVdirsVdiqnN9hvkf1Yq/LO&#13;&#10;X7bfM/rxVTxV2KuxV2KuxV2KuxV2KuxV2KuxV2KuxV2KuxV2KuxV2KuxV2KuxV2KuxV2KuxV2Kux&#13;&#10;VNvKf/HYsf8AmJh/4muKv0+xV2KuxV2KuxV2KuxV2KuxV//U9U4q7FXYq7FXYq7FXYq7FXYq7FXY&#13;&#10;q7FXYq7FXYq7FXzX/wA5u/8AHH0v/mJk/wCIYq+P8VdirsVdirsVdirsVdirsVdirsVdirsVdirs&#13;&#10;VdirsVdirsVdirsVdirsVdirsVdirsVdirsVdirLvyt89z+RfMFrrkFSkbcZkH7cTfDMn/A/En/F&#13;&#10;io2Kv0dsr2O9gjurdg8Uqq6MOhVhyVv+BxVE4q7FXYq7FXYq7FXYq7FXYq+K/wDnNP8A5S61/wC2&#13;&#10;fH/yduMVfP8AirsVdirsVdirsVdirsVdirsVdirsVdirsVdirsVdirsVdirsVdirsVdirsVdirsV&#13;&#10;dir1X/nF3/yYOmf9HH/JibFX3/irsVdirsVdirsVfIH/ADm7/wAdfS/+YaT/AInir5qxV2KuxV2K&#13;&#10;uxV2KuxV2KuxV2KuxV2KuxV2Ksp/Lrzxc+SdcttetNzAw9RAac4z8MsX+zT/AIF+Lfs4q/RzRdYt&#13;&#10;tZsodTsm9S3uY1kjYd1YclxVH4q7FXYq8/8Az9/5QbWP+YY/rXFX514q7FXYq7FXYq7FXYq7FXYq&#13;&#10;7FXYq7FXYq+qv+cG/wDpd/8ARr/2MYq+qsVdirsVdirsVdirsVdir86/z+/5TnWP+Yk/qXFXn+Ku&#13;&#10;xV2KuxV2KuxV2KuxV2KuxV2KuxV2KuxV2KuxV2KuxV2KuxV2KuxV2KuxV2KuxV7X/wA4h/8AKcx/&#13;&#10;8w0/6hir7pxV2KuxV2KuxV2KuxV+a35sf8pdrP8A20Lr/k6+KsUxV2KuxV2KuxV2KuxV2KuxV2Ku&#13;&#10;xV2KuxV2KuxV2KuxV2KuxV2KuxV2KuxV2KuxV2KvtX/nCz/lEbr/ALaEn/Jq3xV7/irsVdirsVdi&#13;&#10;rBPzX/3ntv8AjI3/ABHCFea4UOxV2KuxV2KuxV2KuxV1K4q3xxV1MVaIrirh74q0w+E/LFXvum/7&#13;&#10;zRf8Y1/UMilE4q7FXYq7FVOb7DfI/qxV+Wcv22+Z/XiqnirsVdirsVdirsVdirsVdirsVdirsVdi&#13;&#10;rsVdirsVdirsVdirsVdirsVdirsVdirsVdiqbeU/+OxY/wDMTD/xNcVfp9irsVdirsVdirsVdirs&#13;&#10;Vdir/9X1TirsVdirsVdirsVdirsVdirsVdirsVdirsVdirsVfNf/ADm7/wAcfS/+YmT/AIhir4/x&#13;&#10;V2KuxV2KuxV2KuxV2KuxV2KuxV2KuxV2KuxV2KuxV2KuxV2KuxV2KuxV2KuxV2KuxV2KuxV2KuxV&#13;&#10;92f84r+f/wDE3lZNPnNbzSyLd6ncx0/0Z/8AgP3X/PLFXtGKuxV2KuxV2KuxV2KuxV2Kviv/AJzT&#13;&#10;/wCUutf+2fH/AMnbjFXz/irsVdirsVdirsVdirsVdirsVdirsVdirsVdirsVdirsVdirsVdirsVd&#13;&#10;irsVdirsVdir1X/nF3/yYOmf9HH/ACYmxV9/4q7FXYq7FXYq7FXyB/zm7/x19L/5hpP+J4q+asVd&#13;&#10;irsVdirsVdirsVdirsVdirsVdirsVdirsVfX3/OHf5jR3eny+T7pj9YtS09vU7NEx/eRr/xil+P/&#13;&#10;AFZf8nFX0tirsVdirz/8/f8AlBtY/wCYY/rXFX514q7FXYq7FXYq7FXYq7FXYq7FXYq7FXYq+qv+&#13;&#10;cG/+l3/0a/8AYxir6qxV2KuxV2KuxV2KuxV2Kvzr/P7/AJTnWP8AmJP6lxV5/irsVdirsVdirsVd&#13;&#10;irsVdirsVdirsVdirsVdirsVdirsVdirsVdirsVdirsVdirsVe1/84h/8pzH/wAw0/6hir7pxV2K&#13;&#10;uxV2KuxV2KuxV+a35sf8pdrP/bQuv+Tr4qxTFXYq7FXYq7FXYq7FXYq7FXYq7FXYq7FXYq7FXYq7&#13;&#10;FXYq7FXYq7FXYq7FXYq7FXYq+1f+cLP+URuv+2hJ/wAmrfFXv+KuxV2KuxV2KsE/Nf8A3ntv+Mjf&#13;&#10;8RwhXmwGFDsVdTFXAYq7FXUxV1MVdTFXYq7FXYq6mKuA8cVaboflir33Tv8AeaL/AFF/UMilEYq7&#13;&#10;FXYq7FVOb7DfI/qxV+Wcv22+Z/XiqnirsVdirsVdirsVdirsVdirsVdirsVdirsVdirsVdirsVdi&#13;&#10;rsVdirsVdirsVdirsVdiqbeU/wDjsWP/ADEw/wDE1xV+n2KuxV2KuxV2KuxV2KuxV2Kv/9b1Tirs&#13;&#10;VdirsVdirsVdirsVdirsVdirsVdirsVdirsVfNf/ADm7/wAcfS/+YmT/AIhir4/xV2KuxV2KuxV2&#13;&#10;KuxV2KuxV2KuxV2KuxV2KuxV2KuxV2KuxV2KuxV2KuxV2KuxV2KuxV2KuxV2KuxV7b/ziZ5uOieb&#13;&#10;k0+RqQanG0BB6c1/ewn/AIVo/wDnrir7nxV2KuxV2KuxV2KuxV2KuxV8V/8AOaf/ACl1r/2z4/8A&#13;&#10;k7cYq+f8VdirsVdirsVdirsVdirsVdirsVdirsVdirsVdirsVdirsVdirsVdirsVdirsVdirsVeq&#13;&#10;/wDOLv8A5MHTP+jj/kxNir7/AMVdirsVdirsVdir5A/5zd/46+l/8w0n/E8VfNWKuxV2KuxV2Kux&#13;&#10;V2KuxV2KuxV2KuxV2KuxV2Kp95I82XXlLWLXXLE/vrWQNStAy9JI2/yZE5I3+tir9IvLuvWvmDTr&#13;&#10;fVbFudtdRrIh70YdD/lL9lsVTTFXYq8//P3/AJQbWP8AmGP61xV+deKuxV2KuxV2KuxV2KuxV2Ku&#13;&#10;xV2KuxV2Kvqr/nBv/pd/9Gv/AGMYq+qsVdirsVdirsVdirsVdir86/z+/wCU51j/AJiT+pcVef4q&#13;&#10;7FXYq7FXYq7FXYq7FXYq7FXYq7FXYq7FXYq7FXYq7FXYq7FXYq7FXYq7FXYq7FXtf/OIf/Kcx/8A&#13;&#10;MNP+oYq+6cVdirsVdirsVdirsVfmt+bH/KXaz/20Lr/k6+KsUxV2KuxV2KuxV2KuxV2KuxV2KuxV&#13;&#10;2KuxV2KuxV2KuxV2KuxV2KuxV2KuxV2KuxV2KvtX/nCz/lEbr/toSf8AJq3xV7/irsVdirsVdirB&#13;&#10;PzW/3mtv+Mp/4jhCvOCMKGqYq4DFXEYq3irVMVdQ4q2BirqVxVxGKrcVbpirqHFWmGx+WKvfNO/3&#13;&#10;mi/1F/UMilEYq7FXYq7FVOb7DfI/qxV+Wcv22+Z/XiqnirsVdirsVdirsVdirsVdirsVdirsVdir&#13;&#10;sVdirsVdirsVdirsVdirsVdirsVdirsVdiqbeU/+OxY/8xMP/E1xV+n2KuxV2KuxV2KuxV2KuxV2&#13;&#10;Kv8A/9f1TirsVdirsVdirsVdirsVdirsVdirsVdirsVdirsVfNf/ADm7/wAcfS/+YmT/AIhir4/x&#13;&#10;V2KuxV2KuxV2KuxV2KuxV2KuxV2KuxV2KuxV2KuxV2KuxV2KuxV2KuxV2KuxV2KuxV2KuxV2KuxV&#13;&#10;M/L+sS6LqNtqlvUS2s0cy08UYOP+I4q/TfT72O/t4ryA1imRZFPiGAZcVRWKuxV2KuxV2KuxV2Ku&#13;&#10;xV8V/wDOaf8Ayl1r/wBs+P8A5O3GKvn/ABV2KuxV2KuxV2KuxV2KuxV2KuxV2KuxV2KuxV2KuxV2&#13;&#10;KuxV2KuxV2KuxV2KuxV2KuxV6r/zi7/5MHTP+jj/AJMTYq+/8VdirsVdirsVdir5A/5zd/46+l/8&#13;&#10;w0n/ABPFXzVirsVdirsVdirsVdirsVdirsVdirsVdirsVdirsVfWH/OG/wCY/qRz+TL1/iStxaVP&#13;&#10;7J/3ohX/AFW/fL/rS4q+pMVdirz/APP3/lBtY/5hj+tcVfnXirsVdirsVdirsVdirsVdirsVdirs&#13;&#10;Vdir6q/5wb/6Xf8A0a/9jGKvqrFXYq7FXYq7FXYq7FXYq/Ov8/v+U51j/mJP6lxV5/irsVdirsVd&#13;&#10;irsVdirsVdirsVdirsVdirsVdirsVdirsVdirsVdirsVdirsVdirsVe1/wDOIf8AynMf/MNP+oYq&#13;&#10;+6cVdirsVdirsVdirsVfmt+bH/KXaz/20Lr/AJOvirFMVdirsVdirsVdirsVdirsVdirsVdirsVd&#13;&#10;irsVdirsVdirsVdirsVdirsVdirsVdir7V/5ws/5RG6/7aEn/Jq3xV7/AIq7FXYq7FXYqwX81B/o&#13;&#10;1v8A8ZD/AMRwhXnFMKHYq6mKupirVMVcBirdMVapirhirZGKtccVbAxVxFMVWuNj8sVe96d/vNF/&#13;&#10;qL+oZFKIxV2KuxV2Kqc32G+R/Vir8s5ftt8z+vFVPFXYq7FXYq7FXYq7FXYq7FXYq7FXYq7FXYq7&#13;&#10;FXYq7FXYq7FXYq7FXYq7FXYq7FXYq7FU28p/8dix/wCYmH/ia4q/T7FXYq7FXYq7FXYq7FXYq7FX&#13;&#10;/9D1TirsVdirsVdirsVdirsVdirsVdirsVdirsVdirsVfNf/ADm7/wAcfS/+YmT/AIhir4/xV2Ku&#13;&#10;xV2KuxV2KuxV2KuxV2KuxV2KuxV2KuxV2KuxV2KuxV2KuxV2KuxV2KuxV2KuxV2KuxV2KuxV2Kv0&#13;&#10;L/5x4139M+RtLmY1eGI27V7eizQr/wAIiYq9JxV2KuxV2KuxV2KuxV2Kviv/AJzT/wCUutf+2fH/&#13;&#10;AMnbjFXz/irsVdirsVdirsVdirsVdirsVdirsVdirsVdirsVdirsVdirsVdirsVdirsVdirsVdir&#13;&#10;1X/nF3/yYOmf9HH/ACYmxV9/4q7FXYq7FXYq7FXyB/zm7/x19L/5hpP+J4q+asVdirsVdirsVdir&#13;&#10;sVdirsVdirsVdirsVdirsVdiqd+TvM915W1a11uxNJ7WQSAVoCB9uNv8mROSN/ktir9JvLuvW2v6&#13;&#10;db6tYtyt7qJZUPswrQ/5S/ZbFUzxV5/+fv8Ayg2sf8wx/WuKvzrxV2KuxV2KuxV2KuxV2KuxV2Ku&#13;&#10;xV2KuxV9Vf8AODf/AEu/+jX/ALGMVfVWKuxV2KuxV2KuxV2KuxV+df5/f8pzrH/MSf1Lirz/ABV2&#13;&#10;KuxV2KuxV2KuxV2KuxV2KuxV2KuxV2KuxV2KuxV2KuxV2KuxV2KuxV2KuxV2Kva/+cQ/+U5j/wCY&#13;&#10;af8AUMVfdOKuxV2KuxV2KuxV2KvzW/Nj/lLtZ/7aF1/ydfFWKYq7FXYq7FXYq7FXYq7FXYq7FXYq&#13;&#10;7FXYq7FXYq7FXYq7FXYq7FXYq7FXYq7FXYq7FX2r/wA4Wf8AKI3X/bQk/wCTVvir3/FXYq7FXYq7&#13;&#10;FWC/mr/vNb/8ZD/xHCFecUrhQ7jirdMVcBirqYq7FXYq7FXccVdXFXHfFXYq7FVrDY/LFXvWnf7z&#13;&#10;Rf6i/qGRSiMVdirsVdiqnN9hvkf1Yq/LOX7bfM/rxVTxV2KuxV2KuxV2KuxV2KuxV2KuxV2KuxV2&#13;&#10;KuxV2KuxV2KuxV2KuxV2KuxV2KuxV2KuxVNvKf8Ax2LH/mJh/wCJrir9PsVdirsVdirsVdirsVdi&#13;&#10;rsVf/9H1TirsVdirsVdirsVdirsVdirsVdirsVdirsVdirsVfNf/ADm7/wAcfS/+YmT/AIhir4/x&#13;&#10;V2KuxV2KuxV2KuxV2KuxV2KuxV2KuxVkXkbyZeedNXg0HTWjW5uOfAyEhfhVpW5Mqv8Asp/Lir1j&#13;&#10;/oTPzj/v6w/5Gv8A9UcVWy/84ceckUsslk5HYSvX/hocVYR5q/Ijzj5Yq9/pszwj/dkAEy08W9Av&#13;&#10;w/56ccVef07HFWsVdirsVdirsVdirsVdirsVdirsVdirsVdir7P/AOcLtY+s+WbzT2NTa3ZYDwWR&#13;&#10;Ep/w6SYq+hcVdirsVdirsVdirsVdir4r/wCc0/8AlLrX/tnx/wDJ24xV8/4q7FXYq7FXYq7FXYq7&#13;&#10;FXYq7FXYq7FXYqzH8tfyy1L8w9Qk0rR3hSeKEzkzMVXiGSP9hZPi5SLir0n/AKEz84/7+sP+Rr/9&#13;&#10;UcVd/wBCZ+cf9/WH/I1/+qOKu/6Ez84/7+sP+Rr/APVHFXf9CZ+cf9/WH/I1/wDqjirv+hM/OP8A&#13;&#10;v6w/5Gv/ANUcVd/0Jn5x/wB/WH/I1/8Aqjirv+hM/OP+/rD/AJGv/wBUcVd/0Jn5x/39Yf8AI1/+&#13;&#10;qOKqw/5wu83HrdaeP+ekv/VDFXf9CWebv+WrT/8AkZL/ANk+Ku/6Es83f8tWn/8AIyX/ALJ8Vd/0&#13;&#10;JZ5u/wCWrT/+Rkv/AGT4q7/oSzzd/wAtWn/8jJf+yfFWafk7/wA4yeYvJPmez17UJ7OS3tvU5LE8&#13;&#10;hc845Il484UX7T/zYq+oMVdirsVdirsVdir5A/5zd/46+l/8w0n/ABPFXzVirsVdirsVdirsVdir&#13;&#10;sVdirsVdirsVdirsVdirsVdir64/5w3/ADGFxaz+Trx/3luTPagncox/fxL/AMY5P3v/AD0f+XFX&#13;&#10;05irz/8AP3/lBtY/5hj+tcVfnXirsVdirsVdirsVdirsVdirsVdirsVdir6q/wCcG/8Apd/9Gv8A&#13;&#10;2MYq+qsVdirsVdirsVdirsVdir86/wA/v+U51j/mJP6lxV5/irsVdirsVdirsVdirsVdirsVdirs&#13;&#10;Vdir0f8ALH8jdb/Ma2nu9Gkt0S2cRuJnZSSRy+HhHJirM/8AoTPzj/v6w/5Gv/1RxV3/AEJn5x/3&#13;&#10;9Yf8jX/6o4q7/oTPzj/v6w/5Gv8A9UcVd/0Jn5x/39Yf8jX/AOqOKu/6Ez84/wC/rD/ka/8A1RxV&#13;&#10;3/QmfnH/AH9Yf8jX/wCqOKu/6Ez84/7+sP8Aka//AFRxVsf84Z+ca7z2AHj6sn/VHFVZP+cLfNhN&#13;&#10;Gu7ADx5yn/mRiqp/0JT5p/5bbD/gpf8Aqjirv+hKfNP/AC22H/BS/wDVHFXf9CU+af8AltsP+Cl/&#13;&#10;6o4qz/8AI7/nG7XPIPmNNc1G5tZoFhkjKxM5argBftxov/DYq+kMVdirsVdirsVdirsVfmt+bH/K&#13;&#10;Xaz/ANtC6/5OvirFMVdirsVdirsVdirsVdirsVdirsVdirsVenflr+QOvfmHp8mqaPJbJBFMYWEz&#13;&#10;srcgqSfsRyfDxkXFWWf9CZ+cf9/WH/I1/wDqjirv+hM/OP8Av6w/5Gv/ANUcVd/0Jn5x/wB/WH/I&#13;&#10;1/8Aqjirv+hM/OP+/rD/AJGv/wBUcVd/0Jn5x/39Yf8AI1/+qOKu/wChM/OP+/rD/ka//VHFXf8A&#13;&#10;QmfnH/f1h/yNf/qjirY/5wz8495rAD/jLJ/1RxVV/wChLPN3/LVp/wDyMl/7J8Vd/wBCWebv+WrT&#13;&#10;/wDkZL/2T4q7/oSzzd/y1af/AMjJf+yfFXf9CWebv+WrT/8AkZL/ANk+KvoL/nH78sdR/LrQ5tJ1&#13;&#10;WSGWaW6acGEsV4lIo6fvEjbl+7b9nFXqWKuxV2KuxV2KsH/NX/ea3/4yH9WEK85wodirVMVdTFWs&#13;&#10;VdirsVbGKtnFVuKuxV2KuxVzdD8jir3jTv8AeaL/AFF/UMilEYq7FXYq7FVki8lIHUgjFXxXJ/zh&#13;&#10;p5wZiRPYUJP+7ZP+qGKqb/8AOGnnJRUTWJPgJX/6o4qs/wChNvOn+/LH/kc//VHFXf8AQm3nT/fl&#13;&#10;j/yOf/qjirv+hNvOn+/LH/kc/wD1RxV3/Qm3nT/flj/yOf8A6o4qvH/OGnnIipmsQfD1X/6o4q3/&#13;&#10;ANCZ+cf9/WH/ACNf/qjiryDzb5YuPK+q3OiXpRri0cxuYySpIH7JYK3/AAuKpJirsVdirsVdirsV&#13;&#10;dirsVdirsVdirsVdir0f8sfyM1v8xrae70aS3SO2cRuJnZTUjl8PCOTFWZ/9CZ+cf9/WH/I1/wDq&#13;&#10;jirv+hM/OP8Av6w/5Gv/ANUcVd/0Jn5x/wB/WH/I1/8Aqjirv+hM/OP+/rD/AJGv/wBUcVd/0Jn5&#13;&#10;x/39Yf8AI1/+qOKo3Q/+cQ/N1jf213LNZcIZo5GAletFYM3+6cVfZuKuxV2KuxV2KuxV2KuxV2Kv&#13;&#10;/9L1TirsVdirsVdirsVdirsVdirsVdirsVdirsVdirsVfNf/ADm7/wAcfS/+YmT/AIhir4/xV2Ku&#13;&#10;xV2KuxV2KuxV2KuxV2KuxV2KuxV6r/zi7/5MHTP+jj/kxNir7/xV2KuxV88f85Ff849WuvWs3mby&#13;&#10;7EsOqQqZJokACzqPiduP/LSv2uX+7vst8fFsVfGWKuxV2KuxV2KuxV2KuxV2KuxV2KuxV2KuxV9O&#13;&#10;/wDOEOoFb/V7Guzwwygf6jOn/M3FX1virsVdirsVdirsVdirsVfFf/Oaf/KXWv8A2z4/+Ttxir5/&#13;&#10;xV2KuxV2KuxV2KuxV2KuxV2KuxV2KuxV9Af84V/8pdd/9s+T/k7b4q+1MVdirsVdirsVdirsVdir&#13;&#10;sVdirsVdirsVdirsVdirsVdirsVdir5A/wCc3f8Ajr6X/wAw0n/E8VfNWKuxV2KuxV2KuxV2KuxV&#13;&#10;2KuxV2KuxV2KuxV2KuxV2Kp/5G81XHlPWbTXLT+8tJQ9K05L0kj/AOekfJP9lir9JtE1i31myg1K&#13;&#10;ybnb3Mayxt4q45LirDvz9/5QbWP+YY/rXFX514q7FXYq7FXYq7FXYq7FXYq7FXYq7FXYq+qv+cG/&#13;&#10;+l3/ANGv/Yxir6qxV2KuxV2KuxV2KuxV2Kvzr/P7/lOdY/5iT+pcVef4q7FXYq7FXYq7FXYq7FXY&#13;&#10;q7FXYq7FXYq+wP8AnCL/AI4+qf8AMTH/AMQxV9KYq7FXYq7FXYq7FXYq7FXYq7FXYq7FXYq7FXYq&#13;&#10;7FXYq7FXYq7FX5rfmx/yl2s/9tC6/wCTr4qxTFXYq7FXYq7FXYq7FXYq7FXYq7FXYq7FX2r/AM4W&#13;&#10;f8ojdf8AbQk/5NW+Kvf8VdirsVdirsVdirsVdirsVdirsVdirsVdirsVdirsVdirB/zU/wB5rf8A&#13;&#10;4yH9WEK85wodirsVdirdMVdTFWiMVcNsVcBXFW6Yq6mKupirqYqtfoflir3fTv8AeaL/AFF/UMil&#13;&#10;EYq7FXYq7FXYq7FXYq7FXYq7FXYq7FXYq/Ov8/v+U51j/mJP6lxV5/irsVdirsVdirsVdirsVdir&#13;&#10;sVdirsVdir7A/wCcIv8Ajj6p/wAxMf8AxDFX0pirsVdirsVdirsVdirsVdirsVdirsVdirsVdir/&#13;&#10;AP/T9U4q7FXYq7FXYq7FXYq7FXYq7FXYq7FXYq7FXYq7FXzX/wA5u/8AHH0v/mJk/wCIYq+P8Vdi&#13;&#10;rsVdirsVdirsVdirsVdirsVdirsVeq/84u/+TB0z/o4/5MTYq+/8VdirsVWsKihFQcVfnb+eXklf&#13;&#10;J3my90uAcbVmE0A7COQeoqf8825Rf7DFXn+KuxV2KuxV2KuxV2KuxV2KuxV2KuxV2KvfP+cNL0w+&#13;&#10;b54O01jKPpV4nxV9sYq7FXYq7FXYq7FXYq7FXxX/AM5p/wDKXWv/AGz4/wDk7cYq+f8AFXYq7FXY&#13;&#10;q7FXYq7FXYq7FXYq7FXYq7FX0B/zhX/yl13/ANs+T/k7b4q+1MVdirsVdirsVdirsVdirsVdirsV&#13;&#10;dirsVdirsVdirsVdirsVdir5A/5zd/46+l/8w0n/ABPFXzVirsVdirsVdirsVdirsVdirsVdirsV&#13;&#10;dirsVdirsVdirsVfZP8Azh15/Op6RP5YuWrPp59SEE7mGQ/Ev/PKb/k6mKvS/wA/f+UG1j/mGP61&#13;&#10;xV+deKuxV2KuxV2KuxV2KuxV2KuxV2KuxV2Kvqr/AJwb/wCl3/0a/wDYxir6qxV2KuxV2KuxV2Ku&#13;&#10;xV2Kvzr/AD+/5TnWP+Yk/qXFXn+KuxV2KuxV2KuxV2KuxV2KuxV2KuxV2KvsD/nCL/jj6p/zEx/8&#13;&#10;QxV9KYq7FXYq7FXYq7FXYq7FXYq7FXYq7FXYq7FXYq7FXYq7FXYq7FX5rfmx/wApdrP/AG0Lr/k6&#13;&#10;+KsUxV2KuxV2KuxV2KuxV2KuxV2KuxV2KuxV9q/84Wf8ojdf9tCT/k1b4q9/xV2KuxV2KuxV2Kux&#13;&#10;V2KuxV2KuxV2KuxV2KuxV2KuxV2KsH/NP/ee3/4yH9WEK86wodirsVapireKupirqYq4jFXAUxV2&#13;&#10;KuxV2KtgYqtfofkcVe7af/vNF/qL+oZFKIxV2KuxV2KuxV2KuxV2KuxV2KuxV2KuxV+df5/f8pzr&#13;&#10;H/MSf1Lirz/FXYq7FXYq7FXYq7FXYq7FXYq7FXYq7FX2B/zhF/xx9U/5iY/+IYq+lMVdirsVdirs&#13;&#10;VdirsVdirsVdirsVdirsVdirsVf/1PVOKuxV2KuxV2KuxV2KuxV2KuxV2KuxV2KuxV2KuxV81/8A&#13;&#10;Obv/ABx9L/5iZP8AiGKvj/FXYq7FXYq7FXYq7FXYq7FXYq7FXYq7FXqv/OLv/kwdM/6OP+TE2Kvv&#13;&#10;/FXYq7FXYq+Pv+c2tMWLWdMvwKNNbPGT4+m/L/mfir5sxV2KuxV2KuxV2KuxV2KuxV2KuxV2KuxV&#13;&#10;7N/ziVP6fnu2X/fkFwv/AAhf/jTFX3dirsVdirsVdirsVdirsVfFf/Oaf/KXWv8A2z4/+Ttxir5/&#13;&#10;xV2KuxV2KuxV2KuxV2KuxV2KuxV2KuxV9Af84V/8pdd/9s+T/k7b4q+1MVdirsVdirsVdirsVdir&#13;&#10;sVdirsVdirsVdirsVdirsVdirsVdir5A/wCc3f8Ajr6X/wAw0n/E8VfNWKuxV2KuxV2KuxV2KuxV&#13;&#10;2KuxV2KuxV2KuxV2KuxV2KuxVm/5PeeX8keZrPWCSLdX9OceML/BL/wH94v+Wi4q+2fz3kWXyLq7&#13;&#10;oQVa1JBB2IquKvzvxV2KuxV2KuxV2KuxV2KuxV2KuxV2KuxV9Vf84N/9Lv8A6Nf+xjFX1VirsVdi&#13;&#10;rsVdirsVdirsVfnX+f3/ACnOsf8AMSf1Lirz/FXYq7FXYq7FXYq7FXYq7FXYq7FXYq7FX2B/zhF/&#13;&#10;xx9U/wCYmP8A4hir6UxV2KuxV2KuxV2KuxV2KuxV2KuxV2KuxV2KuxV2KuxV2KuxV2KvzW/Nj/lL&#13;&#10;tZ/7aF1/ydfFWKYq7FXYq7FXYq7FXYq7FXYq7FXYq7FXYq+1f+cLP+URuv8AtoSf8mrfFXv+KuxV&#13;&#10;2KuxV2KuxV2KuxV2KuxV2KuxV2KuxV2KuxV2KuxVhP5oitvb/wDGQ/qwhXnRFMKGsVdirsVdirsV&#13;&#10;dirsVdirsVdirsVccVWsNj8sUvdtP/3mi/1F/UMiqIxV2KuxV2KuxV2KuxV2KuxV2KuxV2KuxV+d&#13;&#10;f5/f8pzrH/MSf1Lirz/FXYq7FXYq7FXYq7FXYq7FXYq7FXYq7FX2B/zhF/xx9U/5iY/+IYq+lMVd&#13;&#10;irsVdirsVdirsVdirsVdirsVdirsVdirsVf/1fVOKuxV2KuxV2KuxV2KuxV2KuxV2KuxV2KuxV2K&#13;&#10;uxV81/8AObv/ABx9L/5iZP8AiGKvj/FXYq7FXYq7FXYq7FXYq7FXYq7FXYq7FXqv/OLv/kwdM/6O&#13;&#10;P+TE2Kvv/FXYq7FXYq+U/wDnOKMBtEfuRdD6B9XxV8r4q7FXYq7FXYq7FXYq7FXYq7FXYq7FXYq9&#13;&#10;Z/5xccp5/wBNp+0Lgf8AJGXFX33irsVdirsVdirsVdirsVfFf/Oaf/KXWv8A2z4/+Ttxir5/xV2K&#13;&#10;uxV2KuxV2KuxV2KuxV2KuxV2KuxV9Af84V/8pdd/9s+T/k7b4q+1MVdirsVdirsVdirsVdirsVdi&#13;&#10;rsVdirsVdirsVdirsVdirsVdir5A/wCc3f8Ajr6X/wAw0n/E8VfNWKuxV2KuxV2KuxV2KuxV2Kux&#13;&#10;V2KuxV2KuxV2KuxV2KuxV2Kvrby558/xT+TWpW87crzTbc20lTuVBX6u/wDyK+D/AFo2xV8k4q7F&#13;&#10;XYq7FXYq7FXYq7FXYq7FXYq7FXYq+qv+cG/+l3/0a/8AYxir6qxV2KuxV2KuxV2KuxV2Kvzr/P7/&#13;&#10;AJTnWP8AmJP6lxV5/irsVdirsVdirsVdirsVdirsVdirsVdir7A/5wi/44+qf8xMf/EMVfSmKuxV&#13;&#10;2KuxV2KuxV2KuxV2KuxV2KuxV2KuxV2KuxV2KuxV2KuxV+a35sf8pdrP/bQuv+Tr4qxTFXYq7FXY&#13;&#10;q7FXYq7FXYq7FXYq7FXYq7FX2r/zhZ/yiN1/20JP+TVvir3/ABV2KuxV2KuxV2KuxV2KuxV2KuxV&#13;&#10;2KuxV2KuxV2KuxV2KsJ/NH/ee3/4yH9WEK87wodirsVdirsVdirsVdirsVdirsVdirsVWtSh+WKX&#13;&#10;umn/AO88X+ov6hkVRGKuxV2KuxV2KuxV2KuxV2KuxV2KuxV2Kvzr/P7/AJTnWP8AmJP6lxV5/irs&#13;&#10;VdirsVdirsVdirsVdirsVdirsVdir7A/5wi/44+qf8xMf/EMVfSmKuxV2KuxV2KuxV2KuxV2KuxV&#13;&#10;2KuxV2KuxV2K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IH/Obv8Ax19L/wCYaT/ieKvmrFXYq7FXYq7FXYq7FXYq7FXYq7FXYq7FXYq7FXYq7FXYq7FWZeRf&#13;&#10;N76La6tpzvS21OykhZT0MikSQN/rfbT/AJ6NirDcVdirsVdirsVdirsVdirsVdirsVdirsVfVX/O&#13;&#10;Df8A0u/+jX/sYxV9VYq7FXYq7FXYq7FXYq7FX51/n9/ynOsf8xJ/UuKvP8VdirsVdirsVdirsVdi&#13;&#10;rsVdirsVdirsVfYH/OEX/HH1T/mJj/4hir6UxV2KuxV2KuxV2KuxV2KuxV2KuxV2KuxV2KuxV2Ku&#13;&#10;xV2KuxV2KvzW/Nj/AJS7Wf8AtoXX/J18VYpirsVdirsVdirsVdirsVdirsVdirsVdir7V/5ws/5R&#13;&#10;G6/7aEn/ACat8Ve/4q7FXYq7FXYq7FXYq7FXYq7FXYq7FXYq7FXYq7FXYq7FWE/mj/vPb/8AGQ/q&#13;&#10;whXndMKG6HFXUOKtUxVsjFWqYq6mKupirqYq6mKupiq6mKraYq5gaH5Ype46f/vPF/qL+rIqicVd&#13;&#10;irsVdirsVdirsVdirsVdirsVdirsVfnX+f3/ACnOsf8AMSf1Lirz/FXYq7FXYq7FXYq7FXYq7FXY&#13;&#10;q7FXYq7FX2B/zhF/xx9U/wCYmP8A4hir6UxV2KuxV2KuxV2KuxV2KuxV2KuxV2KuxV2KuxV//9f1&#13;&#10;TirsVdirsVdirsVdirsVdirsVdirsVdirsVdirsVfNf/ADm7/wAcfS/+YmT/AIhir4/xV2KuxV2K&#13;&#10;uxV2KuxV2KuxV2KuxV2KuxV6r/zi7/5MHTP+jj/kxNir7/xV2KuxV2KvlX/nOP8A6Un/AEd/9i+K&#13;&#10;vlXFXYq7FXYq7FXYq7FXYq7FXYq7FXYq7FXqv/OLv/kwdM/6OP8AkxNir7/xV2KuxV2KuxV2KuxV&#13;&#10;2Kviv/nNP/lLrX/tnx/8nbjFXz/irsVdirsVdirsVdirsVdirsVdirsVdir6A/5wr/5S67/7Z8n/&#13;&#10;ACdt8VfamKuxV2KuxV2KuxV2KuxV2KuxV2KuxV2KuxV2KuxV2KuxV2KuxV8gf85u/wDHX0v/AJhp&#13;&#10;P+J4q+as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T+aH+89v8A8ZD+rCFeegYUOxV2KuxV25xVwGKuIxV1MVcRirqYq6mKu3xV1MVafoflil7j&#13;&#10;p/8AvPF/qL+oZFURirsVdirsVdirsVdirsVdirsVdirsVdir86/z+/5TnWP+Yk/qXFXn+KuxV2Ku&#13;&#10;xV2KuxV2KuxV2KuxV2KuxV2KvsD/AJwi/wCOPqn/ADEx/wDEMVfSmKuxV2KuxV2KuxV2KuxV2Kux&#13;&#10;V2KuxV2KuxV2Kv8A/9D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jf85uW0o1LSrgqfRMEqBqbFgysy/8Cy4q+ZMVdirsVdirsVdirsVdirsVdirsVdirsVdirsVd&#13;&#10;irsVdirsVdirsVdirsVdirsVdirsVdirsVdirsVdirsVfVX/ADg3/wBLv/o1/wCxjFX1VirsVdir&#13;&#10;sVdirsVdirsVfnX+f3/Kc6x/zEn9S4q8/wAVdirsVdirsVdirsVdirsVdirsVdirsVfYH/OEX/HH&#13;&#10;1T/mJj/4hir6UxV2KuxV2KuxV2KuxV2KuxV2KuxV2KuxV2KuxV2KuxV2KuxV2KvzW/Nj/lLtZ/7a&#13;&#10;F1/ydfFWKYq7FXYq7FXYq7FXYq7FXYq7FXYq7FXYq+1f+cLP+URuv+2hJ/yat8Ve/wCKuxV2KuxV&#13;&#10;2KuxV2KuxV2KuxV2KuxV2KuxV2KuxV2KuxVhX5n/AO89v/xkP6sIV57TCh1MVa3xVumKt4q1virt&#13;&#10;8VdQ4q7fFXUxV1MVdTFXUOKrW6EexxS9x0//AHni/wBRf1DIqiMVdirsVdirsVdirsVdirsVdirs&#13;&#10;VdirsVfnX+f3/Kc6x/zEn9S4q8/xV2KuxV2KuxV2KuxV2KuxV2KuxV2KuxV9gf8AOEX/ABx9U/5i&#13;&#10;Y/8AiGKvpTFXYq7FXYq7FXYq7FXYq7FXYq7FXYq7FXYq7FX/0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X+Z3+89v8A8ZD+rCFe&#13;&#10;e4UN4q7FXYq0BirsVdirsVbxV2KuxV2KuxVYw2PyOKXuGn/7zxf6i/qGRVEYq7FXYq7FXYq7FXYq&#13;&#10;7FXYq7FXYq7FXYq/Ov8AP7/lOdY/5iT+pcVef4q7FXYq7FXYq7FXYq7FXYq7FXYq7FXYq+wP+cIv&#13;&#10;+OPqn/MTH/xDFX0pirsVdirsVdirsVdirsVdirsVdirsVdirsVdir//S9U4q7FXYq7FXYq7FXYq7&#13;&#10;FXYq7FXYq7FXYq7FXYq7FXzX/wA5u/8AHH0v/mJk/wCIYq+P8VdirsVdirsVdirsVdirsVdirsVd&#13;&#10;irsVeq/84u/+TB0z/o4/5MTYq+/8VdirsVdir5V/5zj/AOlJ/wBHf/Yvir5VxV2KuxV2KuxV2Kux&#13;&#10;V2KuxV2KuxV2KuxV6r/zi7/5MHTP+jj/AJMTYq+/8VdirsVdirsVdirsVdir4r/5zT/5S61/7Z8f&#13;&#10;/J24xV8/4q7FXYq7FXYq7FXYq7FXYq7FXYq7FXYq+gP+cK/+Uuu/+2fJ/wAnbfFX2pirsVdirsVd&#13;&#10;irsVdirsVdirsVdirsVdirsVdirsVdirsVdirsVfNf8Azm7/AMcfS/8AmJk/4hir4/xV2KuxV2Ku&#13;&#10;xV2KuxV2KuxV2KuxV2KuxV2KuxV2KuxV2KuxV2Ku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hf5m/wC89v8A&#13;&#10;8ZD+rCFef0wodirWKuxV2KtjFXUxV1MVdirWKuxV2KuxVpuh+WKXt1h/vPH/AKi/qGRVEYq7FXYq&#13;&#10;7FXYq7FXYq7FXYq7FXYq7FXYq/Ov8/v+U51j/mJP6lxV5/irsVdirsVdirsVdirsVdirsVdirsVd&#13;&#10;ir7A/wCcIv8Ajj6p/wAxMf8AxDFX0pirsVdirsVdirsVdirsVdirsVdirsVdirsVdir/AP/T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f5mitvb/wDGQ/qwhWA0woW0xV3HFXUxV1MVcBiq6mKupirQFcVaI3xV1MVdTFWwBiq1hsfl&#13;&#10;il7bYf7zx/6i/qGRVEYq7FXYq7FXYq7FXYq7FXYq7FXYq7FXYq/Ov8/v+U51j/mJP6lxV5/irsVd&#13;&#10;irsVdirsVdirsVdirsVdirsVdir7A/5wi/44+qf8xMf/ABDFX0pirsVdirsVdirsVdirsVdirsVd&#13;&#10;irsVdirsVdir/9T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Yq7FXYq7FXYq7FXYq7F&#13;&#10;XYq7FXYq7FXYq7FXYq7FXYq7FXYq7FX1V/zg3/0u/wDo1/7GMVfVWKuxV2KuxV2KuxV2KuxV+df5&#13;&#10;/f8AKc6x/wAxJ/UuKvP8VdirsVdirsVdirsVdirsVdirsVdirsVfYH/OEX/HH1T/AJiY/wDiGKvp&#13;&#10;TFXYq7FXYq7FXYq7FXYq7FXYq7FXYq7FXYq7FXYq7FXYq7FXYq/Nb82P+Uu1n/toXX/J18VYpirs&#13;&#10;VdirsVdirsVdirsVdirsVdirsVdir7V/5ws/5RG6/wC2hJ/yat8Ve/4q7FXYq7FXYq7FXYq7FXYq&#13;&#10;7FXYq7FXYq7FXYq7FXYq7FWGfmX/AHFv/rn9WEKwACuG0OIxtXY2riK4q7jirXHFXUxV1MVdTFXU&#13;&#10;xVumKu44q1TFWmXY/LFL2yw/3nj/ANRf1DIqiMVdirsVdirsVdirsVdirsVdirsVdirsVfnX+f3/&#13;&#10;ACnOsf8AMSf1Lirz/FXYq7FXYq7FXYq7FXYq7FXYq7FXYq7FX2B/zhF/xx9U/wCYmP8A4hir6UxV&#13;&#10;2KuxV2KuxV2KuxV2KuxV2KuxV2KuxV2KuxV//9X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Yq7FXYq7FXYq7FXYq7FXYq7FXYq7FXYq7FXYq7FXYq7FXYq7FX1V/zg3/0u/wDo1/7GMVfV&#13;&#10;WKuxV2KuxV2KuxV2KuxV+df5/f8AKc6x/wAxJ/UuKvP8VdirsVdirsVdirsVdirsVdirsVdirsVf&#13;&#10;YH/OEX/HH1T/AJiY/wDiGKvpTFXYq7FXYq7FXYq7FXYq7FXYq7FXYq7FXYq7FXYq7FXYq7FXYq/N&#13;&#10;b82P+Uu1n/toXX/J18VYpirsVdirsVdirsVdirsVdirsVdirsVdir7V/5ws/5RG6/wC2hJ/yat8V&#13;&#10;e/4q7FXYq7FXYq7FXYq7FXYq7FXYq7FXYq7FXYq7FXYq7FWG/mV/vPb/AOuf1YQrAMVaJxVwxVvC&#13;&#10;rsUOxV2KuxVxFcVapirgMVbxVumKrX6H5Ype1WH+88f+ov6hkVRGKuxV2KuxV2KuxV2KuxV2KuxV&#13;&#10;2KuxV2Kvzr/P7/lOdY/5iT+pcVef4q7FXYq7FXYq7FXYq7FXYq7FXYq7FXYq+wP+cIv+OPqn/MTH&#13;&#10;/wAQxV9KYq7FXYq7FXYq7FXYq7FXYq7FXYq7FXYq7FXYq//W9U4q7FXYq7FXYq7FXYq7FXYq7FXY&#13;&#10;q7FXYq7FXYq7FXzX/wA5u/8AHH0v/mJk/wCIYq+P8VdirsVdirsVdirsVdirsVdirsVdirsVeq/8&#13;&#10;4u/+TB0z/o4/5MTYq+/8VdirsVdir5V/5zj/AOlJ/wBHf/Yvir5VxV2KuxV2KuxV2KuxV2KuxV2K&#13;&#10;uxV2KuxV6r/zi7/5MHTP+jj/AJMTYq+/8VdirsVdirsVdirsVdir4r/5zT/5S61/7Z8f/J24xV8/&#13;&#10;4q7FXYq7FXYq7FXYq7FXYq7FXYq7FXYq+gP+cK/+Uuu/+2fJ/wAnbfFX2pirsVdirsVdirsVdirs&#13;&#10;VdirsVdirsVdirsVdirsVdirsVdirsVfNf8Azm7/AMcfS/8AmJk/4hir4/xV2KuxV2KuxV2KuxV2&#13;&#10;KuxV2KuxV2KuxV2KuxV2KuxV2KuxV2KuxV2KuxV2KuxV2KuxV2KuxV2KuxV2KuxV9Vf84N/9Lv8A&#13;&#10;6Nf+xjFX1VirsVdirsVdirsVdirsVfnX+f3/ACnOsf8AMSf1Lirz/FXYq7FXYq7FXYq7FXYq7FXY&#13;&#10;q7FXYq7FX2B/zhF/xx9U/wCYmP8A4hir6UxV2KuxV2KuxV2KuxV2KuxV2KuxV2KuxV2KuxV2KuxV&#13;&#10;2KuxV2KvzW/Nj/lLtZ/7aF1/ydfFWKYq7FXYq7FXYq7FXYq7FXYq7FXYq7FXYq+1f+cLP+URuv8A&#13;&#10;toSf8mrfFXv+KuxV2KuxV2KuxV2KuxV2KuxV2KuxV2KuxV2KuxV2KuxVhv5lf7z2/wDrn9WEKwED&#13;&#10;FXADFXUxVxGFXUxQ6mKupirqYq4CmKuxV2KuxV2KtMNj8sUvabD/AHnj/wBRf1ZFURirsVdirsVd&#13;&#10;irsVdirsVdirsVdirsVdir86/wA/v+U51j/mJP6lxV5/irsVdirsVdirsVdirsVdirsVdirsVdir&#13;&#10;7A/5wi/44+qf8xMf/EMVfSmKuxV2KuxV2KuxV2KuxV2KuxV2KuxV2KuxV2Kv/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Yq7FXYq7FXYq7FXYq7FXYq7FXYq7FXYq7FXYq7FXYq7FXYq&#13;&#10;7FX1V/zg3/0u/wDo1/7GMVfVWKuxV2KuxV2KuxV2KuxV+df5/f8AKc6x/wAxJ/UuKvP8VdirsVdi&#13;&#10;rsVdirsVdirsVdirsVdirsVfYH/OEX/HH1T/AJiY/wDiGKvpTFXYq7FXYq7FXYq7FXYq7FXYq7FX&#13;&#10;Yq7FXYq7FXYq7FXYq7FXYq/Nb82P+Uu1n/toXX/J18VYpirsVdirsVdirsVdirsVdirsVdirsVdi&#13;&#10;r7V/5ws/5RG6/wC2hJ/yat8Ve/4q7FXYq7FXYq7FXYq7FXYq7FXYq7FXYq7FXYq7FXYq7FWG/mSK&#13;&#10;wW/+uf1YQrAuOKuocVdTFWwMKu4nFDuJxV3E4q1xxV1MVdTFXUxV1MVbxVpuh+WKXs9h/vPH/qL+&#13;&#10;rIqiMVdirsVdirsVdirsVdirsVdirsVdirsVfnX+f3/Kc6x/zEn9S4q8/wAVdirsVdirsVdirsVd&#13;&#10;irsVdirsVdirsVfYH/OEX/HH1T/mJj/4hir6UxV2KuxV2KuxV2KuxV2KuxV2KuxV2KuxV2KuxV//&#13;&#10;0PVOKuxV2KuxV2KuxV2KuxV2KuxV2KuxV2KuxV2KuxV81/8AObv/ABx9L/5iZP8AiGKvj/FXYq7F&#13;&#10;XYq7FXYq7FXYq7FXYq7FXYq7FXqv/OLv/kwdM/6OP+TE2Kvv/FXYq7FXYq+Vf+c4/wDpSf8AR3/2&#13;&#10;L4q+VcVdirsVdirsVdirsVdirsVdirsVdirsVeq/84u/+TB0z/o4/wCTE2Kvv/FXYq7FXYq7FXYq&#13;&#10;7FXYq+K/+c0/+Uutf+2fH/yduMVfP+KuxV2KuxV2KuxV2KuxV2KuxV2KuxV2KvoD/nCv/lLrv/tn&#13;&#10;yf8AJ23xV9qYq7FXYq7FXYq7FXYq7FXYq7FXYq7FXYq7FXYq7FXYq7FXYq7FXzX/AM5u/wDHH0v/&#13;&#10;AJiZP+IYq+P8VdirsVdirsVdirsVdirsVdirsVdirsVdirsVdirsVdirsVdirsVdirsVdirsVdir&#13;&#10;sVdirsVdirsVdirsVfVX/ODf/S7/AOjX/sYxV9VYq7FXYq7FXYq7FXYq7FX51/n9/wApzrH/ADEn&#13;&#10;9S4q8/xV2KuxV2KuxV2KuxV2KuxV2KuxV2KuxV9gf84Rf8cfVP8AmJj/AOIYq+lMVdirsVdirsVd&#13;&#10;irsVdirsVdirsVdirsVdirsVdirsVdirsVdir81vzY/5S7Wf+2hdf8nXxVimKuxV2KuxV2KuxV2K&#13;&#10;uxV2KuxV2KuxV2KvtX/nCz/lEbr/ALaEn/Jq3xV7/irsVdirsVdirsVdirsVdirsVdirsVdirsVd&#13;&#10;irsVdirsVYd+ZArBb/65/VhCsC+eKuIxV1DirqUwq3U42h1Tjau3xV1DirgMbVojG1dTG1dTG1dT&#13;&#10;G1aYbH5Ypez2H+88f+ov6siqIxV2KuxV2KuxV2KuxV2KuxV2KuxV2KuxV+df5/f8pzrH/MSf1Lir&#13;&#10;z/FXYq7FXYq7FXYq7FXYq7FXYq7FXYq7FX2B/wA4Rf8AHH1T/mJj/wCIYq+lMVdirsVdirsVdirs&#13;&#10;VdirsVdirsVdirsVdirsVf/R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2KuxV2KuxV&#13;&#10;2KuxV2KuxV2KuxV2KuxV2KuxV2KuxV2KuxV2KuxV9Vf84N/9Lv8A6Nf+xjFX1VirsVdirsVdirsV&#13;&#10;dirsVfnX+f3/ACnOsf8AMSf1Lirz/FXYq7FXYq7FXYq7FXYq7FXYq7FXYq7FX2B/zhF/xx9U/wCY&#13;&#10;mP8A4hir6UxV2KuxV2KuxV2KuxV2KuxV2KuxV2KuxV2KuxV2KuxV2KuxV2KvzW/Nj/lLtZ/7aF1/&#13;&#10;ydfFWKYq7FXYq7FXYq7FXYq7FXYq7FXYq7FXYq+1f+cLP+URuv8AtoSf8mrfFXv+KuxV2KuxV2Ku&#13;&#10;xV2KuxV2KuxV2KuxV2KuxV2KuxV2KuxVh/5kf7zwf65/VhCsCpirqYq7fFW6nFWsVdirsKt1OBXV&#13;&#10;OKtUxV1MVdTFW6YqtYbH5Yq9msP954/9Rf1YFRGKuxV2KuxV2KuxV2KuxV2KuxV2KuxV2Kvzr/P7&#13;&#10;/lOdY/5iT+pcVef4q7FXYq7FXYq7FXYq7FXYq7FXYq7FXYq+wP8AnCL/AI4+qf8AMTH/AMQxV9KY&#13;&#10;q7FXYq7FXYq7FXYq7FXYq7FXYq7FXYq7FXYq/wD/0vVOKuxV2KuxV2KuxV2KuxV2KuxV2KuxV2Ku&#13;&#10;xV2KuxV81/8AObv/ABx9L/5iZP8AiGKvj/FXYq7FXYq7FXYq7FXYq7FXYq7FXYq7FXqv/OLv/kwd&#13;&#10;M/6OP+TE2Kvv/FXYq7FXYq+Vf+c4/wDpSf8AR3/2L4q+VcVdirsVdirsVdirsVdirsVdirsVdirs&#13;&#10;Veq/84u/+TB0z/o4/wCTE2Kvv/FXYq7FXYq7FXYq7FXYq+K/+c0/+Uutf+2fH/yduMVfP+KuxV2K&#13;&#10;uxV2KuxV2KuxV2KuxV2KuxV2KvoD/nCv/lLrv/tnyf8AJ23xV9qYq7FXYq7FXYq7FXYq7FXYq7FX&#13;&#10;Yq7FXYq7FXYq7FXYq7FXYq7FXzX/AM5u/wDHH0v/AJiZP+IYq+P8VdirsVdirsVdirsVdirsVdir&#13;&#10;sVdirsVdirsVdirsVdirsVdirsVdirsVdirsVdirsVdirsVdirsVdirsVfVX/ODf/S7/AOjX/sYx&#13;&#10;V9VYq7FXYq7FXYq7FXYq7FX51/n9/wApzrH/ADEn9S4q8/xV2KuxV2KuxV2KuxV2KuxV2KuxV2Ku&#13;&#10;xV9gf84Rf8cfVP8AmJj/AOIYq+lMVdirsVdirsVdirsVdirsVdirsVdirsVdirsVdirsVdirsVdi&#13;&#10;r81vzY/5S7Wf+2hdf8nXxVimKuxV2KuxV2KuxV2KuxV2KuxV2KuxV2KvtX/nCz/lEbr/ALaEn/Jq&#13;&#10;3xV7/irsVdirsVdirsVdirsVdirsVdirsVdirsVdirsVdirsVYf+ZH9xB/rn9WEKwPFXYq7FXYq3&#13;&#10;TFXUxV1MVaxV2KuAxVxxV2KtjFWm6fRir2Sw/wB54/8AUX9WBURirsVdirsVdirsVdirsVdirsVd&#13;&#10;irsVdir86/z+/wCU51j/AJiT+pcVef4q7FXYq7FXYq7FXYq7FXYq7FXYq7FXYq+wP+cIv+OPqn/M&#13;&#10;TH/xDFX0pirsVdirsVdirsVdirsVdirsVdirsVdirsVdir//0/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f+Y/8AcQf65/VhCsFA&#13;&#10;GKuoMVdTFXbYq7FXYq7FXDFXEDFXAYq6mKtUxVugxVo9D8sVeyWP9xH/AKi/qwKr4q7FXYq7FXYq&#13;&#10;7FXYq7FXYq7FXYq7FXYq/Ov8/v8AlOdY/wCYk/qXFXn+KuxV2KuxV2KuxV2KuxV2KuxV2KuxV2Kv&#13;&#10;sD/nCL/jj6p/zEx/8QxV9KYq7FXYq7FXYq7FXYq7FXYq7FXYq7FXYq7FXYq//9T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UV9Rm+r/AFzifQ5+nzptypy4/wDA4qhcVdirsVdirsVdirsV&#13;&#10;dirsVdirsVdirsVdirsVdirsVdirsVfVX/ODf/S7/wCjX/sYxV9VYq7FXYq7FXYq7FXYq7FX51/n&#13;&#10;9/ynOsf8xJ/UuKvP8VdirsVdirsVdirsVdirsVdirsVdirsVfYH/ADhF/wAcfVP+YmP/AIhir6Ux&#13;&#10;V2KuxV2KuxV2KuxV2KuxV2KuxV2KuxV2KuxV2KuxV2KuxV2KvzW/Nj/lLtZ/7aF1/wAnXxVimKux&#13;&#10;V2KuxV2KuxV2KuxV2KuxV2KuxV2KvtX/AJws/wCURuv+2hJ/yat8Ve/4q7FXYq7FXYq7FXYq7FXY&#13;&#10;q7FXYq7FXYq7FXYq7FXYq7FWIfmMKwQf65/VhCsE44q4CmKt0xVrjirfHFXccVdxxVrjirqYqupi&#13;&#10;rRGKtccVbApirRGx+WKvY7H+4j/1F/VgVXxV2KuxV2KuxV2KuxV2KuxV2KuxV2KuxV+df5/f8pzr&#13;&#10;H/MSf1Lirz/FXYq7FXYq7FXYq7FXYq7FXYq7FXYq7FX2B/zhF/xx9U/5iY/+IYq+lMVdirsVdirs&#13;&#10;VdirsVdirsVdirsVdirsVdirsVf/1fVOKuxV2KuxV2KuxV2KuxV2KuxV2KuxV2KuxV2KuxV81/8A&#13;&#10;Obv/ABx9L/5iZP8AiGKvj/FXYq7FXYq7FXYq7FXYq7FXYq7FXYq7FXqv/OLv/kwdM/6OP+TE2Kvv&#13;&#10;/FXYq7FXYq+Vf+c4/wDpSf8AR3/2L4q+VcVdirsVdirsVdirsVdirsVdirsVdirsVeq/84u/+TB0&#13;&#10;z/o4/wCTE2Kvv/FXYq7FXYq7FXYq7FXYq+K/+c0/+Uutf+2fH/yduMVfP+KuxV2KuxV2KuxV2Kux&#13;&#10;V2KuxV2KuxV2KvoD/nCv/lLrv/tnyf8AJ23xV9qYq7FXYq7FXYq7FXYq7FXYq7FXYq7FXYq7FXYq&#13;&#10;7FXYq7FXYq7FXzX/AM5u/wDHH0v/AJiZP+IYq+P8VdirsVdirsVdirsVdirsVdirsVdirsVfR/8A&#13;&#10;zj3+X1v598la3o89BKbiN4HP7Eixng3/ABq3+Tir5/1fSbjSLubTr1DHcQOY3U9QQcVQGKuxV2Ku&#13;&#10;xV2KuxV2KuxV2KuxV2KuxV2KuxV2KuxV2KuxV9Vf84N/9Lv/AKNf+xjFX1VirsVdirsVdirsVdir&#13;&#10;sVfnX+f3/Kc6x/zEn9S4q8/xV2KuxV2KuxV2KuxV2KuxV2KuxV2KuxV9gf8AOEX/ABx9U/5iY/8A&#13;&#10;iGKvpTFXYq7FXYq7FXYq7FXYq7FXYq7FXYq7FXYq7FXYq7FXYq7FXYq/Nb82P+Uu1n/toXX/ACdf&#13;&#10;FWKYq7FXYq7FXYq7FXYq7FXYq7FXYq7FXYq+1f8AnCz/AJRG6/7aEn/Jq3xV7/irsVdirsVdirsV&#13;&#10;dirsVdirsVdirsVdirsVdirsVdirsVYj+Yv9xB/rn9WEKwXFXYq7FXYq7FXYq7FXYq44q4Yq7FXY&#13;&#10;q7FWm6H5Yq9isf7iP/UX9WBVfFXYq7FXYq7FXYq7FXYq7FXYq7FXYq7FX51/n9/ynOsf8xJ/UuKv&#13;&#10;P8VdirsVdirsVdirsVdirsVdirsVdirsVfYH/OEX/HH1T/mJj/4hir6UxV2KuxV2KuxV2KuxV2Ku&#13;&#10;xV2KuxV2KuxV2KuxV//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P/ADl9+VX2POmnJ4R3YA/5FT/8aP8A7HFXyrirsVdir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I/mJ/cQf65/VhCsHxV2KuxV2KuxV2KuxV2KuxV2KuxV2KuxVpuh+WKvYLH+4j/1F/VgV&#13;&#10;XxV2KuxV2KuxV2KuxV2KuxV2KuxV2KuxV+df5/f8pzrH/MSf1Lirz/FXYq7FXYq7FXYq7FXYq7FX&#13;&#10;Yq7FXYq7FX2B/wA4Rf8AHH1T/mJj/wCIYq+lMVdirsVdirsVdirsVdirsVdirsVdirsVdirsVf/X&#13;&#10;9U4q7FXYq7FXYq7FXYq7FXYq7FXYq7FXYq7FXYq7FXzX/wA5u/8AHH0v/mJk/wCIYq+P8VdirsVd&#13;&#10;irsVdirsVdirsVdirsVdirsVeq/84u/+TB0z/o4/5MTYq+/8VdirsVdir5V/5zj/AOlJ/wBHf/Yv&#13;&#10;ir5VxV2KuxV2KuxV2KuxV2KuxV2KuxV2KuxV6t/zi9/5MHTP+jj/AJMTYq+/sVdirsVdirsVdirs&#13;&#10;Vdir4r/5zT/5S61/7Z8f/J24xV8/4q7FXYq7FXYq7FXYq7FXYq7FXYq7FXYq+gP+cK/+Uuu/+2fJ&#13;&#10;/wAnbfFX2pirsVdirsVdirsVdirsVdirsVdirsVdirsVdirsVdirsVdirsVfNf8Azm7/AMcfS/8A&#13;&#10;mJk/4hir4/xV2KuxV2KuxV2KuxV2KuxV2KuxV2KuxV9gf84Rf8cfVP8AmJj/AOIYq+hdZ0e21mym&#13;&#10;02/QSW1whjkQ9CCN8VfnX+avkGbyJ5gudDlJaOM84XP7Ubbxt/xq3+UrYqw7FXYq7FXYq7FXYq7F&#13;&#10;XYq7FXYq7FXYq7FXYq7FXYq7FX1V/wA4N/8AS7/6Nf8AsYxV9VYq7FXYq7FXYq7FXYq7FX51/n9/&#13;&#10;ynOsf8xJ/UuKvP8AFXYq7FXYq7FXYq7FXYq7FXYq7FXYq7FX2B/zhF/xx9U/5iY/+IYq+lMVdirs&#13;&#10;VdirsVdirsVdirsVdirsVdirsVdirsVdirsVdirsVdir81vzY/5S7Wf+2hdf8nXxVimKuxV2KuxV&#13;&#10;2KuxV2KuxV2KuxV2KuxV2KvtX/nCz/lEbr/toSf8mrfFXv8AirsVdirsVdirsVdirsVdirsVdirs&#13;&#10;VdirsVdirsVdirsVYl+YYrBB/rn9WEKwcDFXEUxVqmKupirYGKuIpirqYq3xxVaVxV1MVbAxVvji&#13;&#10;ruOKrWXY/LFXr9l/cx/6q/qwKr4q7FXYq7FXYq7FXYq7FXYq7FXYq7FXYq/Ov8/v+U51j/mJP6lx&#13;&#10;V5/irsVdirsVdirsVdirsVdirsVdirsVdir7A/5wi/44+qf8xMf/ABDFX0pirsVdirsVdirsVdir&#13;&#10;sVdirsVdirsVdirsVdir/9D1TirsVdirsVdirsVdirsVdirsVdirsVdirsVdirsVfNf/ADm7/wAc&#13;&#10;fS/+YmT/AIhir4/xV2KuxV2KuxV2KuxV2KuxV2KuxV2KuxV6r/zi7/5MHTP+jj/kxNir7/xV2Kux&#13;&#10;V2KvlX/nOP8A6Un/AEd/9i+KvlXFXYq7FXYq7FXYq7FXYq7FXYq7FXYq7FXr/wDzilHz8/WP+THc&#13;&#10;H/kk4xV964q7FXYq7FXYq7FXYq7FXxX/AM5p/wDKXWv/AGz4/wDk7cYq+f8AFXYq7FXYq7FXYq7F&#13;&#10;XYq7FXYq7FXYq7FX0B/zhX/yl13/ANs+T/k7b4q+1MVdirsVdirsVdirsVdirsVdirsVdirsVdir&#13;&#10;sVdirsVdirsVdir5r/5zd/44+l/8xMn/ABDFXx/irsVdirsVdirsVdirsVdirsVdirsVdir7A/5w&#13;&#10;i/44+qf8xMf/ABDFX0pir58/5y5/LM67pCeZ7Ja3enAiUDq0JO//ACJb4/8AVZ8VfF2KuxV2KuxV&#13;&#10;2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S/MP+4h/wBc/qwhWEUOKuocVdTFXccVccVdQ4q6mKu3xVxxV1MV&#13;&#10;dQ4q7FXUOKrWBoflir1+y/uI/wDUX9WBVfFXYq7FXYq7FXYq7FXYq7FXYq7FXYq7FX51/n9/ynOs&#13;&#10;f8xJ/UuKvP8AFXYq7FXYq7FXYq7FXYq7FXYq7FXYq7FX2B/zhF/xx9U/5iY/+IYq+lMVdirsVdir&#13;&#10;sVdirsVdirsVdirsVdirsVdirsVf/9H1TirsVdirsVdirsVdirsVdirsVdirsVdirsVdirsVfNf/&#13;&#10;ADm7/wAcfS/+YmT/AIhir4/xV2KuxV2KuxV2KuxV2KuxV2KuxV2KuxV6r/zi7/5MHTP+jj/kxNir&#13;&#10;7/xV2KuxV2KvlX/nOP8A6Un/AEd/9i+KvlXFXYq7FXYq7FXYq7FXYq7FXYq7FXYq7FXtv/OIcHqe&#13;&#10;eI2/33azt94VP+N8Vfc+KuxV2KuxV2KuxV2KuxV8V/8AOaf/ACl1r/2z4/8Ak7cYq+f8VdirsVdi&#13;&#10;rsVdirsVdirsVdirsVdirsVfQH/OFf8Ayl13/wBs+T/k7b4q+1MVdirsVdirsVdirsVdirsVdirs&#13;&#10;VdirsVdirsVdirsVdirsVdir5r/5zd/44+l/8xMn/EMVfH+KuxV2KuxV2KuxV2KuxV2KuxV2KuxV&#13;&#10;2KvsD/nCL/jj6p/zEx/8QxV9KYqh7m1iu4nt51DxSKUZSNiCOLDFX52fnF+XsvkTzFc6SQfqxPqW&#13;&#10;7H9qJj8H/Af3bf5S4qwbFXYq7FXYq7FXYq7FXYq7FXYq7FXYq7FXYq7FXYq+qv8AnBv/AKXf/Rr/&#13;&#10;ANjGKvqrFXYq7FXYq7FXYq7FXYq/Ov8AP7/lOdY/5iT+pcVef4q7FXYq7FXYq7FXYq7FXYq7FXYq&#13;&#10;7FXYq+wP+cIv+OPqn/MTH/xDFX0pirsVdirsVdirsVdirsVdirsVdirsVdirsVdirsVdirsVdirs&#13;&#10;Vfmt+bH/ACl2s/8AbQuv+Tr4qxTFXYq7FXYq7FXYq7FXYq7FXYq7FXYq7FX2r/zhZ/yiN1/20JP+&#13;&#10;TVvir3/FXYq7FXYq7FXYq7FXYq7FXYq7FXYq7FXYq7FXYq7FXYqxP8wRWGH/AFz+rCFYPTFW6Yq3&#13;&#10;xxVqlMVaocVdTFXUxV1MVdTFXUxV1MVdTFXUxVzDY/LFXrtl/cR/6i/qwKr4q7FXYq7FXYq7FXYq&#13;&#10;7FXYq7FXYq7FXYq/Ov8AP7/lOdY/5iT+pcVef4q7FXYq7FXYq7FXYq7FXYq7FXYq7FXYq+wP+cIv&#13;&#10;+OPqn/MTH/xDFX0pirsVdirsVdirsVdirsVdirsVdirsVdirsVdir//S9U4q7FXYq7FXYq7FXYq7&#13;&#10;FXYq7FXYq7FXYq7FXYq7FXzX/wA5u/8AHH0v/mJk/wCIYq+P8VdirsVdirsVdirsVdirsVdirsVd&#13;&#10;irsVeq/84u/+TB0z/o4/5MTYq+/8VdirsVdir5V/5zj/AOlJ/wBHf/Yvir5VxV2KuxV2KuxV2Kux&#13;&#10;V2KuxV2KuxV2KuxV9B/84XWXq+aru5PSKxcfS0kX/NLYq+0cVdirsVdirsVdirsVdir4r/5zT/5S&#13;&#10;61/7Z8f/ACduMVfP+KuxV2KuxV2KuxV2KuxV2KuxV2KuxV2KvoD/AJwr/wCUuu/+2fJ/ydt8Vfam&#13;&#10;KuxV2KuxV2KuxV2KuxV2KuxV2KuxV2KuxV2KuxV2KuxV2KuxV81/85u/8cfS/wDmJk/4hir4/wAV&#13;&#10;dirsVdirsVdirsVdirsVdirsVdirsVfYH/OEX/HH1T/mJj/4hir6UxV2KvC/+crvy3HmXy9+m7RK&#13;&#10;32l1c0G7Qn++X/Yf3v8AsWxV8P4q7FXYq7FXYq7FXYq7FXYq7FXYq7FXYq7FXYq7FX1V/wA4N/8A&#13;&#10;S7/6Nf8AsYxV9VYq7FXYq7FXYq7FXYq7FX51/n9/ynOsf8xJ/UuKvP8AFXYq7FXYq7FXYq7FXYq7&#13;&#10;FXYq7FXYq7FX2B/zhF/xx9U/5iY/+IYq+lMVdirsVdirsVdirsVdirsVdirsVdirsVdirsVdirsV&#13;&#10;dirsVdir81vzY/5S7Wf+2hdf8nXxVimKuxV2KuxV2KuxV2KuxV2KuxV2KuxV2KvtX/nCz/lEbr/t&#13;&#10;oSf8mrfFXv8AirsVdirsVdirsVdirsVdirsVdirsVdirsVdirsVdirsVYp+YH9zD/rn9WEKwnFXY&#13;&#10;q7FXYq7FXYq7FXYq0RirgMVbxV2KuxVphsflir1uy/uI/wDUX9WBVfFXYq7FXYq7FXYq7FXYq7FX&#13;&#10;Yq7FXYq7FX51/n9/ynOsf8xJ/UuKvP8AFXYq7FXYq7FXYq7FXYq7FXYq7FXYq7FX2B/zhF/xx9U/&#13;&#10;5iY/+IYq+lMVdirsVdirsVdirsVdirsVdirsVdirsVdirsVf/9P1TirsVdirsVdirsVdirsVdirs&#13;&#10;VdirsVdirsVdirsVfNf/ADm7/wAcfS/+YmT/AIhir4/xV2KuxV2KuxV2KuxV2KuxV2KuxV2KuxV6&#13;&#10;r/zi7/5MHTP+jj/kxNir7/xV2KuxV2KvlX/nOP8A6Un/AEd/9i+KvlXFXYq7FXYq7FXYq7FXYq7F&#13;&#10;XYq7FXYq7FX1H/zhBpxNxq9+RsqQRA+7GR2/4guKvrHFXYq7FXYq7FXYq7FXYq+K/wDnNP8A5S61&#13;&#10;/wC2fH/yduMVfP8AirsVdirsVdirsVdirsVdirsVdirsVdir6A/5wr/5S67/AO2fJ/ydt8VfamKu&#13;&#10;xV2KuxV2KuxV2KuxV2KuxV2KuxV2KuxV2KuxV2KuxV2KuxV81/8AObv/ABx9L/5iZP8AiGKvj/FX&#13;&#10;Yq7FXYq7FXYq7FXYq7FXYq7FXYq7FX2B/wA4Rf8AHH1T/mJj/wCIYq+lMVdiqjcQJcRtFKAyOCrA&#13;&#10;ioII3GKvzw/On8upPIXmK402hFpITLbN4xMTxH+tH/dt/q4qwDFXYq7FXYq7FXYq7FXYq7FXYq7F&#13;&#10;XYq7FXYq7FX1V/zg3/0u/wDo1/7GMVfVWKuxV2KuxV2KuxV2KuxV+df5/f8AKc6x/wAxJ/UuKvP8&#13;&#10;VdirsVdirsVdirsVdirsVdirsVdirsVfYH/OEX/HH1T/AJiY/wDiGKvpTFXYq7FXYq7FXYq7FXYq&#13;&#10;7FXYq7FXYq7FXYq7FXYq7FXYq7FXYq/Nb82P+Uu1n/toXX/J18VYpirsVdirsVdirsVdirsVdirs&#13;&#10;VdirsVdir7V/5ws/5RG6/wC2hJ/yat8Ve/4q7FXYq7FXYq7FXYq7FXYq7FXYq7FXYq7FXYq7FXYq&#13;&#10;7FWKfmB/cw/65/VhCsKpirqYq6mKupirWKuxV2KuxV1MVdirsVdirdMVaboflir1qy/uI/8AUX9W&#13;&#10;BVfFXYq7FXYq7FXYq7FXYq7FXYq7FXYq7FX51/n9/wApzrH/ADEn9S4q8/xV2KuxV2KuxV2KuxV2&#13;&#10;KuxV2KuxV2KuxV9gf84Rf8cfVP8AmJj/AOIYq+lMVdirsVdirsVdirsVdirsVdirsVdirsVdirsV&#13;&#10;f//U9U4q7FXYq7FXYq7FXYq7FXYq7FXYq7FXYq7FXYq7FXzX/wA5u/8AHH0v/mJk/wCIYq+P8Vdi&#13;&#10;rsVdirsVdirsVdirsVdirsVdirsVeq/84u/+TB0z/o4/5MTYq+/8VdirsVdir5V/5zj/AOlJ/wBH&#13;&#10;f/Yvir5VxV2KuxV2KuxV2KuxV2KuxV2KuxV2KuxV9n/84XaUbfyxeXzDe4vCB8o0T/jZ3xV9C4q7&#13;&#10;FXYq7FXYq7FXYq7FXxX/AM5p/wDKXWv/AGz4/wDk7cYq+f8AFXYq7FXYq7FXYq7FXYq7FXYq7FXY&#13;&#10;q7FX0B/zhX/yl13/ANs+T/k7b4q+1MVdirsVdirsVdirsVdirsVdirsVdirsVdirsVdirsVdirsV&#13;&#10;dir5r/5zd/44+l/8xMn/ABDFXx/irsVdirsVdirsVdirsVdirsVdirsVdir7A/5wi/44+qf8xMf/&#13;&#10;ABDFX0pirsVdirwz/nLH8u/8ReW/0zbJW80smTbqYT/fL/sPhl/2LYq+HsVdirsVdirsVdirsVdi&#13;&#10;rsVdirsVdirsVdirsVfVX/ODf/S7/wCjX/sYxV9VYq7FXYq7FXYq7FXYq7FX51/n9/ynOsf8xJ/U&#13;&#10;uKvP8VdirsVdirsVdirsVdirsVdirsVdirsVfYH/ADhF/wAcfVP+YmP/AIhir6UxV2KuxV2KuxV2&#13;&#10;KuxV2KuxV2KuxV2KuxV2KuxV2KuxV2KuxV2KvzW/Nj/lLtZ/7aF1/wAnXxVimKuxV2KuxV2KuxV2&#13;&#10;KuxV2KuxV2KuxV2KvtX/AJws/wCURuv+2hJ/yat8Ve/4q7FXYq7FXYq7FXYq7FXYq7FXYq7FXYq7&#13;&#10;FXYq7FXYq7FWKfmB/cw/65/VhCsKocVdQ4q7FXUOKt0xV1MVdTFXUxVxGKupirqYq6mKupirTDY4&#13;&#10;q9Zsv7iP/UX9WBVfFXYq7FXYq7FXYq7FXYq7FXYq7FXYq7FX51/n9/ynOsf8xJ/UuKvP8VdirsVd&#13;&#10;irsVdirsVdirsVdirsVdirsVfYH/ADhF/wAcfVP+YmP/AIhir6UxV2KuxV2KuxV2KuxV2KuxV2Ku&#13;&#10;xV2KuxV2KuxV/9X1TirsVdirsVdirsVdirsVdirsVdirsVdirsVdirsVfNf/ADm7/wAcfS/+YmT/&#13;&#10;AIhir4/xV2KuxV2KuxV2KuxV2KuxV2KuxV2KuxV6r/zi7/5MHTP+jj/kxNir7/xV2KuxV2Kvkz/n&#13;&#10;OCcG70eEdRHcMfkTEP8AjXFXy9irsVdirsVdirsVdirsVdirsVdirsVdir9Bv+cbtF/RXkXTEIo8&#13;&#10;6NcN7+q7SL/yT4Yq9OxV2KuxV2KuxV2KuxV2Kviv/nNP/lLrX/tnx/8AJ24xV8/4q7FXYq7FXYq7&#13;&#10;FXYq7FXYq7FXYq7FXYq+gP8AnCv/AJS67/7Z8n/J23xV9qYq7FXYq7FXYq7FXYq7FXYq7FXYq7FX&#13;&#10;Yq7FXYq7FXYq7FXYq7FXzX/zm7/xx9L/AOYmT/iGKvj/ABV2KuxV2KuxV2KuxV2KuxV2KuxV2Kux&#13;&#10;V9gf84Rf8cfVP+YmP/iGKvpTFXYq7FVC5to7mNoJlDxupVlPQgj4lxV+cn5seR5PJXmO80VgfSjc&#13;&#10;tCT3ib44m/4H4f8AWXFWG4q7FXYq7FXYq7FXYq7FXYq7FXYq7FXYq7FX1V/zg3/0u/8Ao1/7GMVf&#13;&#10;VWKuxV2KuxV2KuxV2KuxV+df5/f8pzrH/MSf1Lirz/FXYq7FXYq7FXYq7FXYq7FXYq7FXYq7FX2B&#13;&#10;/wA4Rf8AHH1T/mJj/wCIYq+lMVdirsVdirsVdirsVdirsVdirsVdirsVdirsVdirsVdirsVdir81&#13;&#10;vzY/5S7Wf+2hdf8AJ18VYpirsVdirsVdirsVdirsVdirsVdirsVdir7V/wCcLP8AlEbr/toSf8mr&#13;&#10;fFXv+KuxV2KuxV2KuxV2KuxV2KuxV2KuxV2KuxV2KuxV2KuxVivn/wDuYf8AXP6sIVhdaYq6uKux&#13;&#10;V1cVdirhviriMVdirsVdirsVdirgK4q03T6MVesWf9zH/qr+rAqvirsVdirsVdirsVdirsVdirsV&#13;&#10;dirsVdir86/z+/5TnWP+Yk/qXFXn+KuxV2KuxV2KuxV2KuxV2KuxV2KuxV2KvsD/AJwi/wCOPqn/&#13;&#10;ADEx/wDEMVfSmKuxV2KuxV2KuxV2KuxV2KuxV2KuxV2KuxV2Kv8A/9b1TirsVdirsVdirsVdirsV&#13;&#10;dirsVdirsVdirsVdirsVfNf/ADm7/wAcfS/+YmT/AIhir4/xV2KuxV2KuxV2KuxV2KuxV2KuxV2K&#13;&#10;uxV6r/zi7/5MHTP+jj/kxNir7/xV2KuxV2KviH/nMLX11DzgljGQVsbWONqdnctO3/CSR4q8JxV2&#13;&#10;KuxV2KuxV2KuxV2KuxV2KuxV2KorT7CW/uI7SAVlmdY0HizHiuKv060PS49JsLfToaenbQpCvyRQ&#13;&#10;g/4jiqYYq7FXYq7FXYq7FXYq7FXxX/zmn/yl1r/2z4/+Ttxir5/xV2KuxV2KuxV2KuxV2KuxV2Ku&#13;&#10;xV2KuxV9Af8AOFf/ACl13/2z5P8Ak7b4q+1MVdirsVdirsVdirsVdirsVdirsVdirsVdirsVdirs&#13;&#10;VdirsVdir5r/AOc3f+OPpf8AzEyf8QxV8f4q7FXYq7FXYq7FXYq7FXYq7FXYq7FXYq+wP+cIv+OP&#13;&#10;qn/MTH/xDFX0pirsVdirsVfNv/OZHkH69ptv5qtlrLZn0ZyBuY3P7tv+ecv/ACdxV8e4q7FXYq7F&#13;&#10;XYq7FXYq7FXYq7FXYq7FXYq7FX1V/wA4N/8AS7/6Nf8AsYxV9VYq7FXYq7FXYq7FXYq7FX51/n9/&#13;&#10;ynOsf8xJ/UuKvP8AFXYq7FXYq7FXYq7FXYq7FXYq7FXYq7FX2B/zhF/xx9U/5iY/+IYq+lMVdirs&#13;&#10;VdirsVdirsVdirsVdirsVdirsVdirsVdirsVdirsVdir81vzY/5S7Wf+2hdf8nXxVimKuxV2KuxV&#13;&#10;2KuxV2KuxV2KuxV2KuxV2KvtX/nCz/lEbr/toSf8mrfFXv8AirsVdirsVdirsVdirsVdirsVdirs&#13;&#10;VdirsVdirsVdirsVYr5+/uYf9c/qwhWGYq7FXYq7FXYq7FXYq7FXAVxV2KuxV2KuxVpuh+WKvV7T&#13;&#10;+5j/ANQfqwKr4q7FXYq7FXYq7FXYq7FXYq7FXYq7FXYq/Ov8/v8AlOdY/wCYk/qXFXn+KuxV2Kux&#13;&#10;V2KuxV2KuxV2KuxV2KuxV2KvsD/nCL/jj6p/zEx/8QxV9KYq7FXYq7FXYq7FXYq7FXYq7FXYq7FX&#13;&#10;Yq7FXYq//9f1TirsVdirsVdirsVdirsVdirsVdirsVdirsVdirsVfNf/ADm7/wAcfS/+YmT/AIhi&#13;&#10;r4/xV2KuxV2KuxV2KuxV2KuxV2KuxV2KuxV6r/zi7/5MHTP+jj/kxNir7/xV2KuxVK/MGu2ugWE+&#13;&#10;qX7iO3to2kdjtsB/xJvsr/lYq/NfzR5iufMep3WsXhrPdytK3tyOyj/JRfgX/JxVJ8VdirsVdirs&#13;&#10;VdirsVdirsVdirsVdir1f/nGbyofMPnWyLLygsa3cm1aen/df8l2ixV9+4q7FXYq7FXYq7FXYq7F&#13;&#10;XYq+K/8AnNP/AJS61/7Z8f8AyduMVfP+KuxV2KuxV2KuxV2KuxV2KuxV2KuxV2KvoD/nCv8A5S67&#13;&#10;/wC2fJ/ydt8VfamKuxV2KuxV2KuxV2KuxV2KuxV2KuxV2KuxV2KuxV2KuxV2KuxV81/85u/8cfS/&#13;&#10;+YmT/iGKvj/FXYq7FXYq7FXYq7FXYq7FXYq7FXYq7FX2B/zhF/xx9U/5iY/+IYq+lMVdirsVdiqV&#13;&#10;eZdBt/MOm3Ok3grBdRNE49mFOX+x+0uKvzW8y6BceX9SudJvRSe1laJx4lTTl/qt9pcVSnFXYq7F&#13;&#10;XYq7FXYq7FXYq7FXYq7FXYq7FX1V/wA4N/8AS7/6Nf8AsYxV9VYq7FXYq7FXYq7FXYq7FX51/n9/&#13;&#10;ynOsf8xJ/UuKvP8AFXYq7FXYq7FXYq7FXYq7FXYq7FXYq7FX2B/zhF/xx9U/5iY/+IYq+lMVdirs&#13;&#10;VdirsVdirsVdirsVdirsVdirsVdirsVdirsVdirsVdir81vzY/5S7Wf+2hdf8nXxVimKuxV2KuxV&#13;&#10;2KuxV2KuxV2KuxV2KuxV2KvtX/nCz/lEbr/toSf8mrfFXv8AirsVdirsVdirsVdirsVdirsVdirs&#13;&#10;VdirsVdirsVdirsVYt58FYYf9c/qwhWGUpirdMVdxxVqlMVdSuKt8cVdxxV3HFWgK4q4imKupXFW&#13;&#10;6Yq6mKtN0+jFXqtp/cx/6g/VgVXxV2KuxV2KuxV2KuxV2KuxV2KuxV2KuxV+df5/f8pzrH/MSf1L&#13;&#10;irz/ABV2KuxV2KuxV2KuxV2KuxV2KuxV2KuxV9gf84Rf8cfVP+YmP/iGKvpTFXYq7FXYq7FXYq7F&#13;&#10;XYq7FXYq7FXYq7FXYq7FX//Q9U4q7FXYq7FXYq7FXYq7FXYq7FXYq7FXYq7FXYq7FXzX/wA5u/8A&#13;&#10;HH0v/mJk/wCIYq+P8VdirsVdirsVdirsVdirsVdirsVdirsVeof84331vp/nrTbm8lSCJTMC8jBV&#13;&#10;BaGVF+Jvh+Jm4r/lYq/QCORZVDoQyncEGoOKukkWNS7kBR1JNBirz/zr+fHlLyjGxvL6OecDaC3I&#13;&#10;lkJ/loh4R/8APV0xV8gfnF+emqfmRcCJh9V0qJiYrZTWp/37O3+7Jf5f2I/2f2nZV5dirsVdirsV&#13;&#10;dirsVdirsVdirsVdirsVdir7S/5w98jHSNAm8wXC0m1J6RkjcQxkqv8AyMl9Rv8AYpir6CxV2Kux&#13;&#10;V2KuxV2KuxV2KuxV8V/85p/8pda/9s+P/k7cYq+f8VdirsVdirsVdirsVdirsVdirsVdirsVZX+X&#13;&#10;35jap5Cvn1TRGRbiSIwsZEDDiSr/AGf9aNcVegf9Deeef9+W3/Igf1xV3/Q3nnn/AH5bf8iB/XFX&#13;&#10;f9Deeef9+W3/ACIH9cVd/wBDeeef9+W3/Igf1xV3/Q3nnn/flt/yIH9cVd/0N555/wB+W3/Igf1x&#13;&#10;V3/Q3nnn/flt/wAiB/XFXf8AQ3nnn/flt/yIH9cVd/0N555/35bf8iB/XFXf9Deeef8Aflt/yIH9&#13;&#10;cVd/0N555/35bf8AIgf1xV3/AEN555/35bf8iB/XFXf9Deeef9+W3/Igf1xV9A/840fmhrP5gaff&#13;&#10;XeuNG0lvMiJ6aBAAV5Hpir2jFXYq7FXYq7FXYq+a/wDnN3/jj6X/AMxMn/EMVfH+KuxV2KuxV2Ku&#13;&#10;xV2KuxV2KuxV2KuxV2KvsD/nCL/jj6p/zEx/8QxV9KYq7FXYq7FXYq+QP+czfI31PUrXzTbrSO8X&#13;&#10;0JiP9+IP3bf7OL4f+eWKvmrFXYq7FXYq7FXYq7FXYq7FXYq7FXYq7FX1V/zg3/0u/wDo1/7GMVfV&#13;&#10;WKuxV2KuxV2KuxV2KuxV+df5/f8AKc6x/wAxJ/UuKvP8VdirsVdirsVdirsVdirsVdirsVdirsVZ&#13;&#10;9+Xf50+YPy/t5rTQmiWO4cO/qRh9wOOKst/6G888/wC/Lb/kQP64q7/obzzz/vy2/wCRA/rirv8A&#13;&#10;obzzz/vy2/5ED+uKu/6G888/78tv+RA/rirv+hvPPP8Avy2/5ED+uKu/6G888/78tv8AkQP64q7/&#13;&#10;AKG888/78tv+RA/rirv+hvPPP+/Lb/kQP64q7/obzzz/AL8tv+RA/rirv+hvPPP+/Lb/AJED+uKu&#13;&#10;/wChvPPP+/Lb/kQP64qzn8lP+cjPNfm/zZZaHqskDWlwZeYSIKfgiklWjV/mRcVfWGKuxV2KuxV2&#13;&#10;KuxV2KuxV+a35sf8pdrP/bQuv+Tr4qxTFXYq7FXYq7FXYq7FXYq7FXYq7FXYq7FXov5ffnp5j8g2&#13;&#10;L6XojwrbySmZhJGGPIhU+1/qxrirJv8Aobzzz/vy2/5ED+uKu/6G888/78tv+RA/rirv+hvPPP8A&#13;&#10;vy2/5ED+uKu/6G888/78tv8AkQP64q7/AKG888/78tv+RA/rirv+hvPPP+/Lb/kQP64q7/obzzz/&#13;&#10;AL8tv+RA/rirv+hvPPP+/Lb/AJED+uKu/wChvPPP+/Lb/kQP64q7/obzzz/vy2/5ED+uKu/6G888&#13;&#10;/wC/Lb/kQP64q7/obzzz/vy2/wCRA/rir6Q/5xv/ADE1Xz7oE+qa2yNcR3bwqY0CjiEicfD/AK0j&#13;&#10;Yq9ZxV2KuxV2KuxVi3nwVhh/1z+rCFYdTFXAYq6mKuIxV2KuGKupirsVcBXFXUxV1MVdTFXEYq0V&#13;&#10;2PyxV6paf3Mf+oP1YFV8VdirsVdirsVdirsVdirsVdirsVdirsVfnX+f3/Kc6x/zEn9S4q8/xV2K&#13;&#10;uxV2KuxV2KuxV2KuxV2KuxV2KuxV9gf84Rf8cfVP+YmP/iGKvpTFXYq7FXYq7FXYq7FXYq7FXYq7&#13;&#10;FXYq7FXYq7FX/9H1TirsVdirsVdirsVdirsVdirsVdirsVdirsVdirsVfNf/ADm7/wAcfS/+YmT/&#13;&#10;AIhir4/xV2KuxV2KuxV2KuxV2KuxV2KuxV2KuxV2Ko631a8thwgnkjXwR2A/4U4q1c6teXI43E0s&#13;&#10;i+DOxH/DHFUFirsVdirsVdirsVdirsVdirsVdirsVdirsVTryh5Zu/NGq22i6eK3F1II12qAD9uR&#13;&#10;v8iNOTv/AJK4q/Sjy9o8OiafbaXbbQ2sSQrtTZFCDFUyxV2KuxV2KuxV2KuxV2KuxV8V/wDOaf8A&#13;&#10;yl1r/wBs+P8A5O3GKvn/ABV2KuxV2KuxV2KuxV2KuxV2KuxV2KuxV2KuxV2KuxV2KuxV2KuxV2Ku&#13;&#10;xV2KuxV2KuxV9gf84Rf8cfVP+YmP/iGKvpTFXYq7FXYq7FXYq+a/+c3f+OPpf/MTJ/xDFXx/irsV&#13;&#10;dirsVdirsVdirsVdirsVdirsVdir7A/5wi/44+qf8xMf/EMVfSmKuxV2KuxV2KvLP+cl9Gj1TyLq&#13;&#10;PPZrcJcIfAo6/wDEk5r/ALLFX5/Yq7FXYq7FXYq7FXYq7FXYq7FXYq7FXYq+qv8AnBv/AKXf/Rr/&#13;&#10;ANjGKvqrFXYq7FXYq7FXYq7FXYq/Ov8AP7/lOdY/5iT+pcVef4q7FXYq7FXYq7FXYq7FXYq7FXYq&#13;&#10;7FXYq7FXYq7FXYq7FXYq7FXYq7FXYq7FXYq9U/5xg/8AJgaX85/+TE2Kv0AxV2KuxV2KuxV2KuxV&#13;&#10;2KvzW/Nj/lLtZ/7aF1/ydfFWKYq7FXYq7FXYq7FXYq7FXYq7FXYq7FXYq7FXYq7FXYq7FXYq7FXY&#13;&#10;q7FXYq7FXYq7FX2r/wA4Wf8AKI3X/bQk/wCTVvir3/FXYq7FXYq7FWL+e/7mH/XP6sIVh9MVa44q&#13;&#10;7FWiK4q3xxVumKupirXHFXccVbpirqYq6mKtYq0w2PyxV6pa/wByn+oP1YFVsVdirsVdirsVdirs&#13;&#10;VdirsVdirsVdirsVfnX+f3/Kc6x/zEn9S4q8/wAVdirsVdirsVdirsVdirsVdirsVdirsVfYH/OE&#13;&#10;X/HH1T/mJj/4hir6UxV2KuxV2KuxV2KuxV2KuxV2KuxV2KuxV2KuxV//0vVOKuxV2KuxV2KuxV2K&#13;&#10;uxV2KuxV2KuxV2KuxV2KuxV81/8AObv/ABx9L/5iZP8AiGKvj/FXYq7FXYq7FXYq7FXYq7FXYq7F&#13;&#10;XYq7FXYq7FXYq7FXYq7FXYq7FXYq7FXYq7FXYq7FXYq7FXYq+yP+cTfyhOi2J83arHS8vU42ysN0&#13;&#10;hP8Auz/XuP8Akzx/342KvozFXYq7FXYq7FXYq7FXYq7FXYq+K/8AnNP/AJS61/7Z8f8AyduMVfP+&#13;&#10;KuxV2KuxV2KuxV2KuxV2KuxV2KuxV2KuxV2KuxV2KuxV2KuxV2KuxV2KuxV2KuxV2KvsD/nCL/jj&#13;&#10;6p/zEx/8QxV9KYq7FXYq7FXYq7FXzX/zm7/xx9L/AOYmT/iGKvj/ABV2KuxV2KuxV2KuxV2KuxV2&#13;&#10;KuxV2KuxV9gf84Rf8cfVP+YmP/iGKvpTFXYq7FXYq7FXn/5+/wDKDax/zDH9a4q/OvFXYq7FXYq7&#13;&#10;FXYq7FXYq7FXYq7FXYq7FX1V/wA4N/8AS7/6Nf8AsYxV9VYq7FXYq7FXYq7FXYq7FX51/n9/ynOs&#13;&#10;f8xJ/UuKvP8AFXYq7FXYq7FXYq7FXYq7FXYq7FXYq7FXYq7FXYq7FXYq7FXYq7FXYq7FXYq7FXqn&#13;&#10;/OMH/kwNL+c//JibFX6AYq7FXYq7FXYq7FXYq7FX5rfmx/yl2s/9tC6/5OvirFMVdirsVdirsVdi&#13;&#10;rsVdirsVdirsVdirsVdirsVdirsVdirsVdirsVdirsVdirsVdir7V/5ws/5RG6/7aEn/ACat8Ve/&#13;&#10;4q7FXYq7FXYqxjz1/cw/65/VhCsOxV2KuxV2Ku3xVwxV2KuArirdMVaxV2KupiruOKtt0PyxV6ha&#13;&#10;/wBzH/qD9WBVfFXYq7FXYq7FXYq7FXYq7FXYq7FXYq7FX51/n9/ynOsf8xJ/UuKvP8VdirsVdirs&#13;&#10;VdirsVdirsVdirsVdirsVfYH/OEX/HH1T/mJj/4hir6UxV2KuxV2KuxV2KuxV2KuxV2KuxV2KuxV&#13;&#10;2KuxV//T9U4q7FXYq7FXYq7FXYq7FXYq7FXYq7FXYq7FXYq7FXzX/wA5u/8AHH0v/mJk/wCIYq+P&#13;&#10;8VdirsVdirsVdirsVdirsVdirsVdirsVdirsVdirsVdirsVdirsVdirsVdirsVdirsVdirsVe4/8&#13;&#10;45fkc/na+Gs6vGRodq9SCCBPIP8AdK/8VJ/u9v8Anl+03BV9vRxrGoVQAoFABsABiqrirsVdirsV&#13;&#10;dirsVdirsVdirsVfFf8Azmn/AMpda/8AbPj/AOTtxir5/wAVdirsVdirsVdirsVdirsVdirsVdir&#13;&#10;sVdirsVdirsVdirsVdirsVdirsVdirsVdirsVfYH/OEX/HH1T/mJj/4hir6UxV2KuxV2KuxV2Kvm&#13;&#10;v/nN3/jj6X/zEyf8QxV8f4q7FXYq7FXYq7FXYq7FXYq7FXYq7FXYq+wP+cIv+OPqn/MTH/xDFX0p&#13;&#10;irsVdirsVdirz/8AP3/lBtY/5hj+tcVfnXirsVdirsVdirsVdirsVdirsVdirsVdir6q/wCcG/8A&#13;&#10;pd/9Gv8A2MYq+qsVdirsVdirsVdirsVdir86/wA/v+U51j/mJP6lxV5/irsVdirsVdirsVdirsVd&#13;&#10;irsVdirsVdirsVdirsVdirsVdirsVdirsVdirsVdir1T/nGD/wAmBpfzn/5MTYq/QDFXYq7FXYq7&#13;&#10;FXYq7FXYq/Nb82P+Uu1n/toXX/J18VYpirsVdirsVdirsVdirsVdirsVdirsVdirsVdirsVdirsV&#13;&#10;dirsVdirsVdirsVdirsVfav/ADhZ/wAojdf9tCT/AJNW+Kvf8VdirsVdirsVYx56FYYf9c/qwhWI&#13;&#10;UpirsVdirsVdirsVdirsVdirsVdirsVdirmGx+WKvULX+5T/AFB+rAqtirsVdirsVdirsVdirsVd&#13;&#10;irsVdirsVdir86/z+/5TnWP+Yk/qXFXn+KuxV2KuxV2KuxV2KuxV2KuxV2KuxV2KvsD/AJwi/wCO&#13;&#10;Pqn/ADEx/wDEMVfSmKuxV2KuxV2KuxV2KuxV2KuxV2KuxV2KuxV2Kv8A/9T1TirsVdirsVdirsVd&#13;&#10;irsVdirsVdirsVdirsVdirsVfNf/ADm7/wAcfS/+YmT/AIhir4/xV2KuxV2KuxV2KuxV2KuxV2Ku&#13;&#10;xV2KuxV2KuxV2KuxV2KuxV2KuxV2KuxV2KuxV2KuxV2Kvc/yD/5x3ufO8qa1ratDoaGoBqr3BB+x&#13;&#10;H/LD/vyb/YRfFyeNV9qaVpNrpFrHYafEkFtCoWONBRVA7DFUbirsVdirsVdirsVdirsVdirsVdir&#13;&#10;4r/5zT/5S61/7Z8f/J24xV8/4q7FXYq7FXYq7FXYq7FXYq7FXYq7FXYq7FXYq7FXYq7FXYq7FXYq&#13;&#10;7FXYq7FXYq7FXYq+wP8AnCL/AI4+qf8AMTH/AMQxV9KYq7FXYq7FXYq7FXzX/wA5u/8AHH0v/mJk&#13;&#10;/wCIYq+P8VdirsVdirsVdirsVdirsVdirsVdirsVfYH/ADhF/wAcfVP+YmP/AIhir6UxV2KuxV2K&#13;&#10;uxV5/wDn7/yg2sf8wx/WuKvzrxV2KuxV2KuxV2KuxV2KuxV2KuxV2KuxV9Vf84N/9Lv/AKNf+xjF&#13;&#10;X1VirsVdirsVdirsVdirsVfnX+f3/Kc6x/zEn9S4q8/xV2KuxV2KuxV2KuxV2KuxV2KuxV2KuxV2&#13;&#10;KuxV2KuxV2KuxV2KuxV2KuxV2KuxV6p/zjB/5MDS/nP/AMmJsVfoBirsVdirsVdirsVdirsVfmt+&#13;&#10;bH/KXaz/ANtC6/5OvirFMVdirsVdirsVdirsVdirsVdirsVdirsVdirsVdirsVdirsVdirsVdirs&#13;&#10;VdirsVdir7V/5ws/5RG6/wC2hJ/yat8Ve/4q7FXYq7FXYqxnzx/dQ/65/VhCsQpXFXUxV1MVdTFX&#13;&#10;ccVdxxV3HFXccVaIpirhireKuxV2KtN0PyxV6haf3Kf6o/VgVWxV2KuxV2KuxV2KuxV2KuxV2Kux&#13;&#10;V2KuxV+df5/f8pzrH/MSf1Lirz/FXYq7FXYq7FXYq7FXYq7FXYq7FXYq7FX2B/zhF/xx9U/5iY/+&#13;&#10;IYq+lMVdirsVdirsVdirsVdirsVdirsVdirsVdirsVf/1fVOKuxV2KuxV2KuxV2KuxV2KuxV2Kux&#13;&#10;V2KuxV2KuxV81/8AObv/ABx9L/5iZP8AiGKvj/FXYq7FXYq7FXYq7FXYq7FXYq7FXYq7FXYq7FXY&#13;&#10;q7FXYq7FXYq7FXYq7FXYq7FXYqibS1lu5Vt7dGklchVVASzE/sqq/abFX1F+Sv8AzieQY9a87p0o&#13;&#10;0djX6eV23/Yuv/PVvtR4q+o4IEt0WKJQkaABVAAAAH2VxVWxV2KuxV2KuxV2KuxV2KuxV2KuxV2K&#13;&#10;viv/AJzT/wCUutf+2fH/AMnbjFXz/irsVdirsVdirsVdirsVdirsVdirsVdirsVdirsVdirsVdir&#13;&#10;sVdirsVdirsVdirsVdir7A/5wi/44+qf8xMf/EMVfSmKuxV2KuxV2KuxV81/85u/8cfS/wDmJk/4&#13;&#10;hir4/wAVdirsVdirsVdirsVdirsVdirsVdirsVfYH/OEX/HH1T/mJj/4hir6UxV2KuxV2KuxV5/+&#13;&#10;fv8Ayg2sf8wx/WuKvzrxV2KuxV2KuxV2KuxV2KuxV2KuxV2KuxV9Vf8AODf/AEu/+jX/ALGMVfVW&#13;&#10;KuxV2KuxV2KuxV2KuxV+df5/f8pzrH/MSf1Lirz/ABV2KuxV2KuxV2KuxV2KuxV2KuxV2KuxV2Ku&#13;&#10;xV2KuxV2KuxV2KuxV2KuxV2KuxV6p/zjB/5MDS/nP/yYmxV+gGKuxV2KuxV2KuxV2KuxV+a35sf8&#13;&#10;pdrP/bQuv+Tr4qxTFXYq7FXYq7FXYq7FXYq7FXYq7FXYq7FXYq7FXYq7FXYq7FXYq7FXYq7FXYq7&#13;&#10;FXYq+1f+cLP+URuv+2hJ/wAmrfFXv+KuxV2KuxV2Ksa87/3MX+uf1YQrEMVdirsVca4q7FXYq7FX&#13;&#10;Yq7FXUxV1MVdTFXccVcRscVenWn9yn+qP1YFVsVdirsVdirsVdirsVdirsVdirsVdirsVfnX+f3/&#13;&#10;ACnOsf8AMSf1Lirz/FXYq7FXYq7FXYq7FXYq7FXYq7FXYq7FX2B/zhF/xx9U/wCYmP8A4hir6UxV&#13;&#10;2KuxV2KuxV2KuxV2KuxV2KuxV2KuxV2KuxV//9b1TirsVdirsVdirsVdirsVdirsVdirsVdirsVd&#13;&#10;irsVfNf/ADm7/wAcfS/+YmT/AIhir4/xV2KuxV2KuxV2KuxV2KuxV2KuxV2KuxV2KuxV2KuxV2Ku&#13;&#10;xV2KuxV2KuxV2KuxV2Ksz/K78x7n8v8AWE1q0ghuSAVZJVFSp+16UtOcMn+Wn+yV1+HFX3B+V/50&#13;&#10;aF+YkFdNk9K9UVktZCBIviy/79j/AOLI/wDZ8G+HFXoOKuxV2KuxV2KuxV2KuxV2KuxV2KuxV2Kv&#13;&#10;iv8A5zT/AOUutf8Atnx/8nbjFXz/AIq7FXYq7FXYq7FXYq7FXYq7FXYq7FXYq7FXYq7FXYq7FXYq&#13;&#10;7FXYq7FXYq7FXYq7FXYq+wP+cIv+OPqn/MTH/wAQxV9KYq7FXYq7FXYq7FXzX/zm7/xx9L/5iZP+&#13;&#10;IYq+P8VdirsVdirsVdirsVdirsVdirsVdirsVfYH/OEX/HH1T/mJj/4hir6UxV2KuxV2KuxV5/8A&#13;&#10;n7/yg2sf8wx/WuKvzrxV2KuxV2KuxV2KuxV2KuxV2KuxV2KuxV9Vf84N/wDS7/6Nf+xjFX1VirsV&#13;&#10;dirsVdirsVdirsVfnX+f3/Kc6x/zEn9S4q8/xV2KuxV2KuxV2KuxV2KuxV2KuxV2KuxV2KuxV2Ku&#13;&#10;xV2KuxV2KuxV2KuxV2KuxV6p/wA4wf8AkwNL+c//ACYmxV+gGKuxV2KuxV2KuxV2KuxV+a35sf8A&#13;&#10;KXaz/wBtC6/5OvirFMVdirsVdirsVdirsVdirsVdirsVdirsVdirsVdirsVdirsVdirsVdirsVdi&#13;&#10;rsVdir7V/wCcLP8AlEbr/toSf8mrfFXv+KuxV2KuxV2Ksa87/wBzF/rH9WEKxE4q1irsVdirZxVr&#13;&#10;FXAYq2RirVMVdTFXYquG+KtVxVx6H5Yq9Ntf7pP9UfqwKrYq7FXYq7FXYq7FXYq7FXYq7FXYq7FX&#13;&#10;Yq/Ov8/v+U51j/mJP6lxV5/irsVdirsVdirsVdirsVdirsVdirsVdir7A/5wi/44+qf8xMf/ABDF&#13;&#10;X0pirsVdirsVdirsVdirsVdirsVdirsVdirsVdir/9f1TirsVdirsVdirsVdirsVdirsVdirsVdi&#13;&#10;rsVdirsVfNf/ADm7/wAcfS/+YmT/AIhir4/xV2KuxV2KuxV2KuxV2KuxV2KuxV2KuxV2KuxV2Kux&#13;&#10;V2KuxV2KuxV2KuxV2KuxV2KuxVGabqNzptxHeWUjw3ETBkkQlWUjurLir67/ACL/AOcoYdf9PQfN&#13;&#10;rLDqJosVzsscp7JL+zFO38391J/kN8LKvo3FXYq7FXYq7FXYq7FXYq7FXYq7FXYq+K/+c0/+Uutf&#13;&#10;+2fH/wAnbjFXz/irsVdirsVdirsVdirsVdirsVdirsVdirsVdirsVdirsVdirsVdirsVdirsVdir&#13;&#10;sVdir7A/5wi/44+qf8xMf/EMVfSmKuxV2KuxV2KuxV81/wDObv8Axx9L/wCYmT/iGKvj/FXYq7FX&#13;&#10;Yq7FXYq7FXYq7FXYq7FXYq7FX2B/zhF/xx9U/wCYmP8A4hir6UxV2KuxV2KuxV5/+fv/ACg2sf8A&#13;&#10;MMf1rir868VdirsVdirsVdirsVdirsVdirsVdirsVfVX/ODf/S7/AOjX/sYxV9VYq7FXYq7FXYq7&#13;&#10;FXYq7FX51/n9/wApzrH/ADEn9S4q8/xV2KuxV2KuxV2KuxV2KuxV2KuxV2KuxV2KuxV2KuxV2Kux&#13;&#10;V2KuxV2KuxV2KuxV6p/zjB/5MDS/nP8A8mJsVfoBirsVdirsVdirsVdirsVfmt+bH/KXaz/20Lr/&#13;&#10;AJOvirFMVdirsVdirsVdirsVdirsVdirsVdirsVdirsVdirsVdirsVdirsVdirsVdirsVdir7V/5&#13;&#10;ws/5RG6/7aEn/Jq3xV7/AIq7FXYq7FXYqxrzsP3UX+sf1YQrEuOKu44q7jirqYq7FXYq4Yq3irsV&#13;&#10;aOKuxVwxV2KuYbH5Yq9Mtf7pP9UfqwKrYq7FXYq7FXYq7FXYq7FXYq7FXYq7FXYq/Ov8/v8AlOdY&#13;&#10;/wCYk/qXFXn+KuxV2KuxV2KuxV2KuxV2KuxV2KuxV2KvsD/nCL/jj6p/zEx/8QxV9KYq7FXYq7FX&#13;&#10;Yq7FXYq7FXYq7FXYq7FXYq7FXYq//9D1TirsVdirsVdirsVdirsVdirsVdirsVdirsVdirsVfNf/&#13;&#10;ADm7/wAcfS/+YmT/AIhir4/xV2KuxV2KuxV2KuxV2KuxV2KuxV2KuxV2KuxV2KuxV2KuxV2KuxV2&#13;&#10;KuxV2KuxV2KuxV2KuxV9S/8AOO//ADkq0Rg8rebJOSEiO2vHO6/yQ3JP7P7Mc37P2ZPh+NVX1fir&#13;&#10;sVdirsVdirsVdirsVdirsVdir4r/AOc0/wDlLrX/ALZ8f/J24xV8/wCKuxV2KuxV2KuxV2KuxV2K&#13;&#10;uxV2KuxV2KuxV2KuxV2KuxV2KuxV2KuxV2KuxV2KuxV2KvsD/nCL/jj6p/zEx/8AEMVfSmKuxV2K&#13;&#10;uxV2KuxV81/85u/8cfS/+YmT/iGKvj/FXYq7FXYq7FXYq7FXYq7FXYq7FXYq7FX2B/zhF/xx9U/5&#13;&#10;iY/+IYq+lMVdirsVdirsVef/AJ+/8oNrH/MMf1rir868VdirsVdirsVdirsVdirsVdirsVdirsVf&#13;&#10;VX/ODf8A0u/+jX/sYxV9VYq7FXYq7FXYq7FXYq7FX51/n9/ynOsf8xJ/UuKvP8VdirsVdirsVdir&#13;&#10;sVdirsVdirsVdirsVdirsVdirsVdirsVdirsVdirsVdirsVeqf8AOMH/AJMDS/nP/wAmJsVfoBir&#13;&#10;sVdirsVdirsVdirsVfmt+bH/ACl2s/8AbQuv+Tr4qxTFXYq7FXYq7FXYq7FXYq7FXYq7FXYq7FXY&#13;&#10;q7FXYq7FXYq7FXYq7FXYq7FXYq7FXYq+1f8AnCz/AJRG6/7aEn/Jq3xV7/irsVdirsVdirG/Ov8A&#13;&#10;dRf6x/VhCsTxVx2xV1cVaxVumKupirqYq6mKuAxVxGKupirqYq6mKtEbH5Yq9Ltf7pP9UfqwKrYq&#13;&#10;7FXYq7FXYq7FXYq7FXYq7FXYq7FXYq/Ov8/v+U51j/mJP6lxV5/irsVdirsVdirsVdirsVdirsVd&#13;&#10;irsVdir7A/5wi/44+qf8xMf/ABDFX0pirsVdirsVdirsVdirsVdirsVdirsVdirsVdir/9H1Tirs&#13;&#10;VdirsVdirsVdirsVdirsVdirsVdirsVdirsVfNf/ADm7/wAcfS/+YmT/AIhir4/xV2KuxV2KuxV2&#13;&#10;KuxV2KuxV2KuxV2KuxV2KuxV2KuxV2KuxV2KuxV2KuxV2KuxV2KuxV2KuxV2Kvs3/nFj86W8xWn+&#13;&#10;FNYk5ajaJW3kY7ywr+wT+1LB/wAPF/qO2KvofFXYq7FXYq7FXYq7FXYq7FXYq+K/+c0/+Uutf+2f&#13;&#10;H/yduMVfP+KuxV2KuxV2KuxV2KuxV2KuxV2KuxV2KuxV2KuxV2KuxV2KuxV2KuxV2KuxV2KuxV2K&#13;&#10;vsD/AJwi/wCOPqn/ADEx/wDEMVfSmKuxV2KuxV2KuxV81/8AObv/ABx9L/5iZP8AiGKvj/FXYq7F&#13;&#10;XYq7FXYq7FXYq7FXYq7FXYq7FX2B/wA4Rf8AHH1T/mJj/wCIYq+lMVdirsVdirsVef8A5+/8oNrH&#13;&#10;/MMf1rir868VdirsVdirsVdirsVdirsVdirsVdirsVfVX/ODf/S7/wCjX/sYxV9VYq7FXYq7FXYq&#13;&#10;7FXYq7FX51/n9/ynOsf8xJ/UuKvP8VdirsVdirsVdirsVdirsVdirsVdirsVdirsVdirsVdirsVd&#13;&#10;irsVdirsVdirsVeqf84wf+TA0v5z/wDJibFX6AYq7FXYq7FXYq7FXYq7FX5rfmx/yl2s/wDbQuv+&#13;&#10;Tr4qxTFXYq7FXYq7FXYq7FXYq7FXYq7FXYq7FXYq7FXYq7FXYq7FXYq7FXYq7FXYq7FXYq+1f+cL&#13;&#10;P+URuv8AtoSf8mrfFXv+KuxV2KuxV2Ksc86CsUX+sf1YQrE+OKupirqYq7jirqYq6mKupirqYq6m&#13;&#10;KuIpirWKuArirdMVaYUB+WKvSrX+6T/VH6sCq2KuxV2KuxV2KuxV2KuxV2KuxV2KuxV2Kvzr/P7/&#13;&#10;AJTnWP8AmJP6lxV5/irsVdirsVdirsVdirsVdirsVdirsVdir7A/5wi/44+qf8xMf/EMVfSmKuxV&#13;&#10;2KuxV2KuxV2KuxV2KuxV2KuxV2KuxV2Kv//S9U4q7FXYq7FXYq7FXYq7FXYq7FXYq7FXYq7FXYq7&#13;&#10;FXzX/wA5u/8AHH0v/mJk/wCIYq+P8VdirsVdirsVdirsVdirsVdirsVdirsVdirsVdirsVdirsVd&#13;&#10;irsVdirsVdirsVdirsVdirsVdiqa+Xdfu/L1/BqunuY7m2kEiN7jx/yW+y6/tLir9JPJ/mWDzNpF&#13;&#10;prVsR6d3CkgA3oSPjT/nm/JG/wBXFU7xV2KuxV2KuxV2KuxV2KuxV8V/85p/8pda/wDbPj/5O3GK&#13;&#10;vn/FXYq7FXYq7FXYq7FXYq7FXYq7FXYq7FXYq7FXYq7FXYq7FXYq7FXYq7FXYq7FXYq7FX2B/wA4&#13;&#10;Rf8AHH1T/mJj/wCIYq+lMVdirsVdirsVdir5r/5zd/44+l/8xMn/ABDFXx/irsVdirsVdirsVdir&#13;&#10;sVdirsVdirsVdir7A/5wi/44+qf8xMf/ABDFX0pirsVdirsVdirz/wDP3/lBtY/5hj+tcVfnXirs&#13;&#10;VdirsVdirsVdirsVdirsVdirsVdir6q/5wb/AOl3/wBGv/Yxir6qxV2KuxV2KuxV2KuxV2Kvzr/P&#13;&#10;7/lOdY/5iT+pcVef4q7FXYq7FXYq7FXYq7FXYq7FXYq7FXYq7FXYq7FXYq7FXYq7FXYq7FXYq7FX&#13;&#10;Yq9U/wCcYP8AyYGl/Of/AJMTYq/QDFXYq7FXYq7FXYq7FXYq/Nb82P8AlLtZ/wC2hdf8nXxVimKu&#13;&#10;xV2KuxV2KuxV2KuxV2KuxV2KuxV2KuxV2KuxV2KuxV2KuxV2KuxV2KuxV2KuxV9q/wDOFn/KI3X/&#13;&#10;AG0JP+TVvir3/FXYq7FXYq7FWOecv7qL/XP6sIVilcVdXFW8VaJxV1MVbxV2KtEYq4CmKurirqjF&#13;&#10;XHFXYq5uh+WKvSLX+6T/AFR+rAqtirsVdirsVdirsVdirsVdirsVdirsVdir86/z+/5TnWP+Yk/q&#13;&#10;XFXn+KuxV2KuxV2KuxV2KuxV2KuxV2KuxV2KvsD/AJwi/wCOPqn/ADEx/wDEMVfSmKuxV2KuxV2K&#13;&#10;uxV2KuxV2KuxV2KuxV2KuxV2Kv8A/9P1TirsVdirsVdirsVdirsVdirsVdirsVdirsVdirsVfNf/&#13;&#10;ADm7/wAcfS/+YmT/AIhir4/xV2KuxV2KuxV2KuxV2KuxV2KuxV2KuxV2KuxV2KuxV2KuxV2KuxV2&#13;&#10;KuxV2KuxV2KuxV2KuxV2KuxV9Z/84YeejNb3nlO4aphP1q3BP7LEJcJ/sX9OT/no+KvqHFXYq7FX&#13;&#10;Yq7FXYq7FXYq7FXxX/zmn/yl1r/2z4/+Ttxir5/xV2KuxV2KuxV2KuxV2KuxV2KuxV2KuxV6h+QP&#13;&#10;5Y2H5ja3NpGpSywxRWrThoSobkHij/3Yr/D+9xV7/wD9CU+V/wDltv8A/gov+qOKu/6Ep8r/APLb&#13;&#10;f/8ABRf9UcVd/wBCU+V/+W2//wCCi/6o4q7/AKEp8r/8tt//AMFF/wBUcVd/0JT5X/5bb/8A4KL/&#13;&#10;AKo4q7/oSnyv/wAtt/8A8FF/1RxV3/QlPlf/AJbb/wD4KL/qjiqyX/nCry0acL++X5mM/wDMrFWh&#13;&#10;/wA4T+W/+W++++L/AKpYq7/oSfy3/wAt9998X/VLFXf9CT+W/wDlvvvvi/6pYq7/AKEn8t/8t999&#13;&#10;8X/VLFXf9CT+W/8Alvvvvi/6pYq9L/Kf8otP/LW2uLPTZ5p1upBIxm41BA4fD6apirPsVdirsVdi&#13;&#10;rsVdir5r/wCc3f8Ajj6X/wAxMn/EMVfH+KuxV2KuxV2KuxV2KuxV2KuxV2KuxV2KvsD/AJwi/wCO&#13;&#10;Pqn/ADEx/wDEMVfSmKuxV2KuxV2KvP8A8/f+UG1j/mGP61xV+deKuxV2KuxV2KuxV2KuxV2KuxV2&#13;&#10;KuxV2Kvqr/nBv/pd/wDRr/2MYq+qsVdirsVdirsVdirsVdir86/z+/5TnWP+Yk/qXFXn+KuxV2Ku&#13;&#10;xV2KuxV2KuxV2KuxV2KuxV2Kvdv+ce/yI0j8yrC8vNTnuIXtpljUQlACCvL4vUSTFXrP/QlPlf8A&#13;&#10;5bb/AP4KL/qjirv+hKfK/wDy23//AAUX/VHFVOX/AJwo8tn7F/ej5mM/8ysVWf8AQk3l7/q43v3R&#13;&#10;/wDVPFXf9CTeXv8Aq43v3R/9U8Vd/wBCTeXv+rje/dH/ANU8Vd/0JN5e/wCrje/dH/1TxV3/AEJN&#13;&#10;5d76he0/55/9U8VRNn/zhh5Whk5z3d7MlD8JeNd/9ZYsVTL/AKE68k+N5/yOH/VPFXf9CdeSfG8/&#13;&#10;5HD/AKp4qnXkv/nGzyv5O1WHXdLNz9at+XD1JAy/GrRNVeC/su2KvV8VdirsVdirsVdirsVdir81&#13;&#10;vzY/5S7Wf+2hdf8AJ18VYpirsVdirsVdirsVdirsVdirsVdirsVdir6D/IH/AJx80b8x9Em1bU7i&#13;&#10;5hliungCwlApUJFJX95HJ8X73FXpn/QlPlf/AJbb/wD4KL/qjirv+hKfK/8Ay23/APwUX/VHFXf9&#13;&#10;CU+V/wDltv8A/gov+qOKu/6Ep8r/APLbf/8ABRf9UcVd/wBCU+V/+W2//wCCi/6o4q7/AKEp8r/8&#13;&#10;tt//AMFF/wBUcVUX/wCcKPLpNU1C9A8D6Z/5l4q1/wBCTeXv+rje/dH/ANU8VX/9CT+W/wDlvvvv&#13;&#10;i/6pYq7/AKEn8t/8t9998X/VLFXf9CT+W/8Alvvvvi/6pYq7/oSfy3/y3333xf8AVLFXqX5VflfZ&#13;&#10;flzpsuk6dNLPFLM05abjyBKpHx/dqnw/usVZvirsVdirsVdirHfOX91F/rH9WEKxSmKuGKt4q49c&#13;&#10;VccVaxV1MVbpirgMVdTFWqYq4CuKt0xVa3T6MVekWv8AdJ/qj9WBVbFXYq7FXYq7FXYq7FXYq7FX&#13;&#10;Yq7FXYq7FX51/n9/ynOsf8xJ/UuKvP8AFXYq7FXYq7FXYq7FXYq7FXYq7FXYq7FX2B/zhF/xx9U/&#13;&#10;5iY/+IYq+lMVdirsVdirsVdirsVdirsVdirsVdirsVdirsVf/9T1TirsVdirsVdirsVdirsVdirs&#13;&#10;VdirsVdirsVdirsVfNf/ADm7/wAcfS/+YmT/AIhir4/xV2KuxV2KuxV2KuxV2KuxV2KuxV2KuxV2&#13;&#10;KuxV2KuxV2KuxV2KuxV2KuxV2KuxV2KuxV2KuxV2KuxVnv5H+bP8K+btO1F24wmYQynt6cv7ly3+&#13;&#10;pz9T/YYq/RfFXYq7FXYq7FXYq7FXYq7FXxX/AM5p/wDKXWv/AGz4/wDk7cYq+f8AFXYq7FXYq7FX&#13;&#10;Yq7FXYq7FXYq7FXYq7FX0B/zhX/yl13/ANs+T/k7b4q+1MVdirsVdirsVdirsVdirsVdirsVdirs&#13;&#10;VdirsVdirsVdirsVdir5r/5zd/44+l/8xMn/ABDFXx/irsVdirsVdirsVdirsVdirsVdirsVdir7&#13;&#10;A/5wi/44+qf8xMf/ABDFX0pirsVdirsVdirz/wDP3/lBtY/5hj+tcVfnXirsVdirsVdirsVdirsV&#13;&#10;dirsVdirsVdir6q/5wb/AOl3/wBGv/Yxir6qxV2KuxV2KuxV2KuxV2Kvzr/P7/lOdY/5iT+pcVef&#13;&#10;4q7FXYq7FXYq7FXYq7FXYq7FXYq7FXYq+wP+cIv+OPqn/MTH/wAQxV9KYq7FXYq7FXYq7FXYq7FX&#13;&#10;Yq7FXYq7FXYq7FXYq7FXYq7FXYq7FX5rfmx/yl2s/wDbQuv+Tr4qxTFXYq7FXYq7FXYq7FXYq7FX&#13;&#10;Yq7FXYq7FX2r/wA4Wf8AKI3X/bQk/wCTVvir3/FXYq7FXYq7FXYq7FXYq7FXYq7FXYq7FXYq7FXY&#13;&#10;q7FXYqx3zkKxRf65/VhCsV44q7jirdMVa44quxVbxxVumKt4q1TFXUxV1MVapirdMVaI2OKvR7b+&#13;&#10;6T/VH6sCquKuxV2KuxV2KuxV2KuxV2KuxV2KuxV2Kvzr/P7/AJTnWP8AmJP6lxV5/irsVdirsVdi&#13;&#10;rsVdirsVdirsVdirsVdir7A/5wi/44+qf8xMf/EMVfSmKuxV2KuxV2KuxV2KuxV2KuxV2KuxV2Ku&#13;&#10;xV2Kv//V9U4q7FXYq7FXYq7FXYq7FXYq7FXYq7FXYq7FXYq7FXzX/wA5u/8AHH0v/mJk/wCIYq+P&#13;&#10;8VdirsVdirsVdirsVdirsVdirsVdirsVejf84/8Al+w8w+dLDS9WhW4s5vW5xtWh4wyuv2f8tVbF&#13;&#10;X2T/ANC8+Q/+rRB97/8ANeKrJP8AnHXyJKpB0iEA+DSA/esmKsB84/8AOG/l7UI2k8vTzafcblVc&#13;&#10;mWI+xD/vl/1vVb/UbFXy35+/LjWfIt+dO1qH03I5RyLvHIv88Un7X+Uv20/bVcVYrirsVdirsVdi&#13;&#10;rsVdirsVdirsVdirsVdiq4Eg1GxGKv0u/LvXv8QeXdO1YmrXNrE7H/LKj1P+SnLFWSYq7FXYq7FX&#13;&#10;Yq7FXYq7FXxX/wA5p/8AKXWv/bPj/wCTtxir5/xV2KuxV2KuxV2KuxV2KuxV2KuxV2KuxV9Af84V&#13;&#10;/wDKXXf/AGz5P+Ttvir7UxV2KuxV2KuxV2KuxV2KuxV2KuxV2KuxV2KuxV2KuxV2KuxV2Kvmv/nN&#13;&#10;3/jj6X/zEyf8QxV8f4q7FXYq7FXYq7FXYq7FXYq7FXYq7FXYq+wP+cIv+OPqn/MTH/xDFX0pirsV&#13;&#10;dirsVdirz/8AP3/lBtY/5hj+tcVfnXirsVdirsVdirsVdirsVdirsVdirsVdir6q/wCcG/8Apd/9&#13;&#10;Gv8A2MYq+qsVdirsVdirsVdirsVdir86/wA/v+U51j/mJP6lxV5/irsVdirsVdirsVdirsVdirsV&#13;&#10;dirsVdir7A/5wi/44+qf8xMf/EMVfSmKuxV2KuxV2KuxV2KuxV2KuxV2KuxV2KuxV2KuxV2KuxV2&#13;&#10;KuxV+a35sf8AKXaz/wBtC6/5OvirFMVdirsVdirsVdirsVdirsVdirsVdirsVfav/OFn/KI3X/bQ&#13;&#10;k/5NW+Kvf8VdirsVdirsVdirsVdirsVdirsVdirsVdirsVdirsVdirHvOP8AdRf65/VhCsVOKuFc&#13;&#10;VbxVo4q3irsVdirsVaOKuGKt4q7FXUxVo9Dir0a2/uk/1R+rAqrirsVdirsVdirsVdirsVdirsVd&#13;&#10;irsVdir86/z+/wCU51j/AJiT+pcVef4q7FXYq7FXYq7FXYq7FXYq7FXYq7FXYq+wP+cIv+OPqn/M&#13;&#10;TH/xDFX0pirsVdirsVdirsVdirsVdirsVdirsVdirsVdir//1vVOKuxV2KuxV2KuxV2KuxV2KuxV&#13;&#10;2KuxV2KuxV2KuxV81/8AObv/ABx9L/5iZP8AiGKvj/FXYq7FXYq7FXYq7FXYq7FXYq7FXYq7FXqv&#13;&#10;/OLv/kwdM/6OP+TE2Kvv/FXYq7FWH/mf+Xdj590abSL5R6hBaCSnxRyAfBIp/wCFkX9tOS4q/ObU&#13;&#10;LCbT7iWzulKTwu0bqeoZTxdf+CxVCYq7FXYq7FXYq7FXYq7FXYq7FXYq7FXYq+8P+cT9YOoeRbaJ&#13;&#10;jU2k00B9hy9Zf+FmxV7J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rHvOP91FX+c/qwhWLUxVumKtUxVumKtbYq7bFXbYq7bFXUxVumKtUxV1MVbxVphs&#13;&#10;Tir0W2/uk/1R+rAqrirsVdirsVdirsVdirsVdirsVdirsVdir86/z+/5TnWP+Yk/qXFXn+KuxV2K&#13;&#10;uxV2KuxV2KuxV2KuxV2KuxV2KvsD/nCL/jj6p/zEx/8AEMVfSmKuxV2KuxV2KuxV2KuxV2KuxV2K&#13;&#10;uxV2KuxV2Kv/1/VOKuxV2KuxV2KuxV2KuxV2KuxV2KuxV2KuxV2KuxV81/8AObv/ABx9L/5iZP8A&#13;&#10;iGKvj/FXYq7FXYq7FXYq7FXYq7FXYq7FXYq7FXqv/OLv/kwdM/6OP+TE2Kvv/FXYq7FXYq+E/wDn&#13;&#10;LDywui+dJbmJeMWoQpc7dORrFL/wTxc2/wBfFXi+KuxV2KuxV2KuxV2KuxV2KuxV2KuxV2Kvr/8A&#13;&#10;5wl1L1NI1SwJ/uriOUDw9ROH/MjFX0rirsVdirsVdirsVdirsVfFf/Oaf/KXWv8A2z4/+Ttxir5/&#13;&#10;xV2KuxV2KuxV2KuxV2KuxV2KuxV2KuxV9Af84V/8pdd/9s+T/k7b4q+1MVdirsVdirsVdirsVdir&#13;&#10;sVdirsVdirsVdirsVdirsVdirsVdir5r/wCc3f8Ajj6X/wAxMn/EMVfH+KuxV2KuxV2KuxV2KuxV&#13;&#10;2KuxV2KuxV2KvsD/AJwi/wCOPqn/ADEx/wDEMVfSmKuxV2KuxV2KvP8A8/f+UG1j/mGP61xV+deK&#13;&#10;uxV2KuxV2KuxV2KuxV2KuxV2KuxV2Kvqr/nBv/pd/wDRr/2MYq+qsVdirsVdirsVdirsVdir86/z&#13;&#10;+/5TnWP+Yk/qXFXn+KuxV2KuxV2KuxV2KuxV2KuxV2KuxV2KvsD/AJwi/wCOPqn/ADEx/wDEMVfS&#13;&#10;mKuxV2KuxV2KuxV2KuxV2KuxV2KuxV2KuxV2KuxV2KuxV2KuxV+a35sf8pdrP/bQuv8Ak6+KsUxV&#13;&#10;2KuxV2KuxV2KuxV2KuxV2KuxV2KuxV9q/wDOFn/KI3X/AG0JP+TVvir3/FXYq7FXYq7FXYq7FXYq&#13;&#10;7FXYq7FXYq7FXYq7FXYq7FXYqx7zgKxRf65/VhCsYpirqYq6mKupirqYq7jiriuKtccVbpirqYq6&#13;&#10;mKupirqYq5hsflir0O2/uk/1R+rAqrirsVdirsVdirsVdirsVdirsVdirsVdir86/wA/v+U51j/m&#13;&#10;JP6lxV5/irsVdirsVdirsVdirsVdirsVdirsVdir7A/5wi/44+qf8xMf/EMVfSmKuxV2KuxV2Kux&#13;&#10;V2KuxV2KuxV2KuxV2KuxV2Kv/9D1TirsVdirsVdirsVdirsVdirsVdirsVdirsVdirsVfNf/ADm7&#13;&#10;/wAcfS/+YmT/AIhir4/xV2KuxV2KuxV2KuxV2KuxV2KuxV2KuxV6r/zi7/5MHTP+jj/kxNir7/xV&#13;&#10;2KuxV2Kvkn/nN+2C3ukXA+00U6H5K0bD/ieKvmHFXYq7FXYq7FXYq7FXYq7FXYq7FXYq7FX0z/zh&#13;&#10;FeldT1a07PbxSU/1HZf+ZuKvrvFXYq7FXYq7FXYq7FXYq+K/+c0/+Uutf+2fH/yduMVfP+KuxV2K&#13;&#10;uxV2KuxV2KuxV2KuxV2KuxV2KvoD/nCv/lLrv/tnyf8AJ23xV9qYq7FXYq7FXYq7FXYq7FXYq7FX&#13;&#10;Yq7FXYq7FXYq7FXYq7FXYq7FXzX/AM5u/wDHH0v/AJiZP+IYq+P8VdirsVdirsVdirsVdirsVdir&#13;&#10;sVdirsVfYH/OEX/HH1T/AJiY/wDiGKvpTFXYq7FXYq7FXn/5+/8AKDax/wAwx/WuKvzrxV2KuxV2&#13;&#10;KuxV2KuxV2KuxV2KuxV2KuxV9Vf84N/9Lv8A6Nf+xjFX1VirsVdirsVdirsVdirsVfnX+f3/ACnO&#13;&#10;sf8AMSf1Lirz/FXYq7FXYq7FXYq7FXYq7FXYq7FXYq7FX2B/zhF/xx9U/wCYmP8A4hir6UxV2Kux&#13;&#10;V2KuxV2KuxV2KuxV2KuxV2KuxV2KuxV2KuxV2KuxV2KvzW/Nj/lLtZ/7aF1/ydfFWKYq7FXYq7FX&#13;&#10;Yq7FXYq7FXYq7FXYq7FXYq+1f+cLP+URuv8AtoSf8mrfFXv+KuxV2KuxV2KuxV2KuxV2KuxV2Kux&#13;&#10;V2KuxV2KuxV2KuxVj/m8Vij/ANY/qwhWMUxVrFXYq7FXAVxVdirVMVdTFXUxV1MVdTFXUxV1MVab&#13;&#10;ocVeh2/90n+qP1YFVcVdirsVdirsVdirsVdirsVdirsVdirsVfnX+f3/ACnOsf8AMSf1Lirz/FXY&#13;&#10;q7FXYq7FXYq7FXYq7FXYq7FXYq7FX2B/zhF/xx9U/wCYmP8A4hir6UxV2KuxV2KuxV2KuxV2KuxV&#13;&#10;2KuxV2KuxV2KuxV//9H1TirsVdirsVdirsVdirsVdirsVdirsVdirsVdirsVfNf/ADm7/wAcfS/+&#13;&#10;YmT/AIhir4/xV2KuxV2KuxV2KuxV2KuxV2KuxV2KuxV6r/zi7/5MHTP+jj/kxNir7/xV2KuxV2Kv&#13;&#10;lX/nOT/pSf8AR1/2L4q+VcVdirsVdirsVdirsVdirsVdirsVdirsVe+f84aXZi83zxV2msZR9IeF&#13;&#10;8VfbGKuxV2KuxV2KuxV2KuxV8V/85p/8pda/9s+P/k7cYq+f8VdirsVdirsVdirsVdirsVdirsVd&#13;&#10;irsVfQH/ADhX/wApdd/9s+T/AJO2+KvtTFXYq7FXYq7FXYq7FXYq7FXYq7FXYq7FXYq7FXYq7FXY&#13;&#10;q7FXYq+a/wDnN3/jj6X/AMxMn/EMVfH+KuxV2KuxV2KuxV2KuxV2KuxV2KuxV2KvsD/nCL/jj6p/&#13;&#10;zEx/8QxV9KYq7FXYq7FXYq8//P3/AJQbWP8AmGP61xV+deKuxV2KuxV2KuxV2KuxV2KuxV2KuxV2&#13;&#10;Kvqr/nBv/pd/9Gv/AGMYq+qsVdirsVdirsVdirsVdir86/z+/wCU51j/AJiT+pcVef4q7FXYq7FX&#13;&#10;Yq7FXYq7FXYq7FXYq7FXYq+wP+cIv+OPqn/MTH/xDFX0pirsVdirsVdirsVdirsVdirsVdirsVdi&#13;&#10;rsVdirsVdirsVdirsVfmt+bH/KXaz/20Lr/k6+KsUxV2KuxV2KuxV2KuxV2KuxV2KuxV2KuxV9q/&#13;&#10;84Wf8ojdf9tCT/k1b4q9/wAVdirsVdirsVdirsVdirsVdirsVdirsVdirsVdirsVdiqQebjSKP8A&#13;&#10;1j+rCFYwTXFXYq7FXYq7FXYq13xVvFXYq7FXYq7FXYq4jY4q9Bt/7pP9UfqwKq4q7FXYq7FXYq7F&#13;&#10;XYq7FXYq7FXYq7FXYq/Ov8/v+U51j/mJP6lxV5/irsVdirsVdirsVdirsVdirsVdirsVdir7A/5w&#13;&#10;i/44+qf8xMf/ABDFX0pirsVdirsVdirsVdirsVdirsVdirsVdirsVdir/9L1TirsVdirsVdirsVd&#13;&#10;irsVdirsVdirsVdirsVdirsVfNf/ADm7/wAcfS/+YmT/AIhir4/xV2KuxV2KuxV2KuxV2KuxV2Ku&#13;&#10;xV2KuxV6r/zi7/5MHTP+jj/kxNir7/xV2KuxV2KvlX/nOP8A6Un/AEd/9i+KvlXFXYq7FXYq7FXY&#13;&#10;q7FXYq7FXYq7FXYq7FXtP/OI83p+eoF/nt51/wCF5/8AGuKvu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Vf84N/9Lv8A6Nf+xjFX1VirsVdi&#13;&#10;rsVdirsVdirsVfnX+f3/ACnOsf8AMSf1Lirz/FXYq7FXYq7FXYq7FXYq7FXYq7FXYq7FX2B/zhF/&#13;&#10;xx9U/wCYmP8A4hir6UxV2KuxV2KuxV2KuxV2KuxV2KuxV2KuxV2KuxV2KuxV2KuxV2KvzW/Nj/lL&#13;&#10;tZ/7aF1/ydfFWKYq7FXYq7FXYq7FXYq7FXYq7FXYq7FXYq+1f+cLP+URuv8AtoSf8mrfFXv+KuxV&#13;&#10;2KuxV2KuxV2KuxV2KuxV2KuxV2KuxV2KuxV2KuxVIfNv93H/AKx/VhCsZpirqYq6mKupirqYq6mK&#13;&#10;upirqYq6mKupirqYq6mKupirTLscVegW/wDdp/qj9WBVXFXYq7FXYq7FXYq7FXYq7FXYq7FXYq7F&#13;&#10;X51/n9/ynOsf8xJ/UuKvP8VdirsVdirsVdirsVdirsVdirsVdirsVfYH/OEX/HH1T/mJj/4hir6U&#13;&#10;xV2KuxV2KuxV2KuxV2KuxV2KuxV2KuxV2KuxV//T9U4q7FXYq7FXYq7FXYq7FXYq7FXYq7FXYq7F&#13;&#10;XYq7FXzX/wA5u/8AHH0v/mJk/wCIYq+P8VdirsVdirsVdirsVdirsVdirsVdirsVeq/84u/+TB0z&#13;&#10;/o4/5MTYq+/8VdirsVdir5V/5zj/AOlJ/wBHf/Yvir5VxV2KuxV2KuxV2KuxV2KuxV2KuxV2KuxV&#13;&#10;67/zitJw8/2A6ckuB/yRkxV974q7FXYq7FXYq7FXYq7FXxX/AM5p/wDKXWv/AGz4/wDk7cYq+f8A&#13;&#10;FXYq7FXYq7FXYq7FXYq7FXYq7FXYq7FX0B/zhX/yl13/ANs+T/k7b4q+1MVdirsVdirsVdirsVdi&#13;&#10;rsVdirsVdirsVdirsVdirsVdirsVdir5r/5zd/44+l/8xMn/ABDFXx/irsVdirsVdirsVdirsVdi&#13;&#10;rsVdirsVdir7A/5wi/44+qf8xMf/ABDFX0pirsVdirsVdirz/wDP3/lBtY/5hj+tcVfnXirsVdir&#13;&#10;sVdirsVdirsVdirsVdirsVdir6q/5wb/AOl3/wBGv/Yxir6qxV2KuxV2KuxV2KuxV2Kvzr/P7/lO&#13;&#10;dY/5iT+pcVef4q7FXYq7FXYq7FXYq7FXYq7FXYq7FXYq+wP+cIv+OPqn/MTH/wAQxV9KYq7FXYq7&#13;&#10;FXYq7FXYq7FXYq7FXYq7FXYq7FXYq7FXYq7FXYq7FX5rfmx/yl2s/wDbQuv+Tr4qxTFXYq7FXYq7&#13;&#10;FXYq7FXYq7FXYq7FXYq7FX2r/wA4Wf8AKI3X/bQk/wCTVvir3/FXYq7FXYq7FXYq7FXYq7FXYq7F&#13;&#10;XYq7FXYq7FXYq7FXYqkPm3+7j/1j+rCFY1TFWuOKt0xV1MVaIxVumKupirXHFW6Yq6mKupirQFcV&#13;&#10;ccVcw2PyxVn9v/dJ/qj9WBVXFXYq7FXYq7FXYq7FXYq7FXYq7FXYq7FX51/n9/ynOsf8xJ/UuKvP&#13;&#10;8VdirsVdirsVdirsVdirsVdirsVdirsVfYH/ADhF/wAcfVP+YmP/AIhir6UxV2KuxV2KuxV2KuxV&#13;&#10;2KuxV2KuxV2KuxV2KuxV/9T1TirsVdirsVdirsVdirsVdirsVdirsVdirsVdirsVfNf/ADm7/wAc&#13;&#10;fS/+YmT/AIhir4/xV2KuxV2KuxV2KuxV2KuxV2KuxV2KuxV6r/zi7/5MHTP+jj/kxNir7/xV2Kux&#13;&#10;V2KvlX/nOP8A6Un/AEd/9i+KvlXFXYq7FXYq7FXYq7FXYq7FXYq7FXYq7FXq3/OL3/kwdM/6OP8A&#13;&#10;kxNir7+xV2KuxV2KuxV2KuxV2Kviv/nNP/lLrX/tnx/8nbjFXz/irsVdirsVdirsVdirsVdirsVd&#13;&#10;irsVdir6A/5wr/5S67/7Z8n/ACdt8VfamKuxV2KuxV2KuxV2KuxV2KuxV2KuxV2KuxV2KuxV2Kux&#13;&#10;V2KuxV81/wDObv8Axx9L/wCYmT/iGKvj/FXYq7FXYq7FXYq7FXYq7FXYq7FXYq7FX2B/zhF/xx9U&#13;&#10;/wCYmP8A4hir6UxV2KuxV2KuxV5/+fv/ACg2sf8AMMf1rir868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SHz&#13;&#10;Z/dR/wCsf1YQrG8VdirsVdirsVdirsVdirsVdTFXYq0cVdTFWiDQ4qz+3/u0/wBUfqwKq4q7FXYq&#13;&#10;7FXYq7FXYq7FXYq7FXYq7FXYq/Ov8/v+U51j/mJP6lxV5/irsVdirsVdirsVdirsVdirsVdirsVd&#13;&#10;ir7A/wCcIv8Ajj6p/wAxMf8AxDFX0pirsVdirsVdirsVdirsVdirsVdirsVdirsVdir/AP/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1V/zg3/0u/wDo1/7GMVfV&#13;&#10;WKuxV2KuxV2KuxV2KuxV+df5/f8AKc6x/wAxJ/UuKvP8VdirsVdirsVdirsVdirsVdirsVdirsVf&#13;&#10;YH/OEX/HH1T/AJiY/wDiGKvpTFXYq7FXYq7FXYq7FXYq7FXYq7FXYq7FXYq7FXYq7FXYq7FXYq/N&#13;&#10;b82P+Uu1n/toXX/J18VYpirsVdirsVdirsVdirsVdirsVdirsVdir7V/5ws/5RG6/wC2hJ/yat8V&#13;&#10;e/4q7FXYq7FXYq7FXYq7FXYq7FXYq7FXYq7FXYq7FXYq7FUi81/3Uf8ArH9WEKxsUxVvbFWtsVdi&#13;&#10;rsVdirsVdirYxVxxVrbFXYq7FWyNvoxVndv/AHaf6o/VgVVxV2KuxV2KuxV2KuxV2KuxV2KuxV2K&#13;&#10;uxV+df5/f8pzrH/MSf1Lirz/ABV2KuxV2KuxV2KuxV2KuxV2KuxV2KuxV9gf84Rf8cfVP+YmP/iG&#13;&#10;KvpTFXYq7FXYq7FXYq7FXYq7FXYq7FXYq7FXYq7FX//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Uj81Cscf8ArH9WEKxumKupirqYq7FXYq7FXYq7FXYq7FXbYq7FXYq49MVZ&#13;&#10;3b/3af6o/VgVVxV2KuxV2KuxV2KuxV2KuxV2KuxV2KuxV+df5/f8pzrH/MSf1Lirz/FXYq7FXYq7&#13;&#10;FXYq7FXYq7FXYq7FXYq7FX2B/wA4Rf8AHH1T/mJj/wCIYq+lMVdirsVdirsVdirsVdirsVdirsVd&#13;&#10;irsVdirsVf/X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1V/zg&#13;&#10;3/0u/wDo1/7GMVfVWKuxV2KuxV2KuxV2KuxV+df5/f8AKc6x/wAxJ/UuKvP8VdirsVdirsVdirsV&#13;&#10;dirsVdirsVdirsVfYH/OEX/HH1T/AJiY/wDiGKvpTFXYq7FXYq7FXYq7FXYq7FXYq7FXYq7FXYq7&#13;&#10;FXYq7FXYq7FXYq/Nb82P+Uu1n/toXX/J18VYpirsVdirsVdirsVdirsVdirsVdirsVdir7V/5ws/&#13;&#10;5RG6/wC2hJ/yat8Ve/4q7FXYq7FXYq7FXYq7FXYq7FXYq7FXYq7FXYq7FXYq7FUj80/3cf8ArH9W&#13;&#10;EKx3jiruOKtUxVqmKrqVxV3HFXccVdxxVqmKupirqDFW+OKupiriNsVZzb/3af6o/VgVVxV2KuxV&#13;&#10;2KuxV2KuxV2KuxV2KuxV2KuxV+df5/f8pzrH/MSf1Lirz/FXYq7FXYq7FXYq7FXYq7FXYq7FXYq7&#13;&#10;FX2B/wA4Rf8AHH1T/mJj/wCIYq+lMVdirsVdirsVdirsVdirsVdirsVdirsVdirsVf/Q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k80/3cf8ArH9WEKx3FXYq1TFXUxVulMVd&#13;&#10;irsVdirRFMVcBirqYq3irqVxVx6Yqzi3/u0/1R+rAqrirsVdirsVdirsVdirsVdirsVdirsVdir8&#13;&#10;6/z+/wCU51j/AJiT+pcVef4q7FXYq7FXYq7FXYq7FXYq7FXYq7FXYq+wP+cIv+OPqn/MTH/xDFX0&#13;&#10;pirsVdirsVdirsVdirsVdirsVdirsVdirsVdir//0fVOKuxV2KuxV2KuxV2KuxV2KuxV2KuxV2Ku&#13;&#10;xV2KuxV81/8AObv/ABx9L/5iZP8AiGKvj/FXYq7FXYq7FXYq7FXYq7FXYq7FXYq7FXqv/OLv/kwd&#13;&#10;M/6OP+TE2Kvv/FXYq7FXYq+Vf+c4/wDpSf8AR3/2L4q+VcVdirsVdirsVdirsVdirsVdirsVdirs&#13;&#10;Veq/84u/+TB0z/o4/wCTE2Kvv/FXYq7FXYq7FXYq7FXYq+K/+c0/+Uutf+2fH/yduMVfP+KuxV2K&#13;&#10;uxV2KuxV2KuxV2KuxV2KuxV2KvoD/nCv/lLrv/tnyf8AJ23xV9qYq7FXYq7FXYq7FXYq7FXYq7FX&#13;&#10;Yq7FXYq7FXYq7FXYq7FXYq7FXzX/AM5u/wDHH0v/AJiZP+IYq+P8VdirsVdirsVdirsVdirsVdir&#13;&#10;sVdirsVfYH/OEX/HH1T/AJiY/wDiGKvpTFXYq7FXYq7FXn/5+/8AKDax/wAwx/WuKvzrxV2KuxV2&#13;&#10;KuxV2KuxV2KuxV2KuxV2KuxV9N/84Ta1DFqOq6SwYzXEMUykAcQsLNG/Lf7VbmPj8P8ANir65xV2&#13;&#10;KuxV2KuxV2KuxV2Kvzr/AD+/5TnWP+Yk/qXFXn+KuxV2KuxV2KuxV2KuxV2KuxV2KuxV2KvsD/nC&#13;&#10;L/jj6p/zEx/8QxV9KYq7FXYq7FXYq7FXYq7FXYq7FXYq7FXYq7FXYq7FXYq7FXYq7FX5rfmx/wAp&#13;&#10;drP/AG0Lr/k6+KsUxV2KuxV2KuxV2KuxV2KuxV2KuxV2KuxV9q/84Wf8ojdf9tCT/k1b4q9/xV2K&#13;&#10;uxV2KuxV2KuxV2KuxV2KuxV2KuxV2KuxV2KuxV2KpJ5oH7uP/WP6sIVj1MVdTFXUxVojFW8VdTFX&#13;&#10;ccVdirqYq1TFW6Yq6mKuxVojY4qzi3/u0/1R+rAqrirsVdirsVdirsVdirsVdirsVdirsVdir86/&#13;&#10;z+/5TnWP+Yk/qXFXn+KuxV2KuxV2KuxV2KuxV2KuxV2KuxV2KvsD/nCL/jj6p/zEx/8AEMVfSmKu&#13;&#10;xV2KuxV2KuxV2KuxV2KuxV2KuxV2KuxV2Kv/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kvmcVjj/wBY/qwhWPUxV3HFW+OKtUxV1MVbpirqYq1TFXUxV1MVdTFWwBir&#13;&#10;VMVcRscVZvB/dp8h+rAqpirsVdirsVdirsVdirsVdirsVdirsVdir86/z+/5TnWP+Yk/qXFXn+Ku&#13;&#10;xV2KuxV2KuxV2KuxV2KuxV2KuxV2KvsD/nCL/jj6p/zEx/8AEMVfSmKuxV2KuxV2KuxV2KuxV2Ku&#13;&#10;xV2KuxV2KuxV2Kv/0/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Af84Wf8pddf9s+T/k7b4q+1MVdirsVdirsVdirsVdir86/z+/5TnWP+Yk/qXFXn+KuxV2KuxV2K&#13;&#10;uxV2KuxV2KuxV2KuxV2KvsD/AJwi/wCOPqn/ADEx/wDEMVfSmKuxV2KuxV2KuxV2KuxV2KuxV2Ku&#13;&#10;xV2KuxV2KuxV2KuxV2KuxV+a35sf8pdrP/bQuv8Ak6+KsUxV2KuxV2KuxV2KuxV2KuxV2KuxV2Ku&#13;&#10;xV9q/wDOFn/KI3X/AG0JP+TVvir3/FXYq7FXYq7FXYq7FXYq7FXYq7FXYq7FXYq7FXYq7FXYqk3m&#13;&#10;b7Ef+sf1YQrH6Yq6lMVdirqYq6mKupirqYq6mKtUxV1MVdTFXUxV1MVcRscVZrB/dp/qj9WBVXFX&#13;&#10;Yq7FXYq7FXYq7FXYq7FXYq7FXYq7FX51/n9/ynOsf8xJ/UuKvP8AFXYq7FXYq7FXYq7FXYq7FXYq&#13;&#10;7FXYq7FX2B/zhF/xx9U/5iY/+IYq+lMVdirsVdirsVdirsVdirsVdirsVdirsVdirsVf/9T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1/wDObv8Axx9L/wCYmT/i&#13;&#10;GKvj/FXYq7FXYq7FXYq7FXYq7FXYq7FXYq7FX2B/zhF/xx9U/wCYmP8A4hir6UxV2KuxV2KuxV5/&#13;&#10;+fv/ACg2sf8AMMf1rir868VdirsVdirsVdirsVdirsVdirsVdirsVfQH/OFn/KXXX/bPk/5O2+Kv&#13;&#10;tTFXYq7FXYq7FXYq7FXYq/Ov8/v+U51j/mJP6lxV5/irsVdirsVdirsVdirsVdirsVdirsVdir7A&#13;&#10;/wCcIv8Ajj6p/wAxMf8AxDFX0pirsVdirsVdirsVdirsVdirsVdirsVdirsVdirsVdirsVdirsVf&#13;&#10;mt+bH/KXaz/20Lr/AJOvirFMVdirsVdirsVdirsVdirsVdirsVdirsVfav8AzhZ/yiN1/wBtCT/k&#13;&#10;1b4q9/xV2KuxV2KuxV2KuxV2KuxV2KuxV2KuxV2KuxV2KuxV2KpN5lFUj/1j+rCFSCmKupirqYq6&#13;&#10;mKupirqYq6mKupiriMVdTFXUxV1MVdTFXEbHFWZwf3af6o/VgVVxV2KuxV2KuxV2KuxV2KuxV2Ku&#13;&#10;xV2KuxV+df5/f8pzrH/MSf1Lirz/ABV2KuxV2KuxV2KuxV2KuxV2KuxV2KuxV9gf84Rf8cfVP+Ym&#13;&#10;P/iGKvpTFXYq7FXYq7FXYq7FXYq7FXYq7FXYq7FXYq7FX//V9U4q7FXYq7FXYq7FXYq7FXYq7FXY&#13;&#10;q7FXYq7FXYq7FXzX/wA5u/8AHH0v/mJk/wCIYq+P8VdirsVdirsVdirsVdirsVdirsVdirsVeq/8&#13;&#10;4u/+TB0z/o4/5MTYq+/8VdirsVdir5V/5zj/AOlJ/wBHf/Yvir5VxV2KuxV2KuxV2KuxV2KuxV2K&#13;&#10;uxV2KuxV6r/zi7/5MHTP+jj/AJMTYq+/8VdirsVdirsVdirsVdir4r/5zT/5S61/7Z8f/J24xV8/&#13;&#10;4q7FXYq7FXYq7FXYq7FXYq7FXYq7FXYq+gP+cK/+Uuu/+2fJ/wAnbfFX2pirsVdirsVdirsVdirs&#13;&#10;VdirsVdirsVdirsVdirsVdirsVdirsVfNf8Azm7/AMcfS/8AmJk/4hir4/xV2KuxV2KuxV2KuxV2&#13;&#10;KuxV2KuxV2KuxV9gf84Rf8cfVP8AmJj/AOIYq+lMVdirsVdirsVef/n7/wAoNrH/ADDH9a4q/OvF&#13;&#10;XYq7FXYq7FXYq7FXYq7FXYq7FXYq7FX0B/zhZ/yl11/2z5P+Ttvir7UxV2KuxV2KuxV2KuxV2Kvz&#13;&#10;r/P7/lOdY/5iT+pcVef4q7FXYq7FXYq7FXYq7FXYq7FXYq7FXYq+wP8AnCL/AI4+qf8AMTH/AMQx&#13;&#10;V9KYq7FXYq7FXYq7FXYq7FXYq7FXYq7FXYq7FXYq7FXYq7FXYq7FX5rfmx/yl2s/9tC6/wCTr4qx&#13;&#10;TFXYq7FXYq7FXYq7FXYq7FXYq7FXYq7FX2r/AM4Wf8ojdf8AbQk/5NW+Kvf8VdirsVdirsVdirsV&#13;&#10;dirsVdirsVdirsVdirsVdirsVdiqTeZfsR/6x/VhCpBirYFcVdTFWsVbArirqYq47Yq3irVMVaxV&#13;&#10;2KuxV1MVce+Ks0g/u1+Q/VgVUxV2KuxV2KuxV2KuxV2KuxV2KuxV2KuxV+df5/f8pzrH/MSf1Lir&#13;&#10;z/FXYq7FXYq7FXYq7FXYq7FXYq7FXYq7FX2B/wA4Rf8AHH1T/mJj/wCIYq+lMVdirsVdirsVdirs&#13;&#10;VdirsVdirsVdirsVdirsVf/W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0B/zhZ/yl11/2z5P+Ttvir7UxV2KuxV2KuxV2KuxV2Kvzr/P7/lOdY/5iT+pcVef4q7FX&#13;&#10;Yq7FXYq7FXYq7FXYq7FXYq7FXYq+wP8AnCL/AI4+qf8AMTH/AMQxV9KYq7FXYq7FXYq7FXYq7FXY&#13;&#10;q7FXYq7FXYq7FXYq7FXYq7FXYq7FX5rfmx/yl2s/9tC6/wCTr4qxTFXYq7FXYq7FXYq7FXYq7FXY&#13;&#10;q7FXYq7FX2r/AM4Wf8ojdf8AbQk/5NW+Kvf8VdirsVdirsVdirsVdirsVdirsVdirsVdirsVdirs&#13;&#10;VdiqT+Y/sR/6x/VhCpDirhireKtYq4HFW8VaJxVw3xVvFWjTFXYq7FXDFXHFWZQ/3a/IYFVMVdir&#13;&#10;sVdirsVdirsVdirsVdirsVdirsVfnX+f3/Kc6x/zEn9S4q8/xV2KuxV2KuxV2KuxV2KuxV2KuxV2&#13;&#10;KuxV9gf84Rf8cfVP+YmP/iGKvpTFXYq7FXYq7FXYq7FXYq7FXYq7FXYq7FXYq7FX/9f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P5jFUj/1j+rCFSPjirqYq6mKu44q7&#13;&#10;FXdcVdxxV3HFXUxV3HFXccVdxxV1MVcRscVZhD9hfkP1YFVMVdirsVdirsVdirsVdirsVdirsVdi&#13;&#10;rsVfnX+f3/Kc6x/zEn9S4q8/xV2KuxV2KuxV2KuxV2KuxV2KuxV2KuxV9gf84Rf8cfVP+YmP/iGK&#13;&#10;vpTFXYq7FXYq7FXYq7FXYq7FXYq7FXYq7FXYq7FX/9D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R5h+xH8z+rCFSOmKupirqYq6mKupirqUxVrFXYq7FV2KtUxVvFWqY&#13;&#10;q0RtirMIfsL8h+rAqpirsVdirsVdirsVdirsVdirsVdirsVdir86/wA/v+U51j/mJP6lxV5/irsV&#13;&#10;dirsVdirsVdirsVdirsVdirsVdir7A/5wi/44+qf8xMf/EMVfSmKuxV2KuxV2KuxV2KuxV2KuxV2&#13;&#10;KuxV2KuxV2Kv/9H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r6UxV2KuxV2KuxV5/+fv/ACg2sf8AMMf1rir868VdirsVdirsVdirsVdirsVdirsVdirsVfQH&#13;&#10;/OFn/KXXX/bPk/5O2+KvtTFXYq7FXYq7FXYq7FXYq/Ov8/v+U51j/mJP6lxV5/irsVdirsVdirsV&#13;&#10;dirsVdirsVdirsVdir7A/wCcIv8Ajj6p/wAxMf8AxDFX0pirsVdirsVdirsVdirsVdirsVdirsVd&#13;&#10;irsVdirsVdirsVdirsVfmt+bH/KXaz/20Lr/AJOvirFMVdirsVdirsVdirsVdirsVdirsVdirsVf&#13;&#10;av8AzhZ/yiN1/wBtCT/k1b4q9/xV2KuxV2KuxV2KuxV2KuxV2KuxV2KuxV2KuxV2KuxV2KpT5h+w&#13;&#10;nzP6sIVI8VdirsVdirsVdirsVaIxVsDFXUxV1MVdTFXUxVx6Yqy6H7C/IfqwKqYq7FXYq7FXYq7F&#13;&#10;XYq7FXYq7FXYq7FXYq/Ov8/v+U51j/mJP6lxV5/irsVdirsVdirsVdirsVdirsVdirsVdir7A/5w&#13;&#10;i/44+qf8xMf/ABDFX0pirsVdirsVdirsVdirsVdirsVdirsVdirsVdir/9L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T5gFUT5n9WEKklMVdTFXUxV3HFW+OKu44q1TF&#13;&#10;XYq2AO+Kt0GKtbYq3QYq1tirTDbFWWw/YX5D9WBVT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B/zhZ/yl11/2z5P+Ttvir7UxV2KuxV2KuxV2KuxV2Kvzr/P7/lOdY/5i&#13;&#10;T+pcVef4q7FXYq7FXYq7FXYq7FXYq7FXYq7FXYq+wP8AnCL/AI4+qf8AMTH/AMQxV9KYq7FXYq7F&#13;&#10;XYq7FXYq7FXYq7FXYq7FXYq7FXYq7FXYq7FXYq7FX5rfmx/yl2s/9tC6/wCTr4qxTFXYq7FXYq7F&#13;&#10;XYq7FXYq7FXYq7FXYq7FX2r/AM4Wf8ojdf8AbQk/5NW+Kvf8VdirsVdirsVdirsVdirsVdirsVdi&#13;&#10;rsVdirsVdirsVdiqVeYPsJ8z+rCFSSmKupirqYq7FXYq7FXUxV1MVdTFW6DFXEDFWsVXUGKrWFAc&#13;&#10;VZZD9hfkP1YFVMVdirsVdirsVdirsVdirsVdirsVdirsVfnX+f3/ACnOsf8AMSf1Lirz/FXYq7FX&#13;&#10;Yq7FXYq7FXYq7FXYq7FXYq7FX2B/zhF/xx9U/wCYmP8A4hir6UxV2KuxV2KuxV2KuxV2KuxV2Kux&#13;&#10;V2KuxV2KuxV//9T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r6UxV2KuxV2KuxV5/+fv/ACg2sf8AMMf1rir868VdirsVdirsVdirsVdirsVdirsVdirsVfQH&#13;&#10;/OFn/KXXX/bPk/5O2+KvtTFXYq7FXYq7FXYq7FXYq/Ov8/v+U51j/mJP6lxV5/irsVdirsVdirsV&#13;&#10;dirsVdirsVdirsVdir7A/wCcIv8Ajj6p/wAxMf8AxDFX0pirsVdirsVdirsVdirsVdirsVdirsVd&#13;&#10;irsVdirsVdirsVdirsVfmt+bH/KXaz/20Lr/AJOvirFMVdirsVdirsVdirsVdirsVdirsVdirsVf&#13;&#10;av8AzhZ/yiN1/wBtCT/k1b4q9/xV2KuxV2KuxV2KuxV2KuxV2KuxV2KuxV2KuxV2KuxV2KpVrwqi&#13;&#10;fM/qwhUm44q6mKu44q7jiruOKupiruOKupTFXUririuKupirqYq7jirTDY4qyuH7C/IfqwKqYq7F&#13;&#10;XYq7FXYq7FXYq7FXYq7FXYq7FXYq/Ov8/v8AlOdY/wCYk/qXFXn+KuxV2KuxV2KuxV2KuxV2KuxV&#13;&#10;2KuxV2KvsD/nCL/jj6p/zEx/8QxV9KYq7FXYq7FXYq7FXYq7FXYq7FXYq7FXYq7FXYq//9X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1/wDObv8Axx9L/wCYmT/i&#13;&#10;GKvj/FXYq7FXYq7FXYq7FXYq7FXYq7FXYq7FX2B/zhF/xx9U/wCYmP8A4hir6UxV2KuxV2KuxV5/&#13;&#10;+fv/ACg2sf8AMMf1rir868VdirsVdirsVdirsVdirsVdirsVdirsVfQH/OFn/KXXX/bPk/5O2+Kv&#13;&#10;tTFXYq7FXYq7FXYq7FXYq/Ov8/v+U51j/mJP6lxV5/irsVdirsVdirsVdirsVdirsVdirsVdir7A&#13;&#10;/wCcIv8Ajj6p/wAxMf8AxDFX0pirsVdirsVdirsVdirsVdirsVdirsVdirsVdirsVdirsVdirsVf&#13;&#10;mt+bH/KXaz/20Lr/AJOvirFMVdirsVdirsVdirsVdirsVdirsVdirsVfav8AzhZ/yiN1/wBtCT/k&#13;&#10;1b4q9/xV2KuxV2KuxV2KuxV2KuxV2KuxV2KuxV2KuxV2KuxV2KpXr32E+Z/VhVJsVdTFXYq7FW8V&#13;&#10;apirdMVapirQxVvFWqYq3TFXYq0/fFWVQ/YX5D9WBVTFXYq7FXYq7FXYq7FXYq7FXYq7FXYq7FX5&#13;&#10;1/n9/wApzrH/ADEn9S4q8/xV2KuxV2KuxV2KuxV2KuxV2KuxV2KuxV9gf84Rf8cfVP8AmJj/AOIY&#13;&#10;q+lMVdirsVdirsVdirsVdirsVdirsVdirsVdirsVf//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V66KonzP6sIVJ+OKupiruOKu44q7FV2Kra4q6uKuxVwFcVdirq4q&#13;&#10;7FWiNsVZTD9hfkP1YFVMVdirsVdirsVdirsVdirsVdirsVdirsVfnX+f3/Kc6x/zEn9S4q8/xV2K&#13;&#10;uxV2KuxV2KuxV2KuxV2KuxV2KuxV9gf84Rf8cfVP+YmP/iGKvpTFXYq7FXYq7FXYq7FXYq7FXYq7&#13;&#10;FXYq7FXYq7FX/9f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r6UxV2KuxV2KuxV5/+fv/ACg2sf8AMMf1rir868VdirsVdirsVdirsVdirsVdirsVdirsVfQH&#13;&#10;/OFn/KXXX/bPk/5O2+KvtTFXYq7FXYq7FXYq7FXYq/Ov8/v+U51j/mJP6lxV5/irsVdirsVdirsV&#13;&#10;dirsVdirsVdirsVdir7A/wCcIv8Ajj6p/wAxMf8AxDFX0pirsVdirsVdirsVdirsVdirsVdirsVd&#13;&#10;irsVdirsVdirsVdirsVfmt+bH/KXaz/20Lr/AJOvirFMVdirsVdirsVdirsVdirsVdirsVdirsVf&#13;&#10;av8AzhZ/yiN1/wBtCT/k1b4q9/xV2KuxV2KuxV2KuxV2KuxV2KuxV2KuxV2KuxV2KuxV2KpZrf2E&#13;&#10;+Z/VhCpRirqYq3irsVWjFWzirVMVdxxVumKt4q1SuKtccVbAxVojFWTw/YX5D9WBVTFXYq7FXYq7&#13;&#10;FXYq7FXYq7FXYq7FXYq7FX51/n9/ynOsf8xJ/UuKvP8AFXYq7FXYq7FXYq7FXYq7FXYq7FXYq7FX&#13;&#10;2B/zhF/xx9U/5iY/+IYq+lMVdirsVdirsVdirsVdirsVdirsVdirsVdirsVf/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ZrgqifM/qwhUopirqYq6mKupiruOKupir&#13;&#10;qYq6mKupirqYq6mKupirqYq4jbFWTQ/YX5D9WBVTFXYq7FXYq7FXYq7FXYq7FXYq7FXYq7FX51/n&#13;&#10;9/ynOsf8xJ/UuKvP8VdirsVdirsVdirsVdirsVdirsVdirsVfYH/ADhF/wAcfVP+YmP/AIhir6Ux&#13;&#10;V2KuxV2KuxV2KuxV2KuxV2KuxV2KuxV2KuxV/9H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brf2U+Z/VhCpTTFXUxV1MVdTFXUxV1MVdTFXUpirsVdTFXUxV1MVdTFWj&#13;&#10;irJYfsL8h+rAqpirsVdirsVdirsVdirsVdirsVdirsVdir86/wA/v+U51j/mJP6lxV5/irsVdirs&#13;&#10;VdirsVdirsVdirsVdirsVdir7A/5wi/44+qf8xMf/EMVfSmKuxV2KuxV2KuxV2KuxV2KuxV2KuxV&#13;&#10;2KuxV2Kv/9L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drP2U+Z/V&#13;&#10;hCpVirsVdirsVaApireKurirRocVcKDFW64q6uKurirqjFXEbYqyKH7C/IfqwKqYq7FXYq7FXYq7&#13;&#10;FXYq7FXYq7FXYq7FXYq/Ov8AP7/lOdY/5iT+pcVef4q7FXYq7FXYq7FXYq7FXYq7FXYq7FXYq+wP&#13;&#10;+cIv+OPqn/MTH/xDFX0pirsVdirsVdirsVdirsVdirsVdirsVdirsVdir//T9U4q7FXYq7FXYq7F&#13;&#10;XYq7FXYq7FXYq7FXYq7FXYq7FXzX/wA5u/8AHH0v/mJk/wCIYq+P8VdirsVdirsVdirsVdirsVdi&#13;&#10;rsVdirsVeq/84u/+TB0z/o4/5MTYq+/8VdirsVdir5V/5zj/AOlJ/wBHf/Yvir5VxV2KuxV2KuxV&#13;&#10;2KuxV2KuxV2KuxV2KuxV6t/zi9/5MHTP+jj/AJMTYq+/s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Xaz9lPmf1YQqVYq7FXYq3irtsVaxtXYq7FXU&#13;&#10;riruOKu44q7jiruOKuI2xVkUP2F+Q/VgVUxV2KuxV2KuxV2KuxV2KuxV2KuxV2KuxV+df5/f8pzr&#13;&#10;H/MSf1Lirz/FXYq7FXYq7FXYq7FXYq7FXYq7FXYq7FX2B/zhF/xx9U/5iY/+IYq+lMVdirsVdirs&#13;&#10;VdirsVdirsVdirsVdirsVdirsVf/1PVOKuxV2KuxV2KuxV2KuxV2KuxV2KuxV2KuxV2KuxV81/8A&#13;&#10;Obv/ABx9L/5iZP8AiGKvj/FXYq7FXYq7FXYq7FXYq7FXYq7FXYq7FXqv/OLv/kwdM/6OP+TE2Kvv&#13;&#10;/FXYq7FXYq+Vf+c4/wDpSf8AR3/2L4q+VcVdirsVdirsVdirsVdirsVdirsVdirsVeu/84rJy8/W&#13;&#10;BpXilwfl+5kxV974q7FXYq7FXYq7FXYq7FXxX/zmn/yl1r/2z4/+Ttxir5/xV2KuxV2KuxV2KuxV&#13;&#10;2KuxV2KuxV2KuxV9Af8AOFf/ACl13/2z5P8Ak7b4q+1MVdirsVdirsVdirsVdirsVdirsVdirsVd&#13;&#10;irsVdirsVdirsVdir5r/AOc3f+OPpf8AzEyf8QxV8f4q7FXYq7FXYq7FXYq7FXYq7FXYq7FXYq+w&#13;&#10;P+cIv+OPqn/MTH/xDFX0pirsVdirsVdirz/8/f8AlBtY/wCYY/rXFX514q7FXYq7FXYq7FXYq7FX&#13;&#10;Yq7FXYq7FXYq+gP+cLP+Uuuv+2fJ/wAnbfFX2pirsVdirsVdirsVdirsVfnX+f3/ACnOsf8AMSf1&#13;&#10;Lirz/FXYq7FXYq7FXYq7FXYq7FXYq7FXYq7FX2B/zhF/xx9U/wCYmP8A4hir6UxV2KuxV2KuxV2K&#13;&#10;uxV2KuxV2KuxV2KuxV2KuxV2KuxV2KuxV2KvzW/Nj/lLtZ/7aF1/ydfFWKYq7FXYq7FXYq7FXYq7&#13;&#10;FXYq7FXYq7FXYq+1f+cLP+URuv8AtoSf8mrfFXv+KuxV2KuxV2KuxV2KuxV2KuxV2KuxV2KuxV2K&#13;&#10;uxV2KuxVLtZFVX5n9WEKlfHFXccVdxxV3HFXUwK7jiruOKu44q6lMVbpirqYq6mKupirRG2FWQxf&#13;&#10;YHyH6sCqmKuxV2KuxV2KuxV2KuxV2KuxV2KuxV2Kvzr/AD+/5TnWP+Yk/qXFXn+KuxV2KuxV2Kux&#13;&#10;V2KuxV2KuxV2KuxV2KvsD/nCL/jj6p/zEx/8QxV9KYq7FXYq7FXYq7FXYq7FXYq7FXYq7FXYq7FX&#13;&#10;Yq//1fVOKuxV2KuxV2KuxV2KuxV2KuxV2KuxV2KuxV2KuxV81/8AObv/ABx9L/5iZP8AiGKvj/FX&#13;&#10;Yq7FXYq7FXYq7FXYq7FXYq7FXYq7FXqv/OLv/kwdM/6OP+TE2Kvv/FXYq7FXYq+Vf+c4/wDpSf8A&#13;&#10;R3/2L4q+VcVdirsVdirsVdirsVdirsVdirsVdirsVezf84lRc/Pls38kFwf+EK/8bYq+7sVdirsV&#13;&#10;dirsVdirsVdir4r/AOc0/wDlLrX/ALZ8f/J24xV8/wCKuxV2KuxV2KuxV2KuxV2KuxV2KuxV2Kvo&#13;&#10;D/nCv/lLrv8A7Z8n/J23xV9qYq7FXYq7FXYq7FXYq7FXYq7FXYq7FXYq7FXYq7FXYq7FXYq7FXzX&#13;&#10;/wA5u/8AHH0v/mJk/wCIYq+P8VdirsVdirsVdirsVdirsVdirsVdirsVfYH/ADhF/wAcfVP+YmP/&#13;&#10;AIhir6UxV2KuxV2KuxV5/wDn7/yg2sf8wx/WuKvzrxV2KuxV2KuxV2KuxV2KuxV2KuxV2KuxV9Af&#13;&#10;84Wf8pddf9s+T/k7b4q+1MVdirsVdirsVdirsVdir86/z+/5TnWP+Yk/qXFXn+KuxV2KuxV2KuxV&#13;&#10;2KuxV2KuxV2KuxV2KvsD/nCL/jj6p/zEx/8AEMVfSmKuxV2KuxV2KuxV2KuxV2KuxV2KuxV2KuxV&#13;&#10;2KuxV2KuxV2KuxV+a35sf8pdrP8A20Lr/k6+KsUxV2KuxV2KuxV2KuxV2KuxV2KuxV2KuxV9q/8A&#13;&#10;OFn/ACiN1/20JP8Ak1b4q9/xV2KuxV2KuxV2KuxV2KuxV2KuxV2KuxV2KuxV2KuxV2Kpfq/2U+Z/&#13;&#10;VhCpZTFXUxV1MVdTFXUwK1TFXYq7FXYq3TFXUxV1MVdTFXUwqyGP7I+WBV2KuxV2KuxV2KuxV2Ku&#13;&#10;xV2KuxV2KuxV2Kvzr/P7/lOdY/5iT+pcVef4q7FXYq7FXYq7FXYq7FXYq7FXYq7FXYq+wP8AnCL/&#13;&#10;AI4+qf8AMTH/AMQxV9KYq7FXYq7FXYq7FXYq7FXYq7FXYq7FXYq7FXYq/wD/1vVOKuxV2KuxV2Ku&#13;&#10;xV2KuxV2KuxV2KuxV2KuxV2KuxV81/8AObv/ABx9L/5iZP8AiGKvj/FXYq7FXYq7FXYq7FXYq7FX&#13;&#10;Yq7FXYq7FXqv/OLv/kwdM/6OP+TE2Kvv/FXYq7FXYq+Vf+c4/wDpSf8AR3/2L4q+VcVdirsVdirs&#13;&#10;VdirsVdirsVdirsVdirsVe5f84ew+p525fyWczfeY0/42xV9xYq7FXYq7FXYq7FXYq7FXxX/AM5p&#13;&#10;/wDKXWv/AGz4/wDk7cYq+f8AFXYq7FXYq7FXYq7FXYq7FXYq7FXYq7FX0B/zhX/yl13/ANs+T/k7&#13;&#10;b4q+1MVdirsVdirsVdirsVdirsVdirsVdirsVdirsVdirsVdirsVdir5r/5zd/44+l/8xMn/ABDF&#13;&#10;Xx/irsVdirsVdirsVdirsVdirsVdirsVdir7A/5wi/44+qf8xMf/ABDFX0pirsVdirsVdirz/wDP&#13;&#10;3/lBtY/5hj+tcVfnXirsVdirsVdirsVdirsVdirsVdirsVdir6A/5ws/5S66/wC2fJ/ydt8VfamK&#13;&#10;uxV2KuxV2KuxV2KuxV+df5/f8pzrH/MSf1Lirz/FXYq7FXYq7FXYq7FXYq7FXYq7FXYq7FX2B/zh&#13;&#10;F/xx9U/5iY/+IYq+lMVdirsVdirsVdirsVdirsVdirsVdirsVdirsVdirsVdirsVdir81vzY/wCU&#13;&#10;u1n/ALaF1/ydfFWKYq7FXYq7FXYq7FXYq7FXYq7FXYq7FXYq+1f+cLP+URuv+2hJ/wAmrfFXv+Ku&#13;&#10;xV2KuxV2KuxV2KuxV2KuxV2KuxV2KuxV2KuxV2KuxVAar9lfn/DCFSzFXYq7FW8VaBwK0cVdTFXU&#13;&#10;xVulMVdirsVdirsVdhVkEf2R8sCrsVdirsVdirsVdirsVdirsVdirsVdirsVfnX+f3/Kc6x/zEn9&#13;&#10;S4q8/wAVdirsVdirsVdirsVdirsVdirsVdirsVfYH/OEX/HH1T/mJj/4hir6UxV2KuxV2KuxV2Ku&#13;&#10;xV2KuxV2KuxV2KuxV2KuxV//1/VOKuxV2KuxV2KuxV2KuxV2KuxV2KuxV2KuxV2KuxV81/8AObv/&#13;&#10;ABx9L/5iZP8AiGKvj/FXYq7FXYq7FXYq7FXYq7FXYq7FXYq7FXqv/OLv/kwdM/6OP+TE2Kvv/FXY&#13;&#10;q7FXYq+Vf+c5P+lJ/wBHX/Yvir5VxV2KuxV2KuxV2KuxV2KuxV2KuxV2KuxV9Df84V2vPzPezn/d&#13;&#10;diwH+yki/wCacVfZ2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QGq/ZX5/wAMIVLaYq6mKupirqYq1TArqYq7virqYq4Yq6mKupirqYq6mKuOFWQR/ZHy&#13;&#10;wKuxV2KuxV2KuxV2KuxV2KuxV2KuxV2KuxV+df5/f8pzrH/MSf1Lirz/ABV2KuxV2KuxV2KuxV2K&#13;&#10;uxV2KuxV2KuxV9gf84Rf8cfVP+YmP/iGKvpTFXYq7FXYq7FXYq7FXYq7FXYq7FXYq7FXYq7FX//Q&#13;&#10;9U4q7FXYq7FXYq7FXYq7FXYq7FXYq7FXYq7FXYq7FXzX/wA5u/8AHH0v/mJk/wCIYq+P8VdirsVd&#13;&#10;irsVdirsVdirsVdirsVdirsVeq/84u/+TB0z/o4/5MTYq+/8VdirsVdir5K/5zfnBvNHg/aWK4Y/&#13;&#10;ItFT/iGKvmDFXYq7FXYq7FXYq7FXYq7FXYq7FXYq7FX09/zhBaFr7V7rskMCf8E0jf8AMvFX1tir&#13;&#10;sVdirsVdirsVdirsVfFf/Oaf/KXWv/bPj/5O3GKvn/FXYq7FXYq7FXYq7FXYq7FXYq7FXYq7FX0B&#13;&#10;/wA4V/8AKXXf/bPk/wCTtvir7UxV2KuxV2KuxV2KuxV2KuxV2KuxV2KuxV2KuxV2KuxV2KuxV2Kv&#13;&#10;mv8A5zd/44+l/wDMTJ/xDFXx/irsVdirsVdirsVdirsVdirsVdirsVdir7A/5wi/44+qf8xMf/EM&#13;&#10;VfSmKuxV2KuxV2KvP/z9/wCUG1j/AJhj+tcVfnXirsVdirsVdirsVdirsVdirsVdirsVdir6A/5w&#13;&#10;s/5S66/7Z8n/ACdt8VfamKuxV2KuxV2KuxV2KuxV+df5/f8AKc6x/wAxJ/UuKvP8VdirsVdirsVd&#13;&#10;irsVdirsVdirsVdirsVfYH/OEX/HH1T/AJiY/wDiGKvpTFXYq7FXYq7FXYq7FXYq7FXYq7FXYq7F&#13;&#10;XYq7FXYq7FXYq7FXYq/Nb82P+Uu1n/toXX/J18VYpirsVdirsVdirsVdirsVdirsVdirsVdir7V/&#13;&#10;5ws/5RG6/wC2hJ/yat8Ve/4q7FXYq7FXYq7FXYq7FXYq7FXYq7FXYq7FXYq7FXYq7FUBqoqq/P8A&#13;&#10;hiqXUxV1MVdTFXUxVx3xVwGKu44q6mKuxV3HFXccVdxxVwGKuI2xVPo/sj5YquxV2KuxV2KuxV2K&#13;&#10;uxV2KuxV2KuxV2KuxV+df5/f8pzrH/MSf1Lirz/FXYq7FXYq7FXYq7FXYq7FXYq7FXYq7FX2B/zh&#13;&#10;F/xx9U/5iY/+IYq+lMVdirsVdirsVdirsVdirsVdirsVdirsVdirsVf/0fVOKuxV2KuxV2KuxV2K&#13;&#10;uxV2KuxV2KuxV2KuxV2KuxV81/8AObv/ABx9L/5iZP8AiGKvj/FXYq7FXYq7FXYq7FXYq7FXYq7F&#13;&#10;XYq7FXqv/OLv/kwdM/6OP+TE2Kvv/FXYq7FXYq+HP+cvPMS6p5xNlGwKWFvHCafzNWd/+TqL/scV&#13;&#10;eHYq7FXYq7FXYq7FXYq7FXYq7FXYq7FXYq+vP+cIbLjpmrXf+/J4o/8AgEZv+ZuKvpjFXYq7FXYq&#13;&#10;7FXYq7FXYq+K/wDnNP8A5S61/wC2fH/yduMVfP8AirsVdirsVdirsVdirsVdirsVdirsVdir6A/5&#13;&#10;wr/5S67/AO2fJ/ydt8VfamKuxV2KuxV2KuxV2KuxV2KuxV2KuxV2KuxV2KuxV2KuxV2KuxV81/8A&#13;&#10;Obv/ABx9L/5iZP8AiGKvj/FXYq7FXYq7FXYq7FXYq7FXYq7FXYq7FX2B/wA4Rf8AHH1T/mJj/wCI&#13;&#10;Yq+lMVdirsVdirsVef8A5+/8oNrH/MMf1rir868VdirsVdirsVdirsVdirsVdirsVdirsVfQH/OF&#13;&#10;n/KXXX/bPk/5O2+KvtTFXYq7FXYq7FXYq7FXYq/Ov8/v+U51j/mJP6lxV5/irsVdirsVdirsVdir&#13;&#10;sVdirsVdirsVdir7A/5wi/44+qf8xMf/ABDFX0pirsVdirsVdirsVdirsVdirsVdirsVdirsVdir&#13;&#10;sVdirsVdirsVfmt+bH/KXaz/ANtC6/5OvirFMVdirsVdirsVdirsVdirsVdirsVdirsVfav/ADhZ&#13;&#10;/wAojdf9tCT/AJNW+Kvf8VdirsVdirsVdirsVdirsVdirsVdirsVdirsVdirsVdiqB1TovzP6sVS&#13;&#10;6mKupirqYq6mKupirgKYq3irVMVdTFXAYq3irsVdirR6Yqnsf2R8hiq7FXYq7FXYq7FXYq7FXYq7&#13;&#10;FXYq7FXYq7FX51/n9/ynOsf8xJ/UuKvP8VdirsVdirsVdirsVdirsVdirsVdirsVfYH/ADhF/wAc&#13;&#10;fVP+YmP/AIhir6UxV2KuxV2KuxV2KuxV2KuxV2KuxV2KuxV2KuxV/9L1TirsVdirsVdirsVdirsV&#13;&#10;dirsVdirsVdirsVdirsVfNf/ADm7/wAcfS/+YmT/AIhir4/xV2KuxV2KuxV2KuxV2KuxV2KuxV2K&#13;&#10;uxV6r/zi7/5MHTP+jj/kxNir7/xV2KuxVJvNfmaz8saXcazqDhLe2jLtU9T+yi/5cjfAn+U2KvzY&#13;&#10;8w63ca7qFxqt4eVxdSvK57VY8v8Agf5cVSvFXYq7FXYq7FXYq7FXYq7FXYq7FXYq7FX2/wD84d6f&#13;&#10;9W8ltPTe4vJXr7ARw/8AMvFXu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gP+cLP+Uuuv+2fJ/ydt8VfamKuxV2KuxV2KuxV2KuxV+df5/f8&#13;&#10;pzrH/MSf1Lirz/FXYq7FXYq7FXYq7FXYq7FXYq7FXYq7FX2B/wA4Rf8AHH1T/mJj/wCIYq+lMVdi&#13;&#10;rsVdirsVdirsVdirsVdirsVdirsVdirsVdirsVdirsVdir81vzY/5S7Wf+2hdf8AJ18VYpirsVdi&#13;&#10;rsVdirsVdirsVdirsVdirsVdir7V/wCcLP8AlEbr/toSf8mrfFXv+KuxV2KuxV2KuxV2KuxV2Kux&#13;&#10;V2KuxV2KuxV2KuxV2KuxVA6p0X5n9WKpfirsVdirsVbxVrFXYq4Yq44q6mKuxV2KuxVxG2Kp5H9k&#13;&#10;fIYquxV2KuxV2KuxV2KuxV2KuxV2KuxV2KuxV+df5/f8pzrH/MSf1Lirz/FXYq7FXYq7FXYq7FXY&#13;&#10;q7FXYq7FXYq7FX2B/wA4Rf8AHH1T/mJj/wCIYq+lMVdirsVdirsVdirsVdirsVdirsVdirsVdirs&#13;&#10;Vf/T9U4q7FXYq7FXYq7FXYq7FXYq7FXYq7FXYq7FXYq7FXzX/wA5u/8AHH0v/mJk/wCIYq+P8Vdi&#13;&#10;rsVdirsVdirsVdirsVdirsVdirsVel/8476zZ6N5306+1KZLe2QzBpJCFUFoZY05O3wr8bKuKvvu&#13;&#10;21qxukElvcRSIejK6kH/AIE4qtu9d0+zXnc3MMS+LyKo/wCGOKvNvOv/ADkv5P8ALMbCK7Go3IqB&#13;&#10;FaUff/Km/uF/4Pl/kNir5S/N789dX/MiVYplFpp0R5JbIxILf78mf4fVk/l+FVT9lftMyrzHFXYq&#13;&#10;7FXYq7FXYq7FXYq7FXYq7FXYq7FXYq/Qz/nHnSf0X5F0qGlDJCZjX/i1mm/4i+KvSMVdirsVdirs&#13;&#10;VdirsVdir4r/AOc0/wDlLrX/ALZ8f/J24xV8/wCKuxV2KuxV2KuxV2KuxV2KuxV2KuxV2Kvcf+cS&#13;&#10;tf07QvM9zc6tcw2kLWMiB5pFjUsZIGCcpCo5fC3w4q+uf+VseUf+rzp//SVF/wA14q7/AJWx5R/6&#13;&#10;vOn/APSVF/zXirv+VseUf+rzp/8A0lRf814q7/lbHlH/AKvOn/8ASVF/zXirv+VseUf+rzp//SVF&#13;&#10;/wA14q7/AJWx5R/6vOn/APSVF/zXirv+VseUf+rzp/8A0lRf814qg7785/JtkoabWLIhjQcJlf8A&#13;&#10;5NF+OKoX/lfvkb/q8W33n/mnFXf8r98jf9Xi2+8/804q7/lfvkb/AKvFt95/5pxV3/K/fI3/AFeL&#13;&#10;b7z/AM04q7/lfvkb/q8W33n/AJpxVHaD+b3lbX7yPTNJ1KC4u5q8I0JqeILt2/kVmxVmWKuxV2Ku&#13;&#10;xV2KuxV81/8AObv/ABx9L/5iZP8AiGKvj/FXYq7FXYq7FXYq7FXYq7FXYq7FXYq7FX2B/wA4Rf8A&#13;&#10;HH1T/mJj/wCIYq+lMVdirsVdirsVef8A5+/8oNrH/MMf1rir868VdirsVdirsVdirsVdirsVdirs&#13;&#10;VdirsVfQH/OFn/KXXX/bPk/5O2+KvtTFXYq7FXYq7FXYq7FXYq/Ov8/v+U51j/mJP6lxV5/irsVd&#13;&#10;irsVdirsVdirsVdirsVdirsVdir6o/5xB836NoOlajHq99bWbyXEZRZ5kjLAJ+yJGXlir6C/5Wx5&#13;&#10;R/6vOn/9JUX/ADXirv8AlbHlH/q86f8A9JUX/NeKu/5Wx5R/6vOn/wDSVF/zXirv+VseUf8Aq86f&#13;&#10;/wBJUX/NeKu/5Wx5R/6vOn/9JUX/ADXirX/K2PKP/V50/wD6Sov+a8VSuT89/JMTmN9YteSmhoxI&#13;&#10;r/rKOLf7HFWv+V++Rv8Aq8W33n/mnFXf8r98jf8AV4tvvP8AzTirv+V++Rv+rxbfef8AmnFXf8r9&#13;&#10;8jf9Xi2+8/8ANOKu/wCV++Rv+rxbfef+acVZboGv2PmCzj1PS5luLSWvCROh4ko3/Dqy4qmeKuxV&#13;&#10;2KuxV2KuxV2KvzW/Nj/lLtZ/7aF1/wAnXxVimKuxV2KuxV2KuxV2KuxV2KuxV2KuxV2KvtX/AJws&#13;&#10;/wCURuv+2hJ/yat8Ve/4q7FXYq7FXYq7FXYq7FXYq7FXYq7FXYq7FXYq7FXYq7FUFqX2V+f8MVS8&#13;&#10;UxVumKu2xVqmKtjFXEVxV3HFXUGKuGKupirqYq6mKu2xVo4qncf2R8hiq7FXYq7FXYq7FXYq7FXY&#13;&#10;q7FXYq7FXYq7FX51/n9/ynOsf8xJ/UuKvP8AFXYq7FXYq7FXYq7FXYq7FXYq7FXYq7FX2B/zhF/x&#13;&#10;x9U/5iY/+IYq+lMVdirsVdirsVdirsVdirsVdirsVdirsVdirsVf/9T1TirsVdirsVdirsVdirsV&#13;&#10;dirsVdirsVdirsVdirsVfNf/ADm7/wAcfS/+YmT/AIhir4/xV2KuxV2KuxV2KuxV2KuxV2KuxV2K&#13;&#10;uxV2KtgkdMVcST1xVrFXYq7FXYq7FXYq7FXYq7FXYq7FXYq7FXYq7FVWKJpXEaCrMQAPEnFX6eeX&#13;&#10;NLGk6ZaacooLaCKIf7BVT/jXFUzxV2KuxV2KuxV2KuxV2Kviv/nNP/lLrX/tnx/8nbjFXz/irsVd&#13;&#10;irsVdirsVdirsVdirsVdirsVdirsVdirsVdirsVdirsVdirsVdirsVdirsVdir1b/nF7/wAmDpn/&#13;&#10;AEcf8mJsVff2KuxV2KuxV2KuxV81/wDObv8Axx9L/wCYmT/iGKvj/FXYq7FXYq7FXYq7FXYq7FXY&#13;&#10;q7FXYq7FX2B/zhF/xx9U/wCYmP8A4hir6UxV2KuxV2KuxV5/+fv/ACg2sf8AMMf1rir868VdirsV&#13;&#10;dirsVdirsVdirsVdirsVdirsVfQH/OFn/KXXX/bPk/5O2+KvtTFXYq7FXYq7FXYq7FXYq/Ov8/v+&#13;&#10;U51j/mJP6lxV5/irsVdirsVdirsVdirsVdirsVdirsVdirsVdirsVdirsVdirsVdirsVdirsVdir&#13;&#10;sVff/wDzi7/5L7TP+jj/AJPzYq9VxV2KuxV2KuxV2KuxV+a35sf8pdrP/bQuv+Tr4qxTFXYq7FXY&#13;&#10;q7FXYq7FXYq7FXYq7FXYq7FX2r/zhZ/yiN1/20JP+TVvir3/ABV2KuxV2KuxV2KuxV2KuxV2KuxV&#13;&#10;2KuxV2KuxV2KuxV2KoLUei/M/qxVAADFV22KtEDFWsVdirsVdirsVdire2Ku2xVvbFVpAxV1MVTq&#13;&#10;P7I+QxVdirsVdirsVdirsVdirsVdirsVdirsVdir86/z+/5TnWP+Yk/qXFXn+KuxV2KuxV2KuxV2&#13;&#10;KuxV2KuxV2KuxV2KvsD/AJwi/wCOPqn/ADEx/wDEMVfSmKuxV2KuxV2KuxV2KuxV2KuxV2KuxV2K&#13;&#10;uxV2Kv8A/9X1TirsVdirsVdirsVdirsVdirsVdirsVdirsVdirsVfNf/ADm7/wAcfS/+YmT/AIhi&#13;&#10;r4/xV2KuxV2KuxV2KuxV2KuxV2KuxV2KuxV2KuxV2KuxV2KuxV2KuxV2KuxV2KuxV2KuxV2KuxV2&#13;&#10;KuxVmf5PaD+nfN2lafQlXuo2cf5MZ9aT/hI2xV+kOKuxV2KuxV2KuxV2KuxV2Kviv/nNP/lLrX/t&#13;&#10;nx/8nbjFXz/irsVdirsVdirsVdirsVdirsVdirsVdirsVdirsVdirsVdirsVdirsVdirsVdirsVd&#13;&#10;ir1X/nF3/wAmDpn/AEcf8mJsVff+KuxV2KuxV2KuxV81/wDObv8Axx9L/wCYmT/iGKvj/FXYq7FX&#13;&#10;Yq7FXYq7FXYq7FXYq7FXYq7FX2B/zhF/xx9U/wCYmP8A4hir6UxV2KuxV2KuxV5/+fv/ACg2sf8A&#13;&#10;MMf1rir868VdirsVdirsVdirsVdirsVdirsVdirsVfQH/OFn/KXXX/bPk/5O2+KvtTFXYq7FXYq7&#13;&#10;FXYq7FXYq/Ov8/v+U51j/mJP6lxV5/irsVdirsVdirsVdirsVdirsVdirsVdirsVdirsVdirsVdi&#13;&#10;rsVdirsVdirsVdirsVff/wDzi9/5L7TP+jj/AJPzYq9VxV2KuxV2KuxV2KuxV+a35sf8pdrP/bQu&#13;&#10;v+Tr4qxTFXYq7FXYq7FXYq7FXYq7FXYq7FXYq7FX2r/zhZ/yiN1/20JP+TVvir3/ABV2KuxV2Kux&#13;&#10;V2KuxV2KuxV2KuxV2KuxV2KuxV2KuxV2KoPURVV+eKoHjiruOKu44q7jirqDFXEDFXccVdxxV1MV&#13;&#10;dTFXBRirqDFXccVdTFU4j+yPkMVXYq7FXYq7FXYq7FXYq7FXYq7FXYq7FXYq/Ov8/v8AlOdY/wCY&#13;&#10;k/qXFXn+KuxV2KuxV2KuxV2KuxV2KuxV2KuxV2KvsD/nCL/jj6p/zEx/8QxV9KYq7FXYq7FXYq7F&#13;&#10;XYq7FXYq7FXYq7FXYq7FXYq//9b1TirsVdirsVdirsVdirsVdirsVdirsVdirsVdirsVfNf/ADm7&#13;&#10;/wAcfS/+YmT/AIhir4/xV2KuxV2KuxV2KuxV2KuxV2KuxV2KuxV2KuxV2KuxV2KuxV2KuxV2KuxV&#13;&#10;2KuxV2KuxV2KuxV2KuxV9Af84a+XPr/mifVXFUsLY0Pg8p9Nf+SfrYq+1MVdirsVdirsVdirsVdi&#13;&#10;rsVfFf8Azmn/AMpda/8AbPj/AOTtxir5/wAVdirsVdirsVdirsVdirsVdirsVdirsVdirsVdirsV&#13;&#10;dirsVdirsVdirsVdirsVdirsVeq/84u/+TB0z/o4/wCTE2Kvv/FXYq7FXYq7FXYq+a/+c3f+OPpf&#13;&#10;/MTJ/wAQxV8f4q7FXYq7FXYq7FXYq7FXYq7FXYq7FXYq+wP+cIv+OPqn/MTH/wAQxV9KYq7FXYq7&#13;&#10;FXYq8/8Az9/5QbWP+YY/rXFX514q7FXYq7FXYq7FXYq7FXYq7FXYq7FXYq+gP+cLP+Uuuv8Atnyf&#13;&#10;8nbfFX2pirsVdirsVdirsVdirsVfnX+f3/Kc6x/zEn9S4q8/xV2KuxV2KuxV2KuxV2KuxV2KuxV2&#13;&#10;KuxV2KuxV2KuxV2KuxV2KuxV2KuxV2KuxV2Kvv8A/wCcXv8AyX2mf9HH/J+bFXquKuxV2KuxV2Ku&#13;&#10;xV2KvzW/Nj/lLtZ/7aF1/wAnXxVimKuxV2KuxV2KuxV2KuxV2KuxV2KuxV2KvtX/AJws/wCURuv+&#13;&#10;2hJ/yat8Ve/4q7FXYq7FXYq7FXYq7FXYq7FXYq7FXYq7FXYq7FXYq7FUJf8A2R8/4YqgaYq7FXYq&#13;&#10;6mKu44q6lMVdirqYq6mKu44q6mKupirqYq0cVTiP7I+QxVdirsVdirsVdirsVdirsVdirsVdirsV&#13;&#10;dir86/z+/wCU51j/AJiT+pcVef4q7FXYq7FXYq7FXYq7FXYq7FXYq7FXYq+wP+cIv+OPqn/MTH/x&#13;&#10;DFX0pirsVdirsVdirsVdirsVdirsVdirsVdirsVdir//1/VOKuxV2KuxV2KuxV2KuxV2KuxV2Kux&#13;&#10;V2KuxV2KuxV81/8AObv/ABx9L/5iZP8AiGKvj/FXYq7FXYq7FXYq7FXYq7FXYq7FXYq7FXYq7FXY&#13;&#10;q7FXYq7FXYq7FXYq7FXYq7FXYq7FXYq7FXYq7FX29/ziH5QbRfKjapMtJtTmMg8fTT91F/w3qv8A&#13;&#10;6r4q92xV2KuxV2KuxV2KuxV2KuxV8V/85p/8pda/9s+P/k7cYq+f8VdirsVdirsVdirsVdirsVdi&#13;&#10;rsVdirsVdirsVdirsVdirsVdirsVdirsVdirsVdirsVeq/8AOLv/AJMHTP8Ao4/5MTYq+/8AFXYq&#13;&#10;7FXYq7FXYq+a/wDnN3/jj6X/AMxMn/EMVfH+KuxV2KuxV2KuxV2KuxV2KuxV2KuxV2KvsD/nCL/j&#13;&#10;j6p/zEx/8QxV9KYq7FXYq7FXYq8//P3/AJQbWP8AmGP61xV+deKuxV2KuxV2KuxV2KuxV2KuxV2K&#13;&#10;uxV2KvoD/nCz/lLrr/tnyf8AJ23xV9qYq7FXYq7FXYq7FXYq7FX51/n9/wApzrH/ADEn9S4q8/xV&#13;&#10;2KuxV2KuxV2KuxV2KuxV2KuxV2KuxV2KuxV2KuxV2KuxV2KuxV2KuxV2KuxV2Kvv/wD5xe/8l9pn&#13;&#10;/Rx/yfmxV6rirsVdirsVdirsVdir81vzY/5S7Wf+2hdf8nXxVimKuxV2KuxV2KuxV2KuxV2KuxV2&#13;&#10;KuxV2KvtX/nCz/lEbr/toSf8mrfFXv8AirsVdirsVdirsVdirsVdirsVdirsVdirsVdirsVdirsV&#13;&#10;QmofZX54qgsVdirsVdirsVdirsVca4q4VxV2KuNcVdvirjviriu2Kpsn2R8hiq7FXYq7FXYq7FXY&#13;&#10;q7FXYq7FXYq7FXYq7FX51/n9/wApzrH/ADEn9S4q8/xV2KuxV2KuxV2KuxV2KuxV2KuxV2KuxV9g&#13;&#10;f84Rf8cfVP8AmJj/AOIYq+lMVdirsVdirsVdirsVdirsVdirsVdirsVdirsVf//Q9U4q7FXYq7FX&#13;&#10;Yq7FXYq7FXYq7FXYq7FXYq7FXYq7FXzX/wA5u/8AHH0v/mJk/wCIYq+P8VdirsVdirsVdirsVdir&#13;&#10;sVdirsVdirsVdirsVdirsVdirsVdirsVdirsVdirsVdirsVdirsVdiqN0zTZ9TuobC0UvPcSLHGo&#13;&#10;6lmPBR/wWKv0x8saImhaXaaVFThaQRwimwPBQlf9liqbYq7FXYq7FXYq7FXYq7FXYq+K/wDnNP8A&#13;&#10;5S61/wC2fH/yduMVfP8AirsVdirsVdirsVdirsVdirsVdirsVdirsVdirsVdirsVdirsVdirsVdi&#13;&#10;rsVdirsVdir1X/nF3/yYOmf9HH/JibFX3/irsVdirsVdirsVfNf/ADm7/wAcfS/+YmT/AIhir4/x&#13;&#10;V2KuxV2KuxV2KuxV2KuxV2KuxV2KuxV9gf8AOEX/ABx9U/5iY/8AiGKvpTFXYq7FXYq7FXn/AOfv&#13;&#10;/KDax/zDH9a4q/OvFXYq7FXYq7FXYq7FXYq7FXYq7FXYq7FX0B/zhZ/yl11/2z5P+Ttvir7UxV2K&#13;&#10;uxV2KuxV2KuxV2Kvzr/P7/lOdY/5iT+pcVef4q7FXYq7FXYq7FXYq7FXYq7FXYq7FXYq7FXYq7FX&#13;&#10;Yq7FXYq7FXYq7FXYq7FXYq7FX3//AM4vf+S+0z/o4/5PzYq9VxV2KuxV2KuxV2KuxV+a35sf8pdr&#13;&#10;P/bQuv8Ak6+KsUxV2KuxV2KuxV2KuxV2KuxV2KuxV2KuxV9q/wDOFn/KI3X/AG0JP+TVvir3/FXY&#13;&#10;q7FXYq7FXYq7FXYq7FXYq7FXYq7FXYq7FXYq7FXYqhb7dR88VQdMVdTFXUxV2KuAxV3HFXUxV1MV&#13;&#10;dQYq6mKuxV2KtUxVumKponQfIYquxV2KuxV2KuxV2KuxV2KuxV2KuxV2KuxV+df5/f8AKc6x/wAx&#13;&#10;J/UuKvP8VdirsVdirsVdirsVdirsVdirsVdirsVfYH/OEX/HH1T/AJiY/wDiGKvpTFXYq7FXYq7F&#13;&#10;XYq7FXYq7FXYq7FXYq7FXYq7FX//0fVOKuxV2KuxV2KuxV2KuxV2KuxV2KuxV2KuxV2KuxV81/8A&#13;&#10;Obv/ABx9L/5iZP8AiGKvj/FXYq7FXYq7FXYq7FXYq7FXYq7FXYq7FXYq7FXYq7FXYq7FXYq7FXYq&#13;&#10;7FXYq7FXYq7FXYq7FXYq+hP+cQvy6Ota2/ma7Wtppm0RPRp3Hw/8iY/j/wBdosVfaGKuxV2KuxV2&#13;&#10;KuxV2KuxV2KuxV8V/wDOaf8Ayl1r/wBs+P8A5O3GKvn/ABV2KuxV2KuxV2KuxV2KuxV2KuxV2Kux&#13;&#10;V2KuxV2KuxV2KuxV2KuxV2KuxV2KuxV2KuxV6r/zi7/5MHTP+jj/AJMTYq+/8VdirsVdirsVdir5&#13;&#10;r/5zd/44+l/8xMn/ABDFXx/irsVdirsVdirsVdirsVdirsVdirsVdir7A/5wi/44+qf8xMf/ABDF&#13;&#10;X0pirsVdirsVdirz/wDP3/lBtY/5hj+tcVfnXirsVdirsVdirsVdirsVdirsVdirsVdir6A/5ws/&#13;&#10;5S66/wC2fJ/ydt8VfamKuxV2KuxV2KuxV2KuxV+df5/f8pzrH/MSf1Lirz/FXYq7FXYq7FXYq7FX&#13;&#10;Yq7FXYq7FXYq7FXYq7FXYq7FXYq7FXYq7FXYq7FXYq7FXYq+/wD/AJxe/wDJfaZ/0cf8n5sVeq4q&#13;&#10;7FXYq7FXYq7FXYq/Nb82P+Uu1n/toXX/ACdfFWKYq7FXYq7FXYq7FXYq7FXYq7FXYq7FXYq+1f8A&#13;&#10;nCz/AJRG6/7aEn/Jq3xV7/irsVdirsVdirsVdirsVdirsVdirsVdirsVdirsVdirsVQt8PhHzxVB&#13;&#10;0xVdTFWiMVapireKt0xVojFXYq4jFWqYq6mKtgYq3TFWqb4qmadB8hiq7FXYq7FXYq7FXYq7FXYq&#13;&#10;7FXYq7FXYq7FX51/n9/ynOsf8xJ/UuKvP8VdirsVdirsVdirsVdirsVdirsVdirsVfYH/OEX/HH1&#13;&#10;T/mJj/4hir6UxV2KuxV2KuxV2KuxV2KuxV2KuxV2KuxV2KuxV//S9U4q7FXYq7FXYq7FXYq7FXYq&#13;&#10;7FXYq7FXYq7FXYq7FXzX/wA5u/8AHH0v/mJk/wCIYq+P8VdirsVdirsVdirsVdirsVdirsVdirsV&#13;&#10;dirsVdirsVdirsVdirsVdirsVdirsVdirsVdirsVTnyt5YvvNGpQaPpaGS6uXCIOw/mdz+yiL8bt&#13;&#10;+yuKv0T/AC68kWnkjRLfQrEVWFau9KGSQ/3srf67f8CnFP2cVZRirs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Ne9B88VQlMVcMVcRirqYq7FX&#13;&#10;Yq7FXUxVxxV1MVdTFXUOKuocVdTFUyToPkMVXYq7FXYq7FXYq7FXYq7FXYq7FXYq7FXYq/Ov8/v+&#13;&#10;U51j/mJP6lxV5/irsVdirsVdirsVdirsVdirsVdirsVdir7A/wCcIv8Ajj6p/wAxMf8AxDFX0pir&#13;&#10;sVdirsVdirsVdirsVdirsVdirsVdirsVdir/AP/T9U4q7FXYq7FXYq7FXYq7FXYq7FXYq7FXYq7F&#13;&#10;XYq7FXzX/wA5u/8AHH0v/mJk/wCIYq+P8VdirsVdirsVdirsVdirsVdirsVdirsVdirsVdirsVdi&#13;&#10;rsVdirsVdirsVdirsVdirsVdiqZaNod5rd1Fp+nRPcXUzBUjQVJJ/wA/ib7K/tYq+5fyF/Iu2/Lu&#13;&#10;zN5e8ZtauVHrSDdY16/V4f8AJ/35J/uxv8lVxV67irsVdirsVdirsVdirsVdirsVdir4r/5zT/5S&#13;&#10;61/7Z8f/ACduMVfP+KuxV2KuxV2KuxV2KuxV2KuxV2KuxV2KuxV2KuxV2KuxV2KuxV2KuxV2KuxV&#13;&#10;2KuxV2KvVf8AnF3/AMmDpn/Rx/yYmxV9/wCKuxV2KuxV2KuxV81/85u/8cfS/wDmJk/4hir4/wAV&#13;&#10;dirsVdirsVdirsVdirsVdirsVdirsVfYH/OEX/HH1T/mJj/4hir6UxV2KuxV2KuxV5/+fv8Ayg2s&#13;&#10;f8wx/WuKvzrxV2KuxV2KuxV2KuxV2KuxV2KuxV2KuxV9Af8AOFn/ACl11/2z5P8Ak7b4q+1MVdir&#13;&#10;sVdirsVdirsVdir86/z+/wCU51j/AJiT+pcVef4q7FXYq7FXYq7FXYq7FXYq7FXYq7FXYq7FXYq7&#13;&#10;FXYq7FXYq7FXYq7FXYq7FXYq7FX3/wD84vf+S+0z/o4/5PzYq9VxV2KuxV2KuxV2KuxV+a35sf8A&#13;&#10;KXaz/wBtC6/5OvirFMVdirsVdirsVdirsVdirsVdirsVdirsVfav/OFn/KI3X/bQk/5NW+Kvf8Vd&#13;&#10;irsVdirsVdirsVdirsVdirsVdirsVdirsVdirsVdiqHvOg+eKoXFXYq7FXYq1TFXUxV1MVbGKuxV&#13;&#10;2KuxV2KuxVxxVME6D5DFV2KuxV2KuxV2KuxV2KuxV2KuxV2KuxV2Kvzr/P7/AJTnWP8AmJP6lxV5&#13;&#10;/irsVdirsVdirsVdirsVdirsVdirsVdir7A/5wi/44+qf8xMf/EMVfSmKuxV2KuxV2KuxV2KuxV2&#13;&#10;KuxV2KuxV2KuxV2Kv//U9U4q7FXYq7FXYq7FXYq7FXYq7FXYq7FXYq7FXYq7FXzX/wA5u/8AHH0v&#13;&#10;/mJk/wCIYq+P8VdirsVdirsVdirsVdirsVdirsVdirsVdirsVdirsVdirsVdirsVdirsVdirsVdi&#13;&#10;rsVeu/ld/wA42+YvOrJdXCHTtMJBM8ykMw/4ogPF5P8AXbhF/l4q+xPy6/KvQ/INoLTR4QJCB6k7&#13;&#10;0Msh/wAuT+X/AIrTjGv8uKszxV2KuxV2KuxV2KuxV2KuxV2KuxV2Kviv/nNP/lLrX/tnx/8AJ24x&#13;&#10;V8/4q7FXYq7FXYq7FXYq7FXYq7FXYq7FXYq7FXYq7FXYq7FXYq7FXYq7FXYq7FXYq7FXYq9V/wCc&#13;&#10;Xf8AyYOmf9HH/JibFX3/AIq7FXYq7FXYq7FXzX/zm7/xx9L/AOYmT/iGKvj/ABV2KuxV2KuxV2Ku&#13;&#10;xV2KuxV2KuxV2KuxV9gf84Rf8cfVP+YmP/iGKvpTFXYq7FXYq7FXn/5+/wDKDax/zDH9a4q/OvFX&#13;&#10;Yq7FXYq7FXYq7FXYq7FXYq7FXYq7FX0B/wA4Wf8AKXXX/bPk/wCTtvir7UxV2KuxV2KuxV2KuxV2&#13;&#10;Kvzr/P7/AJTnWP8AmJP6lxV5/irsVdirsVdirsVdirsVdirsVdirsVdirsVdirsVdirsVdirsVdi&#13;&#10;rsVdirsVdirsVff/APzi9/5L7TP+jj/k/Nir1XFXYq7FXYq7FXYq7FX5rfmx/wApdrP/AG0Lr/k6&#13;&#10;+KsUxV2KuxV2KuxV2KuxV2KuxV2KuxV2KuxV9q/84Wf8ojdf9tCT/k1b4q9/xV2KuxV2KuxV2Kux&#13;&#10;V2KuxV2KuxV2KuxV2KuxV2KuxV2Koe76D54qhq4q1irq4q7vireKuxV2KtUxVsCmKuOKtYq6mKt4&#13;&#10;q1XFUxXoMVbxV2KuxV2KuxV2KuxV2KuxV2KuxV2KuxV+df5/f8pzrH/MSf1Lirz/ABV2KuxV2Kux&#13;&#10;V2KuxV2KuxV2KuxV2KuxV9gf84Rf8cfVP+YmP/iGKvpTFXYq7FXYq7FXYq7FXYq7FXYq7FXYq7FX&#13;&#10;Yq7FX//V9U4q7FXYq7FXYq7FXYq7FXYq7FXYq7FXYq7FXYq7FXzX/wA5u/8AHH0v/mJk/wCIYq+P&#13;&#10;8VdirsVdirsVdirsVdirsVdirsVdirsVdirsVdirsVdirsVdirsVdirsVdiqdaB5Q1fzDJ6Wj2c9&#13;&#10;2xNP3UbMB/rMo4r/ALLFXsfk7/nD7zPqxWTW5ItMgNCQSJZf+RcR9P8A4KbFX0F+Xv8Azjh5V8lu&#13;&#10;t2kJvb5NxPc0ah/4qi/uo/8AJbi0i/78xV6rirsVdirsVdirsVdirsVdirsVdirsVdirsVfFf/Oa&#13;&#10;f/KXWv8A2z4/+Ttxir5/xV2KuxV2KuxV2KuxV2KuxV2KuxV2KuxV2KuxV2KuxV2KuxV2KuxV2Kux&#13;&#10;V2KuxV2KuxV6r/zi7/5MHTP+jj/kxNir7/xV2KuxV2KuxV2Kvmv/AJzd/wCOPpf/ADEyf8QxV8f4&#13;&#10;q7FXYq7FXYq7FXYq7FXYq7FXYq7FXYq+wP8AnCL/AI4+qf8AMTH/AMQxV9KYq7FXYq7FXYq8/wDz&#13;&#10;9/5QbWP+YY/rXFX514q7FXYq7FXYq7FXYq7FXYq7FXYq7FXYq+gP+cLP+Uuuv+2fJ/ydt8VfamKu&#13;&#10;xV2KuxV2KuxV2KuxV+df5/f8pzrH/MSf1Lirz/FXYq7FXYq7FXYq7FXYq7FXYq7FXYq7FXYq7FXY&#13;&#10;q7FXYq7FXYq7FXYq7FXYq7FXYq+//wDnF7/yX2mf9HH/ACfmxV6rirsVdirsVdirsVdir81vzY/5&#13;&#10;S7Wf+2hdf8nXxVimKuxV2KuxV2KuxV2KuxV2KuxV2KuxV2KvtX/nCz/lEbr/ALaEn/Jq3xV7/irs&#13;&#10;VdirsVdirsVdirsVdirsVdirsVdirsVdirsVdirsVULoVA+eKoalMVdTFWuOKu44q2FxV3HFXccV&#13;&#10;dxxV3HFXEYq1xxVumKupirguKo9egxVvFXYq7FXYq7FXYq7FXYq7FXYq7FXYq7FX51/n9/ynOsf8&#13;&#10;xJ/UuKvP8VdirsVdirsVdirsVdirsVdirsVdirsVfYH/ADhF/wAcfVP+YmP/AIhir6UxV2KuxV2K&#13;&#10;uxV2KuxV2KuxV2KuxV2KuxV2KuxV/9b1TirsVdirsVdirsVdirsVdirsVdirsVdirsVdirsVfOf/&#13;&#10;ADmbpt1f6VpiWcMkzLcSEiNCxA4f5IxV8m/4T1f/AJYrn/kS/wDzTirv8J6v/wAsVz/yJf8A5pxV&#13;&#10;3+E9X/5Yrn/kS/8AzTirv8J6v/yxXP8AyJf/AJpxV3+E9X/5Yrn/AJEv/wA04q7/AAnq/wDyxXP/&#13;&#10;ACJf/mnFXf4T1f8A5Yrn/kS//NOKu/wnq/8AyxXP/Il/+acVd/hPV/8Aliuf+RL/APNOKu/wnq//&#13;&#10;ACxXP/Il/wDmnFXf4T1f/liuf+RL/wDNOKu/wnq//LFc/wDIl/8AmnFXf4T1f/liuf8AkS//ADTi&#13;&#10;rv8ACer/APLFc/8AIl/+acVd/hPV/wDliuf+RL/804q7/Cer/wDLFc/8iX/5pxVenlDWXPFbG6J8&#13;&#10;BC5/41xVEQ+QPMU393pl61fC3kP/ABpiqZW35M+crn+70a+/2UDr/wATVcVTez/5xy8+3ZpHpMq+&#13;&#10;7vGn/JyRcVZDY/8AOInni5p6sVtb1/35OD/yZEuKsq0z/nCTV5KHUdUtoR3EUbyH/h/QxVnOh/8A&#13;&#10;OF3lu1o2p3l1dsOy8YlP0BZH/wCSmKvQ9A/ILyToXFrXSoZHXcNODMa/89zIv/ArirPLa2itYxFA&#13;&#10;ixxrsFUAAf7FcVV8VdirsVdirsVdirsVdirsVdirsVdirsVdirsVdir44/5zB0O/v/NdtLaW80yC&#13;&#10;wjBaONmAIkn7qMVeEf4T1f8A5Yrn/kS//NOKu/wnq/8AyxXP/Il/+acVd/hPV/8Aliuf+RL/APNO&#13;&#10;Ku/wnq//ACxXP/Il/wDmnFXf4T1f/liuf+RL/wDNOKu/wnq//LFc/wDIl/8AmnFXf4T1f/liuf8A&#13;&#10;kS//ADTirv8ACer/APLFc/8AIl/+acVd/hPV/wDliuf+RL/804q7/Cer/wDLFc/8iX/5pxV3+E9X&#13;&#10;/wCWK5/5Ev8A804q7/Cer/8ALFc/8iX/AOacVd/hPV/+WK5/5Ev/AM04q7/Cer/8sVz/AMiX/wCa&#13;&#10;cVd/hPV/+WK5/wCRL/8ANOKu/wAJ6v8A8sVz/wAiX/5pxV3+E9X/AOWK5/5Ev/zTirv8J6v/AMsV&#13;&#10;z/yJf/mnFXf4T1f/AJYrn/kS/wDzTirv8J6v/wAsVz/yJf8A5pxV3+E9X/5Yrn/kS/8AzTirv8J6&#13;&#10;v/yxXP8AyJf/AJpxV3+E9X/5Yrn/AJEv/wA04q7/AAnq/wDyxXP/ACJf/mnFXf4T1f8A5Yrn/kS/&#13;&#10;/NOKu/wnq/8AyxXP/Il/+acVd/hPV/8Aliuf+RL/APNOKvUP+ca/L+pWnnvTZrm1nijX16s8bKBW&#13;&#10;GX9plxV93Yq7FXYq7FXYq7FXzn/zmbpt1f6TpiWcMkzrcyEiNSxA4f5AxV8m/wCE9X/5Yrn/AJEv&#13;&#10;/wA04q7/AAnq/wDyxXP/ACJf/mnFXf4T1f8A5Yrn/kS//NOKu/wnq/8AyxXP/Il/+acVd/hPV/8A&#13;&#10;liuf+RL/APNOKu/wnq//ACxXP/Il/wDmnFXf4T1f/liuf+RL/wDNOKu/wnq//LFc/wDIl/8AmnFX&#13;&#10;f4T1f/liuf8AkS//ADTirv8ACer/APLFc/8AIl/+acVd/hPV/wDliuf+RL/804q7/Cer/wDLFc/8&#13;&#10;iX/5pxV3+E9X/wCWK5/5Ev8A804q+sv+cMtNurDStTS8hkhZriMgSIVJHD/KGKvozFXYq7FXYq7F&#13;&#10;WBfnpBJceStWihVnka3ICqCSTVeijFX5/f4T1f8A5Yrn/kS//NOKu/wnq/8AyxXP/Il/+acVd/hP&#13;&#10;V/8Aliuf+RL/APNOKu/wnq//ACxXP/Il/wDmnFXf4T1f/liuf+RL/wDNOKu/wnq//LFc/wDIl/8A&#13;&#10;mnFXf4T1f/liuf8AkS//ADTirv8ACer/APLFc/8AIl/+acVd/hPV/wDliuf+RL/804q7/Cer/wDL&#13;&#10;Fc/8iX/5pxV3+E9X/wCWK5/5Ev8A804q7/Cer/8ALFc/8iX/AOacVd/hPV/+WK5/5Ev/AM04q93/&#13;&#10;AOcPtEv7DzXcy3dvNChsJAGkjZQSZID1YYq+x8VdirsVdirsVdirsVdir8/vzy8u6nc+ddXmgtJ5&#13;&#10;I2uSQyROQRRf2guKsC/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v8J6v/wAsVz/yJf8A5pxV3+E9X/5Y&#13;&#10;rn/kS/8AzTirv8J6v/yxXP8AyJf/AJpxV3+E9X/5Yrn/AJEv/wA04q7/AAnq/wDyxXP/ACJf/mnF&#13;&#10;Xf4T1f8A5Yrn/kS//NOKu/wnq/8AyxXP/Il/+acVd/hPV/8Aliuf+RL/APNOKu/wnq//ACxXP/Il&#13;&#10;/wDmnFXf4T1f/liuf+RL/wDNOKvuz/nGm1ltPImnQ3CNFIvr1VwVIrNL+y2KvUsVdirsVdirsVdi&#13;&#10;rsVfnV+aHlrVJvNWryxWlw6Nf3JDCJyCDK/fjirFv8J6v/yxXP8AyJf/AJpxV3+E9X/5Yrn/AJEv&#13;&#10;/wA04q7/AAnq/wDyxXP/ACJf/mnFXf4T1f8A5Yrn/kS//NOKu/wnq/8AyxXP/Il/+acVd/hPV/8A&#13;&#10;liuf+RL/APNOKu/wnq//ACxXP/Il/wDmnFXf4T1f/liuf+RL/wDNOKu/wnq//LFc/wDIl/8AmnFX&#13;&#10;f4T1f/liuf8AkS//ADTirv8ACer/APLFc/8AIl/+acVd/hPV/wDliuf+RL/804q7/Cer/wDLFc/8&#13;&#10;iX/5pxV9jf8AOHlhc2PlW6hu4nhc38hCyKVNPSg7MMVe8Yq7FXYq7FXYq7FXYq7FXYq7FXYq7FXY&#13;&#10;q7FXYq7FXYq7FVG5BIFPHFVDifA/diruJ98Va4exxVxUjscVdxI7HFW+B8DirRU+BxV3E+BxV1G8&#13;&#10;DirireB+7FWgreB+7FW+B8DiruB8DirgpHY4qjV6Yq3irsVdirsVdirsVdirsVdirsVdirsVdir8&#13;&#10;/vz08u6nc+ddXmgtJ5I2uCQyRMQRRf2lXFWBf4T1f/liuf8AkS//ADTirv8ACer/APLFc/8AIl/+&#13;&#10;acVd/hPV/wDliuf+RL/804q7/Cer/wDLFc/8iX/5pxV3+E9X/wCWK5/5Ev8A804q7/Cer/8ALFc/&#13;&#10;8iX/AOacVd/hPV/+WK5/5Ev/AM04q7/Cer/8sVz/AMiX/wCacVd/hPV/+WK5/wCRL/8ANOKu/wAJ&#13;&#10;6v8A8sVz/wAiX/5pxV3+E9X/AOWK5/5Ev/zTirv8J6v/AMsVz/yJf/mnFXf4T1f/AJYrn/kS/wDz&#13;&#10;Tir6y/5wy026sNK1NLyGSFmuIyBIhUkcP8oYq+jMVdirsVdirsVdirsVdirsVdirsVdirsVdirsV&#13;&#10;f//X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9D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0f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S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P1Tirs&#13;&#10;VdirsVdirsVdirsVdirsVdirsVdirsVdiriaYqlB82aQDQ3tvUf8Wp/zVirf+LdH/wCW23/5Gp/z&#13;&#10;Virv8W6P/wAttv8A8jU/5qxV3+LdH/5bbf8A5Gp/zVirv8W6P/y22/8AyNT/AJqxV3+LdH/5bbf/&#13;&#10;AJGp/wA1Yq7/ABbo/wDy22//ACNT/mrFXf4t0f8A5bbf/kan/NWKtp5o0p9lvLcn/jKv/NWKomLV&#13;&#10;bSXaOaNj7OD/ABxVFhgRUb4q3irsVdirsVdirsVdirsVdirsVdirsVdirsVdirsVdirsVdirsVUv&#13;&#10;rEf86/eMVd68f8y/eMVd68f8y/eMVd68f8y/eMVd68f8y/eMVd68f8y/eMVd68f8y/eMVd68f8y/&#13;&#10;eMVd68f8y/eMVd68f8y/eMVd68f8y/eMVd68f8y/eMVd68f8y/eMVd68f8y/eMVd68f8y/eMVd68&#13;&#10;f8y/eMVd68f8y/eMVXJIr/ZIPyNcVX4q7FXYq7FXYq7FXYq7FXYq7FXYq7FXYq7FXYq7FUPdXcNs&#13;&#10;nqXDrGg7uQB/w2Ksa1H80dBsaj6x6zDtEC3/AA32P+GxpWM3355wqSLO0dvAyOF/4VQ//EsNKkd1&#13;&#10;+dery1EMUEQ+TMf+Jf8AGuGlSuX81vMMnS4VB4LGg/g2NKhZPzE19+t7IPkFH6lxpVn/ACsDXv8A&#13;&#10;ltl+8f8ANONKuT8xNfTpeyH5hT/xrjSouL81fMMfW4DjwaND+pcaVMrX86dYi2ljglHupU/8K2NK&#13;&#10;nVj+eimgvLMjxMbg/wDCuF/4lgpWSaf+bOg3lA8rQMe0qED/AIJea/8ADYKVlFlqdtfrztJUmXxR&#13;&#10;gw/4U4qi8VdirsVdirsVdirsVdirsVdirsVdirsVdirsVdirsVdirsVdirsVdirsVQV/q9np687y&#13;&#10;aOEeLsB+vFWKah+cGh2pKxPJcEf77Q0/4J+GGlY9efnodxaWfyMj/wDGqL/xtjSpLdfnPrUv90sE&#13;&#10;Q9kJP/DNhpUum/NLzDL/AMfIUeCog/41xpUK/wCYevt1vZB8qD/jXGlW/wDKwNe/5bZfvH/NONKq&#13;&#10;R/mPr8fS8c/MKf1rjSo2D82vMEXWZH/1o1/41C40qaWv526pGQJ4IZB3pyU/rfBSp9Y/njZOaXdr&#13;&#10;LH4lCHH4+njSsl0z8ydC1CgjulRj+zKCh/4f4f8AhsFKyOGdJlEkbB1PdTUHFVXFXYq7FXYq7FXY&#13;&#10;q7FXYq7FXYq7FXYq7FVKWVIVMkjBVUVJJoBiqG/Tlh/y0Q/8jF/rirv05Yf8tEP/ACMX+uKu/Tlh&#13;&#10;/wAtEP8AyMX+uKqttf29ySLeRJCOoRgaf8DiqJxV2KuxV2KuxV2KuxV2KuxV2KuxV2KuxV2KuxV2&#13;&#10;KuxV2KuxV2Koa5vre1p9YkSPl05sBWn+tiql+nLD/loh/wCRi/1xV36csP8Aloh/5GL/AFxV36cs&#13;&#10;P+WiH/kYv9cVRgIYVG4OKrsVdirRIpU4qgv05Yf8tEP/ACMX+uKu/Tlh/wAtEP8AyMX+uKu/Tlh/&#13;&#10;y0Q/8jF/rirv05Yf8tEP/Ixf64q79OWH/LRD/wAjF/rirv05Yf8ALRD/AMjF/rirv05Yf8tEP/Ix&#13;&#10;f64q79OWH/LRD/yMX+uKu/Tlh/y0Q/8AIxf64q79OWH/AC0Q/wDIxf64q79OWH/LRD/yMX+uKu/T&#13;&#10;lh/y0Q/8jF/rirv05Yf8tEP/ACMX+uKu/Tlh/wAtEP8AyMX+uKu/Tlh/y0Q/8jF/rirv05Yf8tEP&#13;&#10;/Ixf64q79OWH/LRD/wAjF/riqpb6jb3JKwSpIQKkKwJH/A4qisVdirsVdirsVSjVfNOmaTKIb+4S&#13;&#10;GRhyAY0qK0xVCf8AKxNA/wCW2L7z/TGld/ysTQP+W2L7z/TGld/ysTQP+W2L7z/TGld/ysTQP+W2&#13;&#10;L7z/AExpXf8AKxNA/wCW2L7z/TGld/ysTQP+W2L7z/TGld/ysTQP+W2L7z/TGlaH5haAel7D9+NK&#13;&#10;iIvOmjS7LewfS4H6ziqOg1eznp6U8b16cXB/jiqNBrirsVdirsVdirsVdirsVdirsVdirsVdiq0s&#13;&#10;FFTsBiqz6xH/ADr94xV3rx/zL94xV3rx/wAy/eMVbEyMaBgT4VxVUxV2KuxV2KuxV2KuxV2KuxV2&#13;&#10;KuxV2KuxV2KuxV2KuxV2KrSQBU7AYqs+sR/zr94xV3rx/wAy/eMVd68f8y/eMVbWRW2Ug/IjFVTF&#13;&#10;XYq7FXYq7FXYq7FXYq7FXYq7FXYq/wD/1PVOKuxV2KuxV2KuxV2KuxV2KuxV2KuxV2KuxV2KuPTF&#13;&#10;Xyncgeq/+sf1nJKpUGFXUGKuoMVdQYq6gxV1BirqDFW6DwxVwFDUbH2xVEwandWxrBNKn+q5H8cC&#13;&#10;pzZfmHrtmQY7uRgOz0cf8OMaVkmnfnbqUNBeQxzDuVqh/wCNlxpWT6f+dOk3BCXUctuT3IDAf8Ae&#13;&#10;X/C4KVmmma1Z6qnq2MyTL4oa0/5pwKj8VdirsVdirsVdirsVdirsVdirsVdirsVdirsVUrj+7f8A&#13;&#10;1T+rFXyqxO+56+OSCtfSfvwq76T9+Ku+k/firvpP34q76T9+Ku+k/firvpP34q76T9+Ku+k/firv&#13;&#10;pP34q76T9+Ku+k/firvpP34q76T9+Ku+k/firvpP34q9J/I0/wC5C6/4wj/iWRKvZ8CuxV2KuxV2&#13;&#10;KuxV2KuxV2KuxV2KuxV2Koe9voLKMz3UixRL1ZiAB9+KsG1b85tJtSUs0kumHQgBVJ/1n+L/AITD&#13;&#10;SsH1n83dZv6pbFLWM9oxVqe8j/8AGqrhpWH3l7PeuZbqR5nPd2LH/hjiqhhV2KuxV2KuxV2KuxV2&#13;&#10;KuxV2KuxVUgnkt3EkDmNx0KEg/8AC4FZZo35q63pxCySC5jH7MwqfokX4/8AguWNKzrSPzp025Kp&#13;&#10;fRyWzHYt9tAfmvx/8JgpWe2WoQX8QuLSRZYmFQyEEHAqJxV2KuxV2KuxV2KuxV2KuxV2KuxV2Kux&#13;&#10;V2KuxV2KuxVAaprNnpcXrX8yQp4saV/1f2m/2OKsD1b87LGHkmnwPOw2DPRFP/En/wCFXDSsG1j8&#13;&#10;z9c1Oq+t9XjP7MI4/wDD/wB5/wANhpWKyyNMxeUl3PUsSScVW4VdirsVdirsVdirsVdirsVdirsV&#13;&#10;Ren6td6a3Oymkhb/ACGIB+eBWa6N+cuqWhCXyJdxjqacHp/rKOH/AAmNKzzQvzX0fVCI5HNrKdgJ&#13;&#10;qAE+0gPD/guORpWYq4cclNQehGKr8VdirsVdirsVdirsVdirsVdiqHvbOO8hktpxyjlUqw8QRTFX&#13;&#10;zJrejvpF7Np8wBaFytadR1Vv9kuSVA8F8B92FXcF8B92Ksq/LTXxousRs5pDcfuX7AciODf7F/8A&#13;&#10;jbAVfQ+RV2KuxV2KuxV2KuxV2KuxV2KuxV2KuxV2KuxV2KuxV2KuxV2Kvnr8zvMA1vV34GsFtWJP&#13;&#10;AkH943+yf/hVXJBWJ8F8B92FXcF8B92Ksi8g+Whr2rRW7KDDGfUl224qR8P+zb4cBV9HAClBkVbx&#13;&#10;V2KqVx/dv/qn9WKvlMotTsOp7ZNXcF8B92Ku4L4D7sVdwXwH3Yq7gvgPuxV3BfAfdiruC+A+7FXc&#13;&#10;F8B92Ku4L4D7sVdwXwH3Yq7gvgPuxV3BfAfdiruC+A+7FXcF8B92Ku4L4D7sVdwXwH3Yq7gvgPux&#13;&#10;V6V+RigahdUFP3K/8SyJV7PgV2KuxV2KuxV4r+eH/HUt/wDjAP8AibYQrznJK7FXYq7FXYq7FXYq&#13;&#10;7FWqDFWwKGo2PtiqNtNavrTe3uJYz/kuR/HAqf6f+aWv2VAbgTKO0ihv+G+Fv+GxpWVaZ+eTCg1C&#13;&#10;1B/yom/40f8A5rwUrLdG/M3RdVIRZvRkOwWYcd/9b7H/AA2ClZUrBwCpqD3GKr8VdirsVdirsVdi&#13;&#10;rsVdiqlNEkyNFIAysCCD3BxV89+ffJ8nlq9KpU2kpLQtvsK/3bH+ZP8AhlyQKsY+k/fhV30n78VR&#13;&#10;FjezWM8dzAxWaJgynwIwK+jPKXmaDzFYrew/C32ZErurDqv/ADTgVPMCuxV2KuxV2KuxV2KuxV2K&#13;&#10;uxV2KuxV2KuxV2KuxV2KvKvzd86iNToNmTzYAzsD0B6Rf7L7T/5P+thAV5J9J+/JK76T9+Kro0eV&#13;&#10;giAszEAAVJJJwK+gfy+8nDy7ZfvqG8mo0p60/ljX2TIlWW4q7FXYq7FXYq7FXYq7FXYq7FXYq7FX&#13;&#10;/9X1TirsVdirsVdirsVdirsVdirsVdirsVdirsVdirj0xV8p3P8Aev8A6x/XklU8KuxV2KuxV2Ku&#13;&#10;xV2KuxV2KuxV2KuxV2Koiyv57CQT2kjRSjoyEg4FejeWPzmmgIg1pPVTp6qCjD/XT9r/AGPHBSvV&#13;&#10;tM1S21OFbmykWWJujKa4FRmKuxV2KuxV2KuxV2KuxV2KuxV2KuxV2KqVx/dv/qn9WKvlU9T88kFa&#13;&#10;wq7FXYq7FXYq7FXYq7FXYq7FXYq7FXYq7FXYq7FXpP5Hf8dC6/4wj/iWRKvZ8CuxV2KuxV2KuxV2&#13;&#10;KuxV2KuxV2KqF1dxWkbTXDrHGu5ZiABirzXzN+c0MBMGioJnFR6zghB/qJ9p/wDhcNK8w1jX77WZ&#13;&#10;PV1CZ5j2BNFH+qg+FcNKl+FXYq7FXYq6tMVXRRPMaRKXPgoJP4YFTS38p6vcisVnOwPf02A/Vjao&#13;&#10;2P8ALrX5NxZSD5lR/wAbY2qt/wAqx8w/8sh/4NP+a8bVa/5aeYU62jH5Mh/42xtUHP5J1uEVkspw&#13;&#10;B3CE/wDEOWNqlVxZT2xpPG8Z/wAtSP8AiQxVRBB3GFXYq7FXYq7FUw0bXr7RZfX0+ZoW7gGoP+uh&#13;&#10;+FsFK9T8rfnJb3XG31lRbynYSrUxk/5X7Uf/ABH/AFcFK9IimSVRJGQysKgg1BGBVXFXYq7FXYq7&#13;&#10;FXYq7FXYq7FXYq7FXYq7FULfahBYQtcXUixRKKlmIAGKvL/NX5yluVvoS07Gdx/ybjP/ABKT/gMI&#13;&#10;CvMb6/uL+U3F3I8sp6sxJOFUPhV2KuxV2KuxVdFG0ppGCx8ACTiqZW/lbVbkVhtJ2B7iNqfqwWqM&#13;&#10;T8v9efpZSj5gD9ZxtV//ACrrX/8Alik+9f8AmrG1UpPImux7tZTfQtf+InG1S650S/tf7+2mSn80&#13;&#10;bD+GKoImhoevhhV2KuxV2KuxV2Kp75e866noLAWcpMQO8T/Eh/2P7P8AsOOCleseVvzW0/V+MF5/&#13;&#10;olyaABj8DH/Ik/41fj/ssFKzsGuBXYq7FXYq7FXYq7FXYq7FXYq8a/OzRWhvIdUQfBMnpsfBlqV/&#13;&#10;4JP+IYQrzTJK7FXb9jQ+OKvpHyRrv6c0qC8Y1k48ZP8AXX4W/wCC+1kFT/FXYq7FXYq7FXYq7FXY&#13;&#10;q7FXYq7FXYq7FXYq7FXYq7FXYqx/zzrw0PSZ7tTSWnCP/Xb4V/4H7f8AscVfN9SdyanxyauxV2Kv&#13;&#10;bvye0D6jph1CUUluzUV6hF+x/wAF8T/8DkSr0LArsVdiqlP/AHbf6p/Vir5U8fmcmrsVdirsVdir&#13;&#10;sVdirsVdirsVdirsVdirsVdirsVdir0n8jv+Ohdf8YR/xLIlXs+BXYq7FXYq7FXiv54f8dS3/wCM&#13;&#10;A/4m2EK85ySuxV2KuxV2KuxV2KuxV2KuxV2KuxV2KuxVkXlrz3qfl+i20nOAGpikqV/2P7Sf7HBS&#13;&#10;vYPKP5jaf5gpDX0Lun9256/8Y2/b/wCJZGlZdirsVdirsVdirsVdirsVSXzV5bh8w2EljNszbo9N&#13;&#10;1YfZb/P9nCr5xvrGawuJLW4UpLExVh7jwwqh8KuxVlP5eebT5d1ANKT9Umoko8B+zJ/sP+IcsBCv&#13;&#10;oNGDgMpqDuCDtTIqqYq7FXYq7FXYq7FXYq7FXYq7FXYq7FXYq7FXYqx/zp5oj8uae921DM3wxKf2&#13;&#10;nPT/AGK/abCr5zubmS6leedi8jsWZj1JJ64VU8KuxV6b+T3lBbiQ65cgFYiVhBHVh9qT/YfZX/K5&#13;&#10;fy5ElXseBXYq7FXYq7FXYq7FXYq7FXYq7FXYq7FX/9b1TirsVdirsVdirsVdirsVdirsVdirsVdi&#13;&#10;rsVdirj0xV8p3P8Aev8A6x/XklU8KuxVmf5eeR7fzQJzcSPF6JSnADetf5hgJVmX/KjbD/lpm+5f&#13;&#10;6YLV3/KjbD/lpm+5f6Y2rv8AlRth/wAtM33L/TG1d/yo2w/5aZvuX+mNqov+RdsfsXkg+aA/xXG1&#13;&#10;Qdx+Rk3+6LxT/rxkf8RbG1SW9/J3XLckxCKYf5D0P/DhcNqxrUvK2qaYCby1ljUftFSR/wAEvw42&#13;&#10;qV1r0wq7FXYq7FU38ueZ73y/OLiyegP20NSjj/KX/jb7WAhXvflPzba+ZLb6xbnjItBJGTup/wCa&#13;&#10;f5WyKp9irsVdirsVdirsVdirsVdirsVdirsVUrj+7f8A1T+rFXyqep+eSCtYVdirJtM/LvWtTto7&#13;&#10;y0hDwyiqkugqK+HLBaon/lU/mH/lnH/IxP8AmrG1d/yqfzD/AMs4/wCRif8ANWNq7/lU/mH/AJZx&#13;&#10;/wAjE/5qxtXf8qn8w/8ALOP+Rif81Y2rv+VT+Yf+Wcf8jE/5qxtXf8qn8w/8s4/5GJ/zVjau/wCV&#13;&#10;T+Yf+Wcf8jE/5qxtXf8AKp/MP/LOP+Rif81Y2rv+VT+Yf+Wcf8jE/wCasbV3/Kp/MP8Ayzj/AJGJ&#13;&#10;/wA1Y2rv+VT+Yf8AlnH/ACMT/mrG1d/yqfzD/wAs4/5GJ/zVjau/5VP5h/5Zx/yMT/mrG1Zp+Vnk&#13;&#10;7U9AvLibUIhGkkYVSHVqkGv7JwEq9NwK7FXYq7FXYq7FXYq7FXYq7FWJecPzDsfLqmIn1rwjaJe1&#13;&#10;e8jfsf8AEv8AJxpXivmTzbqHmGT1L6QlAapGuyL/ALH/AI2b4slSpNhV2KuxVwBJAG5OwHjirJ9E&#13;&#10;/LjWtWAeOAwxH9uY8RT/AFft/wDCYLVm+lfkfboA2pXLyHusQCj/AIJuTf8AEcFqy/Tvy+0OwA9K&#13;&#10;0jZh+1IOZ/5KcsVT2C2jgHGJFQeCgAfhgVWxV2KuxV2KuxVTkRXHFwCD2IriqS6l5G0bUQfrFpHy&#13;&#10;P7Sjgf8Ago+ONqxDVvyQspatp88kJ7K9HX/jV/8AiWG1YRrX5Y63pdW9H6xEP2oTy2/1P7z/AIXD&#13;&#10;asUYFSVYEEGhBFCD8sVawq7FXYqyPyr57v8Ay2wEDepbE1aFyePvw/323+r/ALJcBCvoe3l9aNJO&#13;&#10;gdQafMVyKq2KuxV2KuxV2KuxV2KuxV2KuxV2KsO85fmRZeXgYI6T3tNowdl/4yt+z/q/bxAV4rr/&#13;&#10;AJlv9fm9e/kL0J4oNkUf5Cf8bfayVKlWFXYq7FXE064qn2h+RtX1qjWluwjP+7H+Ff8Agm+1/seW&#13;&#10;C1Z5pH5HxrR9TuSx7pCAB/wb8v8AiC4LVl2nflvoVhQx2qOw7y1cn/gzx/4XBasgtrOG2XjBGkY8&#13;&#10;FAA/DFURirsVdirsVdiqAvdDsb8EXdvFLXrzQH9YxVi+pflFoV4CYke3Y942NP8AgX5rjasP1f8A&#13;&#10;JO+gq+nTJcAdFccG+/4k/wCI4bVguq6FfaQ/p38DwnoCw2P+q4+FsKoDCrsVdiruuKsx8ofmVf6A&#13;&#10;VgmJuLMbcGPxKP8Aip/+NG+H/VwEK9q0DzJZa9ALmwkDr0ZejKf5XX9nIqmuKuxV2KuxV2KuxV2K&#13;&#10;uxVj3nnQf05pM9oorLTnH/rr8S/8F9j/AGWIV84UI2Ox7jJq7FXYq9O/JLXDFcTaTIfhlHqoP8pf&#13;&#10;hf8A4JeP/AYCr2LIq7FXYq7FXYq7FXYq7FXYq7FXYq7FXYq7FXYq7FXYq7FXjH51a99ZvItKjNUt&#13;&#10;xzcD+Zh8P/Ap/wATwhXm2SV2Kph5f0d9Zv4dPirWZwCR2Ufbb/YpgV9NW1sltEsMQpGihVA7ADIq&#13;&#10;rYq7FXYqpT/3bf6p/Vir5U8fmcmrsVdirKdD/LfVtbtEvrQRmGQkDk1DsSprtgtUw/5U5r3hD/yM&#13;&#10;P/NONq7/AJU5r3hD/wAjD/zTjau/5U5r3hD/AMjD/wA042rv+VOa94Q/8jD/AM042rv+VOa94Q/8&#13;&#10;jD/zTjau/wCVOa94Q/8AIw/8042rv+VOa94Q/wDIw/8ANONq7/lTmveEP/Iw/wDNONq7/lTmveEP&#13;&#10;/Iw/8042rv8AlTmveEP/ACMP/NONq7/lTmveEP8AyMP/ADTjau/5U5r3hD/yMP8AzTjau/5U5r3h&#13;&#10;D/yMP/NONqzD8svIuo+Xbuee+EYSSMIODVNQeWAlXo+BXYq7FXYq7FXiv54f8dS3/wCMA/4m2EK8&#13;&#10;5ySuxVH6DZJf39vaSkiOaREYg0NCe2BXsX/KltE/mn/4Mf8ANOC1d/ypXRf5p/8Agx/zTjau/wCV&#13;&#10;K6L/ADT/APBj/mnG1d/ypXRf5p/+DH/NONqsl/JTSGHwSTr/ALIH/jXG1Qkv5GWR/uruVfmqn/mn&#13;&#10;G1Sy8/I26Xe1u0f2dCv/ABEvjasd1D8qteswSIRMo7xOCf8AgTxbDasYvLGeycxXUbxOOzqQf+GG&#13;&#10;KqGFXYq7FW1YqQykgg1BBoQcVes/l5+aBlZdM1p/jNFjmO1T/JL/AMav/wAFkSFerYFdirsVdirs&#13;&#10;VdirsVdirzX83PJv16D9M2i1ngFJQBuyD9r/AFov+If6uEK8ZySuxV2KvZfyh84fXbf9DXbVngH7&#13;&#10;ok/aQfs/60X/ABD/AFciQr0vArsVdirsVdirsVdirsVdirsVdirsVdirsVWO4QEk0AFT8sVfPPn/&#13;&#10;AM2N5j1AyIT9ViqkI8RX4pP+en/EeOSCsYwq7FU18seXptfvo7CCo5GrtTZVH2n/AOaf8rASr6Q0&#13;&#10;3TodNto7O2XjFEoVR7DIqi8VdirsVdirsVdirsVdirsVdirsVdirsVf/1/VOKuxV2KuxV2KuxV2K&#13;&#10;uxV2KuxV2KuxV2KuxV2KuPTFXync/wB6/wDrH9eSVTwq7FXrP5F9L35x/qbIlXq+BXYq7FXYq7FX&#13;&#10;Yq7FVpAIodwcVY3rv5e6PrILTQBJT/uyP4W/5pb/AGS42rynzb+V9/oitc25+s2o3LKKOo/y0/42&#13;&#10;XJAqwvCrsVdiqZ+XvMFzoV2t9amjLsynoy/yNgV9F6DrcGtWcd/amscgrQ9Qf2kb/VyKplirsVdi&#13;&#10;rsVdirsVdirsVdirsVdiqlcf3b/6p/Vir5VPU/PJBWsKuwK+jPy4/wCUfsv+Mf8AE5FWSYq7FXYq&#13;&#10;7FXYq7FXYq7FXYq7FXYq7FXYq7FXYq7FXYq7FXYq7FXYq7FXYq8v/MP80DZM2maOwMw2kmFCEP8A&#13;&#10;JH/l/wAzfsf632SAryGSRpGLuSzsSSSSSSe9cKrcKuxVsKSQACSTQAbknFWd+WPyk1DVAJ78m0tz&#13;&#10;uARWQj/U/Y/2f/AZG1eqeX/I2laEAbOEer3kf4n/AOC/Z/2HHArIMVdirsVdirsVdirsVdirsVdi&#13;&#10;rsVdirsVSTXvJ+m64tL6FWelBIPhcf7NcVeX+ZfycvLKs2kt9ZiH+6zQSAf8Qk/4X/Vw2rz2aF4H&#13;&#10;MUqlJFNCrAgg4VWYVcRUYCr6n08Ut4geyKPwyKonFXYq7FXYq7FXYq7FXYq7FVpIAqdqYq8o8/fm&#13;&#10;sVLafob7ioe4Hb/Jh/6qf8B/NhAV5UzF2LsSWJJJJqSTklW4q7FXHbFWX+Wfyy1PXAJnH1W2O/OQ&#13;&#10;GpH+RH9pv9lxXASr1Xy9+W+kaLSRY/XnH+7JfiIP+Sv2EyJKssApirsVdirsVdirsVdirsVdirsV&#13;&#10;dirsVUbi3juEMUyh0YUKsAQfoxVgfmP8n9Ov6y6cTaTHcAbxk/6n7H+w/wCBw2ryfzF5Wv8Ay/L6&#13;&#10;V9GQpNFkFSjf6r/8a/awgqlOFXYq7FUw0TXbvRLgXVi/BxsQdww/kdf2lwK928mefLXzLFxX91dq&#13;&#10;KvETv/rR/wA6f8R/awKyrArsVdirsVdirsVdirsVfPX5laB+h9YkCCkNx++Tw+I/Gv8AsX/41yQV&#13;&#10;imFXYqmvlbWjoup29/8AsxuA/uh+GT/hcBV9MI4cBlNQRUHxrkVX4q7FXYq7FXYq7FXYq7FXYq7F&#13;&#10;XYq7FXYq7FXYq7FULqF9HYW8l3MaRxKXY+wGKvmPU9Qk1K6lvZjWSZy59qnp/sfs5JULhV2KvUPy&#13;&#10;R0cyT3GquPgRREhPiaM//C8f+CyJV7BgV2KuxV2KqU/923+qf1Yq+VPH5nJq7FXYq+gfyn/5R63+&#13;&#10;cn/E2yBVl+KuxV2KuxV2KuxV2KuxV2KuxV2KuxV2KuxV2KuxV2KuxV2KvFfzw/46lv8A8YB/xNsI&#13;&#10;V5zkldiqb+UP+OvZ/wDGdP1jAVfTORV2KuxV2KuxV2KuxV2KoW90+3vozFdxpKh6hgCPxxV595l/&#13;&#10;Jq1uQZtHb6vL19NiSh/42T/hsIKvJdU0q50qdrS9jMUy9Qe48VP7S4VQmFXYq7FXs/5U+d21GP8A&#13;&#10;RF81biIVjYnd0H7P+un/ABHIkK9JwK7FXYq7FXYq7FXYqtIDAgioOKvAPzH8nny/fGSAf6HcEtHT&#13;&#10;op/ai/2P7H+R/q5IFWIYVdiqJ03UZtNuI7y1PGaJgyn3HY/5LfZbAVfSHlrX4desY7+DYOKMvdWH&#13;&#10;20ORVN8VdirsVdirsVdirsVdirsVdirsVdirsVed/m15v/Rlr+irVqXNyDzIO6x9/wDZSfZ/1eWE&#13;&#10;BXifTJK7FW1UkgAEkmgA3JJxV79+W/k8eXrEPOB9cnAaQ/yj9mL/AGP7X+XkCrMcVdirsVdirsVd&#13;&#10;irsVdirsVdirsVdirsVdir//0PVOKuxV2KuxV2KuxV2KuxV2KuxV2KuxV2KuxV2KuPTFXync/wB6&#13;&#10;/wDrH9eSVTwq7FXrP5F9L35x/qbIlXq+BXYq7FXYq7FXYq7FXYq7FWiARTxxV43+afkGOwB1jTkI&#13;&#10;iY0mRRspP+7FH7K/zYQVeaZJXYq7FXoP5Q+aP0ffHS52pBdGq16CQDt/r/Z/4HIkK9vwK7FXYq7F&#13;&#10;XYq7FXYq7FXYq7FXYqpXH92/+qf1Yq+VT1PzyQVrCrsCvoz8uP8AlH7L/jH/ABORVkmKuxV2KuxV&#13;&#10;2KuxV2KuxV2KuxV2KuxV2KuxV2KuxV2KuxV2KuxV2KtEilTiryX8x/zM5ctK0Z9txLMp6+McTf8A&#13;&#10;E5P9iuEBXlWSV2KuxVM9B8uX2uzC3sIi5rRmOyqP8t/82wWr2ryb+W9l5fpcS/v72m8hGy1/30v7&#13;&#10;P+t9vIkqzPFXYq7FXYq7FXYq7FXYq7FXYq7FXYq7FXYq7FXYq7FWN+aPI+neYlJuU4TgUEyUDD5/&#13;&#10;zL/ktjavGvNX5fal5fYu6Ga26iZASAP+LF/3X/xH/KyQKsYG/TEq+qbVeMKA9Qo/VkVV8VdirsVd&#13;&#10;irsVdirsVdiqmzhAWY0A3JPbFXjX5l/mK1+7aVpcn+ijaWRT/eH+RW/31/xP/V+0QFecZJXYq7FU&#13;&#10;w0XQbzW5xa2MZkc9T0VR/M7/ALOAlXs/lD8rbHRAtxdgXV4N+TD4VP8AxWh/4m3xf6uAlWc4Fdir&#13;&#10;sVdirsVdirsVdirsVdirsVdirsVdirsVdiqHu7OG8iaC5RZImFCrAEHFXlHnH8n2iDXeh1ZRUm3J&#13;&#10;qR/xib9r/Ub/AILDavMZoXgcxSqUkU0KsCCD9OFVmFXYqrWd5NZyrcWzGOVDVWU0IOBXunkH8wof&#13;&#10;MMQtrorHfoN1rQOP54/+Nk/Z/wBXAQrNsCuxV2KuxV2KuxV2KsB/N/y/+kdLF7EKzWh57dSh2kH/&#13;&#10;ABF/9jhCvDckrsVd1xV79+V2vfpbRo0c1mtv3L160H923/AZAqzLFXYq7FXYq7FXYq7FXYq7FXYq&#13;&#10;7FXYq7FXYq7FXYq82/OfXxa2MelRH95cnk4B3CKf+N3/AOIthCvGMkrsVXIjSMEQEuSAANySemBX&#13;&#10;0l5Q0EaHpkFjQc1WshHdm+J/x+HIqnmKuxV2KuxVSn/u2/1T+rFXyp4/M5NXYq7FX0D+U/8Ayj1v&#13;&#10;85P+JtkCrL8VdirsVdirsVdirsVdirsVdirsVdirsVdirsVdirsVdirsVeK/nh/x1Lf/AIwD/ibY&#13;&#10;QrznJK7FU38of8dez/4zp+sYCr6ZyKuxV2KuxV2KuxV2KuxV2KuxVj3m/wAoW3mS1MEwCzKCY5AN&#13;&#10;1P8AzR/MuKvnrVNMn0u4ezu1KTRmhHb2I/yWySoXCrsVROn382nXEd5bGksTBlPuOxwK+ltC1eLW&#13;&#10;LKK+g+zKoNPA/tL/ALFsiqY4q7FXYq7FXYq7FXYqlHmby/Br9jJYXGwcVVu6sPsOMKvnHVdLn0u5&#13;&#10;ks7tSk0RII7HwZf8lv2cKoTCrsVZn+WXnD9A331e5alnckByTsrfsSf8av8A5P8Aq4CFe9qQwqDU&#13;&#10;HIquxV2KuxV2KuxV2KuxV2KuxV2KuxVLPMGu2+iWcl9dGiINhWhYn7KL/lNir5u1jVZ9Xu5L66NZ&#13;&#10;ZWJPgB+yq/5K/ZySoPCrsVekflL5LN9P+mbxf3EJ/cgj7T/z/wCrH/xP/VyJKvaMCuxV2KuxV2Ku&#13;&#10;xV2KuxV2KuxV2KuxV2KuxV2Kv//R9U4q7FXYq7FXYq7FXYq7FXYq7FXYq7FXYq7FXYq49MVfKdz/&#13;&#10;AHr/AOsf15JVPCrsVes/kX0vfnH+psiVer4FdirsVdirsVdirsVdirsVdiqjc26XMbQTANG4KsD3&#13;&#10;BGKvmrzTobaHqU1galUaqE91P2P+FyQVKsKuxVUgmaCRZkNGjIYH3BwK+oNLv11C1iu4/syorj6R&#13;&#10;kVRmKuxV2KuxV2KuxV2KuxV2KuxVSuP7t/8AVP6sVfKp6n55IK1hV2BX0Z+XH/KP2X/GP+JyKskx&#13;&#10;V2KuxV2KuxV2KuxV2KuxV2KuxV2KuxV2KuxV2KuxV2KuxV2KuxV5L+a3n8gtoenNTtcSA/8AJFf+&#13;&#10;Zn/AfzYQFeU9OmSV2KuxVlnkfyDceZJPVesViho0lN2I/Yi/yv5m+ymAlXu2k6TbaTbraWSCOJBs&#13;&#10;B/xJj+03+VkVR2KuxV2KuxV2KuxV2KuxV2KuxV2KuxV2KuxV2KuxV2KuxV2KtMoYUO4OKvMvO35S&#13;&#10;x3XK90QCOatWh6K3/GP/AH23+T9j/Vw2r0qJeCKvcADAqpirsVdirsVdirsVdirsVeMfmf8AmCb9&#13;&#10;30fTW/0ZSRM4P2yP91r/AMVr+1/P/q/aICvNskrsVdirKfJXkK68zS+oaxWSGjykdSP2Iq/ab/hU&#13;&#10;/wCFwEq910XQrTRbdbSxjEcY+8n+Z2/abIqmWKuxV2KuxV2KuxV2KuxV2KuxV2KuxV2KuxV2KuxV&#13;&#10;2KuxV2KsW85eQ7TzLGWYCK7UUSUDf/Vk/nT/AIj+ziCrwfWtEutGuWs75Cki7g9Qw/nRv2lySoDC&#13;&#10;rsVXxSvC6yxEq6EFWBoQR74Fe7/l159XzFB9WuiFv4R8Q6BwP92L/wAbr+zkSFZtirsVdirsVdir&#13;&#10;sVUpYlmQxyAFGBBB6EHFXzR5m0VtE1GfT2BpE54E91PxR/8AC5IKleFXYqzf8o9d/R2ri2c0iux6&#13;&#10;Z/1x8UZ/4kn+ywFXvORV2KuxV2KuxV2KuxV2KuxV2KuxV2KuxV2KuxV2KvnL8wdY/Sut3M6NyjRv&#13;&#10;TQ9qJ8O3+z5NkgrHMKuxVm/5S+X/ANJ6sLuQVhswHNehc/3X/Nf+xwFXvORV2KuxV2KuxVSn/u2/&#13;&#10;1T+rFXyp4/M5NXYq7FX0D+U//KPW/wA5P+JtkCrL8VdirsVdirsVdirsVdirsVdirsVdirsVdirs&#13;&#10;VdirsVdirsVeK/nh/wAdS3/4wD/ibYQrznJK7FU38of8dez/AOM6frGAq+mcirsVdirsVdirsVdi&#13;&#10;rsVdirsVdiryj86/L4Kw6xENxSKSngf7tv8AiS4QrybJK7FXYq9b/JDWSyXGlufsESoPY/C//GuR&#13;&#10;KvVcCuxV2KuxV2KuxV2KuxV51+bvlFtStRqtqKz2oPMAbtH3/wCRf2v9XliFeKdcmrsVdir2n8pP&#13;&#10;OH6Rtv0TdNW4tx+7JO7R/wDNUf2f9XjkSFej4FdirsVdirsVdirsVdirsVdiriaYq8C/Mzzh+nr/&#13;&#10;ANC3atnbEqlOjt+3J/xqn+T/AK2SAVhmFXYqnfk/yxL5jv0skqIx8Urj9lQf+JN9lf8AKwEq+jbO&#13;&#10;zisoUtrdQkUahVA6ADIqiMVdirsVdirsVdirsVdirsVdirsVdirsVdirsVf/0vVOKuxV2KuxV2Ku&#13;&#10;xV2KuxV2KuxV2KuxV2KuxV2KuPTFXync/wB6/wDrH9eSVTwq7FXrP5F9L35x/qbIlXq+BXYq7FXY&#13;&#10;q7FXYq7FXYq7FXYq7FXkP55aYFltdQUbuGiY/L4l/wCNsIV5bkldirsVe9flFqBu9CjjJqYHeP6A&#13;&#10;eS/8SyBVm2KuxV2KuxV2KuxV2KuxV2KuxVSuP7t/9U/qxV8qnqfnkgrWFXYFfRn5cf8AKP2X/GP+&#13;&#10;JyKskxV2KuxV2KuxV2KuxV2KuxV2KuxV2KuxV2KuxV2KuxV2KuxV2KsL/Mnzn/h+z9C2I+u3FQn+&#13;&#10;SP2pf+aP8r/VxAV4ISWJJJJJJJO5JOTVrFXYqyzyD5Hk8yXPOWqWMRHqMNix6+kn+V/M37C4CVe+&#13;&#10;WdnDZQrb26hIkACqBQADIqiMVdirsVdirsVdirsVdirsVdirsVdirsVdirsVdirsVdirsVdirsVd&#13;&#10;irsVdirsVdirsVdirsVdirzb81vPH6OiOj2TUuZR+8YHdEP7P+vJ/wAKn+suEBXjHTJK7FXYqy/y&#13;&#10;B5Ck8yzetPVLCM0dxsXP++4/+N2/Y/1sBKvebOzhsoltrdQkUYAVQKAAZFURirsVdirsVdirsVdi&#13;&#10;rsVdirsVdirsVdirsVdirsVdirsVdirsVdiqQ+a/Kdp5ktjb3Qo61McgHxKfb/J/mX9rEFXz7ruh&#13;&#10;XOh3bWN4tJF3BHRgf20/yf8ArnJKl+FXYqidPv59PuEu7Zik0RBUjx8D/k/zYFfRPk/zRD5jsVvI&#13;&#10;qK4+GRK7qw6/7H9pP8nAqfYFdirsVdirsVdiryj87NAqsOsRDcfuZKeBq0bf8SX/AGS4QVeTZJXY&#13;&#10;qvgneB1miNJEIZSOxB64FfTfl/V01ewgv4+kyBiPA/tr/sWyKplirsVdirsVdirsVdirsVdirsVd&#13;&#10;irsVdirsVY758179B6TNdKaSkenH/rN8I/4H7f8AscKvnHJK7FXdN8VfQP5ZeX/0Po8fqCk9x++e&#13;&#10;vUVHwL/sU4/8NkCrL8VdirsVdirsVUp/7tv9U/qxV8qePzOTV2KuxV9A/lP/AMo9b/OT/ibZAqy/&#13;&#10;FXYq7FXYq7FXYq7FXYq7FXYq7FXYq7FXYq7FXYq7FXYq7FXiv54f8dS3/wCMA/4m2EK85ySuxVN/&#13;&#10;KH/HXs/+M6frGAq+mcirsVdirsVdirsVdirsVdirsVdiqS+cNMGpaVdWrCpaJiPmo5L/AMNir5pH&#13;&#10;vk1dirsVZl+Ut0YNfhWtBKjoffbkP+I4Cr37Iq7FXYq7FXYq7FXYq7FWiKih3xV4D+ZXk8+X771r&#13;&#10;cUs7glkp0U/tRf8AGyf5P+rkgVYdhV2Ko7RNWl0i8hv4N3hcNStKjoyf7JfhwK+k9I1WDVrWO9tj&#13;&#10;yilUMPEf5P8ArL9lsiqPxV2KuxV2KuxV2KuxV2KuxV59+bHm/wDRVp+jbZqXVyCCQd1j/aP+s/2F&#13;&#10;/wBlhAV4hSm2SV2KroomlYIgLOxAAG5JJ8MVfQvkHykvlvTxG4BupaPMw8afYH+THkVZTgV2KuxV&#13;&#10;2KuxV2KuxV2KuxV2KuxV2KuxV2KuxV2Kv//T9U4q7FXYq7FXYq7FXYq7FXYq7FXYq7FXYq7FXYq4&#13;&#10;9MVfKdz/AHr/AOsf15JVPCrsVes/kX0vfnH+psiVer4FdirsVdirsVdirsVdirsVdirsVYB+c1t6&#13;&#10;miiXvHMh+ggrhCvDskrsVdir2D8jZi1rdwnosiMPpB/5pyJV6hgV2KuxV2KuxV2KuxV2KuxV2KqV&#13;&#10;x/dv/qn9WKvlU9T88kFawq7Ar6M/Lj/lH7L/AIx/xORVkmKuxV2KuxV2KuxV2KuxV2KuxV2KuxV2&#13;&#10;KuxV2KuxV2KuxV2KoTUr+HT7eS7uDxiiUsx9gMVfNvmPXptdvpNQn2LmirXZUH2E/wA/2skqWYVd&#13;&#10;iqb+V/Ls/mC9SxgqAd3elQqj7Tf80/5WAlX0Vo+k2+k2sdlaLwijFAO5/wApv8pv2siqPxV2KuxV&#13;&#10;2KuxV2KuxV2KuxV2KuxV2KuxV2KuxV2KuxV2KuxV2KuxV2KuxV2KuxV2KuxV2KuxV2KpF5v8zReX&#13;&#10;dPe9koZPsxr/ADOfsj/jZsKvnK8vJbyZ7m4YvLIxZ2PcnCqjhV2Kp/5L8pzeZr0WyVWBKNK/8q+A&#13;&#10;/wAt/wBn/gsBKvobTtOg06BLS1UJDGAqgeAyKovFXYq7FXYq7FXYq7FXYq7FXYq7FXYq7FXYq7FX&#13;&#10;Yq7FXYq7FXYq7FXYq7FWKef/ACcvmSy4R0W7hq0THuabxt/kv/xLi2IKvn6eB7d2hmUpIhKspFCC&#13;&#10;DvklU8KuxVkXkXzS/l7UUnJJtpSEmXsVJ2f/AFo/tf8ABYCr6LVgw5A1B3GRVfirsVdirsVdiqWe&#13;&#10;YtHTWLCawk6SoQD4H9hv9i2Kvma4ge3keGUUkRirA9iDTJKp4Vdir138ktd9SGfSJDvGfVjH+S39&#13;&#10;4P8AYv8A8TyJV6ngV2KuxV2KuxV2KuxV2KuxV2KuxV2KuxV2KvFvzo1/6zexaXGfgthyen87Db/g&#13;&#10;U/4nhCvOMkrsVT/yNoB1zVobRhWEH1JP9Ve3+y+x/ssBV9IAdhtTIq3irsVdirsVdiqlP/dt/qn9&#13;&#10;WKvlTx+ZyauxV2KvoH8p/wDlHrf5yf8AE2yBVl+KuxV2KuxV2KuxV2KuxV2KuxV2KuxV2KuxV2Ku&#13;&#10;xV2KuxV2KvFfzw/46lv/AMYB/wATbCFec5JXYqm/lD/jr2f/ABnT9YwFX0zkVdirsVdirsVdirsV&#13;&#10;dirsVdirsVWMgYFT0IIOKvlrUIDBcyxHqjsv3E5IKh8KuxVPvIk5g1yycGlZlB+TfDgKvpLIq7FX&#13;&#10;Yq7FXYq7FXYq7FXYqlXmTQINdspLCfYOKqw6qw+w4/1cVfN+q6ZPpd1JZXQ4zRMVI7H/ACh/kt9p&#13;&#10;ckqEwq7FXoX5SecP0bdfom6altcH4CTskh7f6sv/ABPjgIV7dkVdirsVdirsVdirsVdiqXa5rMGj&#13;&#10;Wcl/dGkcYrTuT+yi/wCUzYq+bta1efWLuS+ujWSU1I7AdFRf8lVySoHCrsVen/lB5N9d/wBO3a/A&#13;&#10;hIgBHVhs0v8Asfsp/lcv5ciSr2HArsVdirsVdirsVdirsVdirsVdirsVdirsVdirsVdir//U9U4q&#13;&#10;7FXYq7FXYq7FXYq7FXYq7FXYq7FXYq7FXYq49MVfKdz/AHr/AOsf15JVPCrsVes/kX0vfnH+psiV&#13;&#10;er4FdirsVdirsVdirsVdirsVdirsVYb+bf8AxwJv9eP/AIkMQrwHJq7FXYq9Y/Iv/j9+cf8AxtkS&#13;&#10;r1jArsVdirsVdirsVdirsVdirsVUrj+7f/VP6sVfKp6n55IK1hV2BX0Z+XH/ACj9l/xj/icirJMV&#13;&#10;dirsVdirsVdirsVdirsVdirsVdirsVdirsVdirsVdirsVeT/AJ0eZqenokB60kmoe3+60/43/wCA&#13;&#10;wgK8nySuxV3TFXvv5YeWDommCWdQLq5pI+24BH7uP/YrkSVZngV2KuxV2KuxV2KuxV2KuxV2KuxV&#13;&#10;2KuxV2KuxV2KuxV2KuxV2KuxV2KuxV2KuxV2KuxV2KuxV2KuxV4B+Z3mk65qRhhatrakolOhb/dk&#13;&#10;n/Gq/wCSuSCsOwq7FVazs5b2ZLW3UvLKwVQO5OBX0Z5Q8rw+XbBLOKjOfikem7Mep/1f2V/yciqf&#13;&#10;Yq7FXYq7FXYq7FXYq7FXYq7FXYq7FXYq7FXYq7FXYq7FXYq7FXYq7FXYq7FXYq8q/N7yaJUOu2i0&#13;&#10;dABOAOo/Zl/2H2X/AMn/AFcIKvJMkrsVdir2/wDKPzSdTsTp07VntQACTuYz9j/gPsf8BkSr0HAr&#13;&#10;sVdirsVdirsVeE/m95f/AEfqovYxSK7HI06B1p6n/Gr5IKwXCrsVTvyZrn6E1W3vSaRhuEn+q3wv&#13;&#10;/wA1f7HAVfSYPIVB2ORVdirsVdirsVdirsVdirsVdirsVdirsVQmpahHp1tJeTGkcSFz8gMVfMeo&#13;&#10;38moXMl5MaySuXPzJ6ZJUNhV2KvaPyZ0D6pYvqkopJdGiE9Qimn/AA7/APEVyJV6RgV2KuxV2Kux&#13;&#10;V2KqU/8Adt/qn9WKvlTx+ZyauxV2KvoH8p/+Uet/nJ/xNsgVZfirsVdirsVdirsVdirsVdirsVdi&#13;&#10;rsVdirsVdirsVdirsVdirxX88P8AjqW//GAf8TbCFec5JXYqm/lD/jr2f/GdP1jAVfTORV2KuxV2&#13;&#10;KuxV2KuxV2KuxV2KuxV2Kvl/X/8Ajo3X/GaT/iRyQVL8KuxVNvKX/HXs/wDjPH+sYCr6ayKuxV2K&#13;&#10;uxV2KuxV2KuxV2KuxV55+bHk39KWv6UtF/0q3U8gBu8Y3/4KP7S/7JcIV4l16ZJXYq4Eg1BoRuCM&#13;&#10;Ve//AJbebxr9gEmNby3AWSvVh+xL/s/2v8vIFWY4q7FXYq7FXYq7FXYq8K/NXzj+l7z9HWzf6LbE&#13;&#10;gkHZpB9pv9VPsr/ssICsEySuxVNvK/l6bX7+OwhBAY1duyqPtt/zT/lYCVfSdpaR2cKW8ChY41Cq&#13;&#10;B0AGRVXxV2KuxV2KuxV2KuxV2KuxV2KuxV2KuxV2KuxV2KuxV//V9U4q7FXYq7FXYq7FXYq7FXYq&#13;&#10;7FXYq7FXYq7FXYq49MVfKdz/AHr/AOsf15JVPCrsVes/kX0vfnH+psiVer4FdirsVdirsVdirsVd&#13;&#10;irsVdirsVYL+cdx6Wien/vyVF+6rf8a4QrwnJK7FXYq9c/IuEiG9l8XjUfQGrkSr1TArsVdirsVd&#13;&#10;irsVdirsVdirsVUrj+7f/VP6sVfKp6n55IK1hV2BX0Z+XH/KP2X/ABj/AInIqyTFXYq7FXYq7FXY&#13;&#10;q7FXYq7FXYq7FXYq7FXYq7FXYq7FXYqo3VyttE80myopY/IDFXzBq2py6rdSX1wayTMWPsD9lR/q&#13;&#10;r8OSVCYVdirMfyu8rrrepiWda21qA7A9C1f3af8AG3+xwFXv+RV2KuxV2KuxV2KuxV2KuxV2KuxV&#13;&#10;2KuxV2KuxV2KuxV2KuxV2KuxV2KuxV2KuxV2KuxV2KuxV2KuxVh/5meZDomlP6LUubg+nGR1FR8b&#13;&#10;/wCxT/hmXEK+f8mrsVdir1v8mPK8YjbW51rISY4ajoBtI/8Asvsf7FsiVeq4FdirsVdirsVdirsV&#13;&#10;dirsVdirsVdirsVdirsVdirsVdirsVdirsVdirsVdirsVdiqlLEsyGOQBlYEEHoQcVfO/nzyufLu&#13;&#10;pvboD9Xk+OE/5JP2P+ef2f8AgckCrHMKuxVNfK+vSaDqEV/GTRDRwP2kP21/z/awFX0tBOk6LLGQ&#13;&#10;yOAykdwdxkVVcVdirsVdirsVYr+Y3l4azpEqIKzwgyxnvVRuv+zTkuIV88g1FcmrsVcRXY4q+gPy&#13;&#10;w186xo8YlNZ7f909fb7DfSnHIlWYYFdirsVdirsVdirsVdirsVdirsVdirzL86vMBt7WLSYj8Vwe&#13;&#10;cgH8in4R/s3/AOIYQrxzJK7FUfoWkyaxfQ2EX2pnCkjsOrt/sVwFX0zZWkdlCltAAsUShVA7ADIq&#13;&#10;iMVdirsVdirsVdiqlP8A3bf6p/Vir5U8fmcmrsVdir6B/Kf/AJR63+cn/E2yBVl+KuxV2KuxV2Ku&#13;&#10;xV2KuxV2KuxV2KuxV2KuxV2KuxV2KuxV2KvFfzw/46lv/wAYB/xNsIV5zkldiqb+UP8Ajr2f/GdP&#13;&#10;1jAVfTORV2KuxV2KuxV2KuxV2KuxV2KuxVY7hQWPQCuKvlrUJzcXMsx6u7N95OSCofCrsVTzyRAZ&#13;&#10;tbskAr++Qn5A8sBV9KZFXYq7FXYq7FXYq7FXYq7FXYq7FXhX5o+SholyL+zWlnOTUAbI/wDL/qv9&#13;&#10;pP8AZL/LkgVYJhV2Kpp5a8w3GgXqX1udwaOnZlJ+JP8AP9rAQr6Q0vUodSto722blFKoZT88iqMx&#13;&#10;V2KuxV2KuxVg35p+bH0SwFvavxurk8Qa7qo+2/8Axov+t/k4hXhGTV2Kro42kYIgJdiAABUkk7Yq&#13;&#10;+gvy+8mp5dsh6oBvJgDK3WnhEP8AJTIFWWYq7FXYq7FXYq7FXYq7FXYq7FXYq7FXYq7FXYq7FXYq&#13;&#10;7FX/1vVOKuxV2KuxV2KuxV2KuxV2KuxV2KuxV2KuxV2KuPTFXync/wB6/wDrH9eSVTwq7FXrP5F9&#13;&#10;L35x/qbIlXq+BXYq7FXYq7FXYq7FXYq7FXYq7FXkn546mC1rp6nccpWHz+BP+NsIV5VkldirsVe6&#13;&#10;/k7YG20X1iCDPIz7+Aog/wCI5EqzvArsVdirsVdirsVdirsVdirsVUrj+7f/AFT+rFXyqep+eSCt&#13;&#10;YVdgV9Gflx/yj9l/xj/icirJMVdirsVdirsVdirsVdirsVdirsVdirsVdirsVdirsVdirB/zc1r9&#13;&#10;H6M1uhpJdMIx/q/ak/4X4f8AZYhXg+TV2KuxV9AflhoH6J0aIuKTXH75/H4h8C/7FOOQKswxV2Ku&#13;&#10;xV2KuxV2KuxV2KuxV2KuxV2KuxV2KuxV2KuxV2KuxV2KuxV2KuxV2KuxV2KuxV2KuxV2KuxV4L+b&#13;&#10;eunUdYNshrFaD0x4cz8Un/NH+wyQVhOFXYqitL06XUrqKygFZJnCD2qd2P8Aq/awK+mtL0+LTbaO&#13;&#10;ytxSKFQgHyGRVGYq7FXYq7FXYq7FXYq7FXYq7FXYq7FXYq7FXYq7FXYq7FXYq7FXYq7FXYq7FXYq&#13;&#10;7FXYqwn81vLg1bSmuIhWe0rItOpX/dq/8D8X+xxCvBeuTV2KuxV7r+UOt/pDSPqkhrJaNw368D8U&#13;&#10;f/Gyf7DIFWd4q7FXYq7FXYq7FXzj5/0H9CavNboKQufUj8OLf80NyXJBWO4VdirPPyf136hqpsnN&#13;&#10;I7teIr05rVk/42XAVe6ZFXYq7FXYq7FXYq7FXYq7FXYq7FVrEKKk0AxV82+dNeOuarPeg1jLcI/9&#13;&#10;RfhX/gvt/wCyyQVI8KuxV6p+SegVabWZRsP3MZPiaGVv+Ir/AMFkSr1zArsVdirsVdirsVdiqlP/&#13;&#10;AHbf6p/Vir5U8fmcmrsVdir6B/Kf/lHrf5yf8TbIFWX4q7FXYq7FXYq7FXYq7FXYq7FXYq7FXYq7&#13;&#10;FXYq7FXYq7FXYq8V/PD/AI6lv/xgH/E2whXnOSV2Kpv5Q/469n/xnT9YwFX0zkVdirsVdirsVdir&#13;&#10;sVdirsVdirsVSLzrqY0zSLq5JoRGVX5t8C/8SxCvmzoMmrsVdirMfymtTPr8LUqIkdz7bFR/xLAV&#13;&#10;e/5FXYq7FXYq7FXYq7FXYq7FXYq7FUv1rSoNWtJLG6FYpVIPiPBl/wApftYq+cPMGiT6JeyWFyPi&#13;&#10;jOxpsyn7Lr/rZIKl2FXYq9H/ACh83/Ubg6NdNSCc1iJ6K5/Z/wCev/E/9bIkK9pwK7FXYq7FUJqO&#13;&#10;oQ6dbyXdywWKJSzE+AxV83+ZvMM2v30l/PUcjRF7Ko+wn/NX+VkqVKsKuxV6b+UHk76xL+nLtf3c&#13;&#10;ZIgBHVh9qX/YfZT/ACv9XIkq9jwK7FXYq7FXYq7FXYq7FXYq7FXYq7FXYq7FXYq7FXYq7FXYq//X&#13;&#10;9U4q7FXYq7FXYq7FXYq7FXYq7FXYq7FXYq7FXYq49MVfKdz/AHr/AOsf15JVPCrsVes/kX0vfnH+&#13;&#10;psiVer4FdirsVdirsVdirsVdirsVdiqjcXCW8bSykLGgLMT0AHXFXzZ5t15td1Ka/NQjmiA9lH2M&#13;&#10;kFSjCrsVXRxtIwRBVmIAHuTQYq+ntC0xdNsYLJOkKKv0gfF/w2QVMMVdirsVdirsVdirsVdirsVd&#13;&#10;iqlcf3b/AOqf1Yq+VT1PzyQVrCrsCvo38vYjHoNkrjifSBofAksMirI8VdirsVdirsVdirsVdirs&#13;&#10;VdirsVdirsVdirsVdirsVdirxL86dUM+qR2Sn4beMEj/ACnPL/iHDJBXnmFXYqmXl3S/0rqNvYDp&#13;&#10;LIoP+rWr/wDCYCr6bRAgCqKACgHhTIqvxV2KuxV2KuxV2KuxV2KuxV2KuxV2KuxV2KuxV2KuxV2K&#13;&#10;uxV2KuxV2KuxV2KuxV2KuxV2KuxV2Koe8uBbQyTt0jUsfoFcVfLdxcPcyvPIavIxck9yTyySqeFX&#13;&#10;Yq9I/JXRBPezam4qtuoRP9d/tf8AAp/xPIlXtGBXYq7FXYq7FXYq7FXYq7FXYq7FXYq7FXYq7FXY&#13;&#10;q7FXYq7FXYq7FXYq7FXYq7FXYq7FXYqsdA4KsKg7EeOKvmjzXox0XU7iwoQiOSle6n4o/wDhckFS&#13;&#10;nCrsVZz+UGr/AFLWhbMaJdIUNf5h8af8bL/ssBV7vkVdirsVdirsVdirzb86dEFxYR6mg+O3cKx/&#13;&#10;yHNP+FfjhCvGMkrsVVbS6ktJUuITSSNg6nwIPIYFfTmi6lHqtnDfRfZmQMB4VH2foyKo/FXYq7FX&#13;&#10;Yq7FXYq7FXYq7FXYqxD8zvMH6I0eQIaTXH7lPH4h8bf7FOWIV8/dOmTV2Kr4IXndYogS7kKoHck7&#13;&#10;YFfTHlrRk0WwhsE/3UoBPix+23/BZFU1xV2KuxV2KuxV2KuxVSn/ALtv9U/qxV8qePzOTV2KuxV9&#13;&#10;A/lP/wAo9b/OT/ibZAqy/FXYq7FXYq7FXYq7FXYq7FXYq7FXYq7FXYq7FXYq7FXYq7FXiv54f8dS&#13;&#10;3/4wD/ibYQrznJK7FU38of8AHXs/+M6frGAq+mcirsVdirsVdirsVdirsVdirsVdiryH86/MPqSR&#13;&#10;aNEdkpJJTxP92v8Axt/wOEK8tySuxV2KvW/yR0UqlxqrinMiJPkPif8A41yJV6rgV2KuxV2KuxV2&#13;&#10;KuxV2KuxV2KuxV2KsG/NLykus2BvIR/pdqCy0G7KN3j/AONk/wAr/WxCvCOvTJq7FW1YqQykgggg&#13;&#10;jYgjFX0F+XXm4eYNPBlI+twUSUdyf2ZP+en/ABLlkCrLcVdirsVeMfm/5v8Ark/6FtW/dQkGYjoz&#13;&#10;j9j/AJ5/8T/1MICvNskrsVTvyf5Zl8x36WSVEY+KVx+ygP8AxJvsrgJV9G2VnFZwpbW6hIo1Cqo7&#13;&#10;AZFURirsVdirsVdirsVdirsVdirsVdirsVdirsVdirsVdirsVdir/9D1TirsVdirsVdirsVdirsV&#13;&#10;dirsVdirsVdirsVdirj0xV8p3P8Aev8A6x/XklU8KuxV6z+RfS9+cf6myJV6vgV2KuxV2KuxV2Ku&#13;&#10;xV2KuxVokDfFXj/5p/mBHeqdG0x+UYP76RTsaf7qU/8AE/8AgcICvMMkrsVdirN/yq8rnVtSF5KK&#13;&#10;21qQxr0L/wC61/43wFXvORV2KuxV2KuxV2KuxV2KuxV2KuxVSuP7t/8AVP6sVfKp6n55IK1hVo9M&#13;&#10;VfTflL/jkWX/ADDxf8QXIKm2KuxV2KuxV2KuxV2KuxV2KuxV2KuxV2KuxV2KuxV2KuxV8z+cb/8A&#13;&#10;SGr3dyDUNMwB9lPBf+I5IKk+FXYqz/8AJfThcau9yRtbxEj5uQn/ABHngKvccirsVdirsVdirsVd&#13;&#10;irsVdirsVdirsVdirsVdirsVdirsVdirsVdirsVdirsVdirsVdirsVdirsVdirEvzQ1I2Og3BBo0&#13;&#10;wEQ/2Zo3/CcsQr58yauxV2KvoH8rdK/R+hQEijz1mb/ZH4f+E45Aqy/FXYq7FXYq7FXYq7FXYq7F&#13;&#10;XYq7FXYq7FXYq7FXYq7FXYq7FXYq7FXYq7FXYq7FXYq7FXYq7FXjf536UIrq21FRQSoY2Pup5L/w&#13;&#10;rf8AC4QrzPJK7FUXpN+2n3kN4p3ikR/uIrgV9Qo4kUMu4IBB+eRVUxV2KuxV2KuxVAa1pceqWU1h&#13;&#10;N9iZCpPhX9r/AGLfFir5kvLSSzme2nFJImKMPAg5JVHCrsVexfkprvr2s2lSH4oG9RB/kMfiH+xf&#13;&#10;/ieRKvTsCuxV2KuxV2KuxV2KuxV2KuxV4T+b2vfpHVfqcZrFZjj7cz8Un/Gqf7HJBWC4VdirO/yh&#13;&#10;8v8A6R1Q3sgrFZjlv0Lmvp/8D8T/APA4Cr3XIq7FXYq7FXYq7FXYq7FVKf8Au2/1T+rFXyp4/M5N&#13;&#10;XYq7FX0F+VYA8u2pHf1Cf+DfIFWXYq7FXYq7FXYq7FXYq7FXYq7FXYq7FXYq7FXYq7FXYq7FXYq8&#13;&#10;V/PD/jqW/wDxgH/E2whXnOSV2Kpv5Q/469n/AMZ0/WMBV9M5FXYq7FXYq7FXYq7FXYq7FXYqxLzx&#13;&#10;58tvLcRjQiS9cfBHXpXo8n8q/wDEsQFeB3t3LezPc3DF5ZCWZj1JOSVQwq7FUVpmmzalcx2duKyy&#13;&#10;sFA+fUn/AFcCvpXQtIi0iyisIPsRKBXxP7Tf7JsiqY4q7FXYq7FXYq7FXYq7FXYq7FXYq7FXYq8F&#13;&#10;/NDyb+g7365bLSzuSSAOiP8AtJ/qt9pP+B/ZyQKsJwq7FU68oeZZfLuoJepUx/ZkUftIT8X+y/aX&#13;&#10;/KwEK+jrO7jvIUuYGDxSKGVh0IIyKojFWKfmF5tXy9p5eMj61NVIh4GnxSH/AIx/8S44hXz4zs5L&#13;&#10;OSWJJJO5JOSVbhVdFG0jBEBZ2IAAFSSTTFX0J+X/AJRXy5p4SShu5qPMw8abRj/Jj/4lybIFWVYq&#13;&#10;7FXYq7FXYq7FXYq7FXYq7FXYq7FXYq7FXYq7FXYq7FXYq7FX/9H1TirsVdirsVdirsVdirsVdirs&#13;&#10;VdirsVdirsVdirj0xV8p3P8Aev8A6x/XklU8KuxV6z+RfS9+cf6myJV6vgV2KuxV2KuxV2KuxVBX&#13;&#10;2r2lgvK7mjiA/nYD9ZxVh+tfnDpFiCtnyupB04Cif8G3/GqthpXnfmf8zdT1xTApFtbkUKRk1I/y&#13;&#10;3/65w0rEMKuxV2Kpl5f0C5127WytBVmNWY9EX+dsBKvofy15et9AsksbbcLuzEbsx+07ZFU3xV2K&#13;&#10;uxV2KuxV2KuxV2KuxV2KuxVSuP7t/wDVP6sVfKp6n55IK1hVo9MVfTflL/jkWX/MPF/xBcgqbYq7&#13;&#10;FXYq7FXYq7FXYq7FXYq7FXYq7FXYq7FXYq7FXYqhtQuPqttLcf77Rn+4FsVfLBcuS56k1PzOTV2K&#13;&#10;uxV7D+RtlxtLu7I+3KqA+yDl/wAzMiVen4FdirsVdirsVdirsVdirsVdirsVdirsVdirsVdirsVd&#13;&#10;irsVdirsVdirsVdirsVdirsVdirsVdirsVeX/nlelbW0tB0eRnI/1Rx/5mYQrx/JK7FV8EBndIV+&#13;&#10;07BR8yeOBX1LaWy2kMdun2Y1VB8gOIyKojFXYq7FXYq7FXYq7FXYq7FXYq7FXYq7FXYq7FXYq7FX&#13;&#10;Yq7FXYq7FXYq7FXYq7FXYq7FXYq7FWDfnBp4utDeYD4reRJB8ifTb/ieEK8IySuxVxFRTFX0p5Kv&#13;&#10;vrujWdwephUH5qOB/wCI5BU8xV2KuxV2KuxV2KvEvzk8u/U79NUiFI7oUf2dQP8Aiaf8RbJBXnmF&#13;&#10;XYqnvkjXzoWqw3hP7snhIP8AIb7R/wBj9v8A2OAq+kQQRUbg5FV2KuxV2KuxV2KuxV2KuxVKvM2t&#13;&#10;Jomnzag+/pKSo8WP2F/4LFXzRcTvPI80prI7FmJ7knJKp4Vd0xV9B/lloY0rRoeS8ZZx6z18W+z/&#13;&#10;AMJxyBVluKuxV2KuxV2KuxV2KuxVSn/u2/1T+rFXyp4/M5NXYq7FX0J+Vf8Ayjtr/wA9P+Tj5Aqy&#13;&#10;zFXYq7FXYq7FXYq7FXYq7FXYq7FXYq7FXYq7FXYq7FXYq7FXiv54f8dS3/4wD/ibYQrznJK7FU38&#13;&#10;o/8AHYs/+M6frGAq+mcirsVdirsVdirsVdiqFu9RtrMFrmVIgO7sB/xLFWLat+a2h2AIjlNw46CI&#13;&#10;Ej/g/sY0rBNd/ObULxTFp8a2qnbkTyen3cVyVKwCad53MsrF5GNSzEkk4qswq7FW1UuQqgliQAAK&#13;&#10;kk9NsCvcPy08gfoOP9IXoreyrQKf91qf2f8AXb9v/gcBKs/wK7FXYq7FXYq7FXYq7FXYq7FXYq7F&#13;&#10;XYq7FUu13RYNZtJLG6FY5BSvcH9l1/ylxV85eYdBn0K9ksLkVZDs1KBlP2XX/W/5tyQVLcKuxV6x&#13;&#10;+UHnIEDQbsgEAmBieo+00X/Gyf7LIkK9O1C/hsIJLq5YJFEpZiewGBXzn5u8zzeY7572UFUA4xpW&#13;&#10;vFR/xs32myQVJcKuxV6n+UfkrmRr14NgSLdSO/8Av4/8Rj/4L+XIkq9dwK7FXYq7FXYq7FXYq7FX&#13;&#10;Yq7FXYq7FXYq7FXYq7FXYq7FXYq7FXYq/wD/0vVOKuxV2KuxV2KuxV2KuxV2KuxV2KuxV2KuxV2K&#13;&#10;uPTFXync/wB6/wDrH9eSVTwq7FUdput32l8vqE8kHOnLgSK0wUqO/wAca5/y3T/8GcaV3+ONc/5b&#13;&#10;p/8AgzjSu/xxrn/LdP8A8GcaV3+ONc/5bp/+DONK7/HGuf8ALdP/AMGcaV3+ONc/5bp/+DONKh7j&#13;&#10;zVq1wKS3k7DwMjU/XjSpa7tIeTkk+JNTiq3CrsVdirsVTjy15VvvMU4gsk+AH45DUKo/yv8Amn7W&#13;&#10;AlXvXlTyna+W7b0LYVkahkkI3Y/80/yrkVT7FXYq7FXYq7FXYq7FXYq7FXYq7FXYqpXH92/+qf1Y&#13;&#10;q+VT1PzyQVrCrsVZpYfmzrFjbx2sQh9OFFRaqSaKOO/xYKVE/wDK6Nb8IP8AgD/zXgpXf8ro1vwg&#13;&#10;/wCAP/NeNK7/AJXRrfhB/wAAf+a8aV3/ACujW/CD/gD/AM140rv+V0a34Qf8Af8AmvGld/yujW/C&#13;&#10;D/gD/wA140rv+V0a34Qf8Af+a8aV3/K6Nb8IP+AP/NeNK7/ldGt+EH/AH/mvGld/yujW/CD/AIA/&#13;&#10;8140rJvy6/MLUvMOovZ3gjEYiZxwUg1BUfzf5WJCvTcCuxV2KuxV2KuxVIfPM3oaHeuP98uPvHHF&#13;&#10;Xzbk1dirsVe8fk5D6ehK388sjfjx/wCNciVZxgV2KuxV2KuxV2KuxV2KuxV2KuxV2KuxV2KuxV2K&#13;&#10;uxV2KuxV2KuxV2KuxV2KuxV2KuxV2KuxV2KuxV4x+eM3LUbaKv2ISaf6zEf8aYQrzbJK7FU68l2/&#13;&#10;1jWrKIioM6E/IHn/AMa4Cr6WyKuxV2KuxV2KuxV2KuxV2KuxV2KuxV2KuxV2KuxV2KuxV2KuxV2K&#13;&#10;uxV2KuxV2KuxV2KuxV2KuxVIvO1r9a0W9j8YHP0gcv8AjXFXzYN8mrsVdir338o7j1dAhU/7reRf&#13;&#10;+GLf8bZAqzPFXYq7FXYq7FXYqxzz9oH6c0ma1QVmUepH/rLuP+C+x/ssQr5yyauxVxFRTFX0b5C1&#13;&#10;ldW0a3uK/GqiN/Zk+A/81ZAqyPFXYq7FXYq7FXYq7FXYq8k/O3X6tDo8R2H76SnjusS/8Sb/AIHC&#13;&#10;FeVZJXYqnvknQDruqw2ZFYq85P8AVX7X/BfY/wBlgKvpEAKKDYDIquxV2KuxV2KuxV2KuxV2KqU/&#13;&#10;923+qf1Yq+VPH5nJq7FXYqyXR/zE1jSLZLGzlRYY68QUUkVJbwwUqN/5W55h/wB/J/yKX+mNK7/l&#13;&#10;bnmH/fyf8il/pjSu/wCVueYf9/J/yKX+mNK7/lbnmH/fyf8AIpf6Y0rv+VueYf8Afyf8il/pjSu/&#13;&#10;5W55h/38n/Ipf6Y0rv8AlbnmH/fyf8il/pjSu/5W55h/38n/ACKX+mNK7/lbnmH/AH8n/Ipf6Y0r&#13;&#10;v+VueYf9/J/yKX+mNK7/AJW55h/38n/Ipf6Y0qd+SPzE1nVtYt7K7lRoZCwYBFBNFZhuMBCvY8Cu&#13;&#10;xV2KuxV2KuxV2KvFfzw/46lv/wAYB/xNsIV5zkldiq6ORomDoSrg1BBoQR74qjv8Q6l/y1T/API1&#13;&#10;/wDmrBSu/wAQ6j/y1T/8jX/rjSu/xDqP/LVP/wAjX/rjSu/xDqP/AC1T/wDI1/640rv8Q6j/AMtU&#13;&#10;/wDyNf8ArjSu/wAQ6j/y1T/8jX/rjSrW13UGFGupiD4yN/XGlQckjSHk5LHxJJP44qtwq7FXYq7F&#13;&#10;Veysp72Zbe1RpJXNAqipOBXtPkH8s49EK3+o0kvafCBusfy/mk/yv+BwEq9AwK7FXYq7FXYq7FXY&#13;&#10;q7FXYq7FXYq7FXYq7FXYq7FWFfmX5N/T1l69stby3BKU6sv7UX/NH+ViFeCEEbHY+ByauxVUt7iS&#13;&#10;2lSeBikiEMrDqCDgVmXnb8xpPMNjb2UQMY4h7gdAzj9lf+K/2/8Agf5MQFYThV2Ksg8keVm8x6it&#13;&#10;qSRAg5ykdQoP2f8AWf7OAlX0Vb26QRrDEAsaAKoHQAdMiqtirsVdirsVdirsVdirsVdirsVdirsV&#13;&#10;dirsVdirsVdirsVdirsVdir/AP/T9U4q7FXYq7FXYq7FXYq7FXYq7FXYq7FXYq7FXYq49MVfKdz/&#13;&#10;AHr/AOsf15JVPCrsVdirsVdirsVdirsVdirsVdirsVdiqta2kt3KtvboZJXNFUdST2wK9L8r/kzL&#13;&#10;KRPrb8F2Pooak/68n7P+w/4LBavVNO02206FbazjWKJeiqKDAqLxV2KuxV2KuxV2KuxV2KuxV2Ku&#13;&#10;xV2KuxVSuP7t/wDVP6sVfKp6n55IK1hV2KuxV2KuxV2KuxV2KuxV2KuxV2KuxVn/AOSv/Haf/mHf&#13;&#10;/iSYCr3HIq7FXYq7FXYq7FWMfmSaeX72n8g/FlxCvnbJq7FXYq+gvyrUDy7anx9Qn/g3yBVl2Kux&#13;&#10;V2KuxV2KuxV2KuxV2KuxV2KuxV2KuxV2KuxV2KuxV2KuxV2KuxV2KuxV2KuxV2KuxV2KuxV2KvDP&#13;&#10;zoYnW0B6CBAPvc5IKwLCrsVZP+Wic/MFoPBmP3I2Aq+icirsVdirsVdirsVdirsVdirsVdirsVdi&#13;&#10;rsVdirsVdirsVdirsVdirsVdirsVdirsVdirsVdirsVQOtKHsbhT0MTj/hTir5cTcD5DJq3irsVe&#13;&#10;4/ku1dEYeFw4H3JkSrP8CuxV2KuxV2KuxV2Kvnb8xtA/QusTIgpDN++j8KMfiX/YvyyQVjGFXYq9&#13;&#10;M/JTXfRuptJkPwzD1EB/mXZ/+CT/AIhkSr2TArsVdirsVdirsVdiqjcTpBG0shARAWYnoABvir5m&#13;&#10;8xay+s38+oPX985IB7KNkX/gMkFS7CrsVezfkvoH1ayk1WUUe4PBK/yKev8As3/4jkSr0rArsVdi&#13;&#10;rsVdirsVdirsVdiqlP8A3bf6p/Vir5U8fmcmrsVdirsVdirsVdirsVdirsVdirsVdirsVdirKfyw&#13;&#10;/wCUhtPm/wDxBsBV9D5FXYq7FXYq7FXYq7FXiv54f8dS3/4wD/ibYQrznJK7FXYq7FXYq7FXYq7F&#13;&#10;XYq7FXYq7FXYq7FWZeTfy2u/MSC6eRYbQkgsCGY0/lT9n/Z4CVexeXPKGn+X4vTsowGIo0jbu3+s&#13;&#10;3/GuRtU8xV2KuxV2KuxV2KuxV2KuxV2KuxV2KuxV2KuxV2KuxV2KvE/za8mfo64/S9qtLe4b94AN&#13;&#10;lkPf/Vk/4n/rYQVed5JXYq7FXYquRGkYIgJYkAACpJPtgV9B/l95RXy7p4WQA3c1HlPvT4Y/9WP/&#13;&#10;AIlyyJVleKuxV2KuxV2KuxV2KuxV2KuxV2KuxV2KuxV2KuxV2KuxV2KuxV2KuxV//9T1TirsVdir&#13;&#10;sVdirsVdirsVdirsVdirsVdirsVdirj0xV8p3P8Aev8A6x/XklU8KuxVfHC8leClqdaAmn3YFX/U&#13;&#10;5v8Afb/8Cf6Yq76nN/vt/wDgT/TFXfU5v99v/wACf6Yq76nN/vt/+BP9MVd9Tm/32/8AwJ/pirX1&#13;&#10;Sb/fb/8AAn+mKrHjdPtqR8wRiq3rhV2KuxVtWIIIJBG4IxV6R5G/NWWyK2OssZICQFmO7L/r/wA6&#13;&#10;f8MuRIV7FFKk6CSMhkYVBG4IOBVXFXYq7FXYq7FXYq7FXYq7FXYq7FXYq7FVK4/u3/1T+rFXyqep&#13;&#10;+eSCtYVdirsCuxV2KuxV2KuxV2KuxV2KuxV2Ks+/Jb/jtP8A8w7/APEkxKvcsirsVdirsVdirsVY&#13;&#10;x+ZYr5evP9Qf8SXEK+dsmrsVdir6C/Ks18u2vt6g/wCHfIFWXYq7FXYq7FXYq7FXYq7FXYq7FXYq&#13;&#10;7FXYq7FXYq7FXYq7FXYq7FXYq7FXYq7FXYq7FXYq7FXYq7FXYq8L/OcEa2D4wJ+t8kFYHhV2Kso/&#13;&#10;LFqeYbT5uP8AhGwFX0RkVdirsVdirsVdirsVdirsVdirsVdirsVdirsVdirsVdirsVdirsVdirsV&#13;&#10;dirsVdirsVdirsVdiqD1igspz4RP/wAROKvlpPsj5DJq3irsVe4/kqP9wrnsbh/1JkSrP8CuxV2K&#13;&#10;uxV2KuxV2KvPvzj0H69pov4xWW0NTTrwbZ/+B+FsQrxDJq7FUbouqPpV5DfR/ahcPTxAPxL/ALJc&#13;&#10;BV9OWlyl1Ek8RrHIoZT4giuRVXxV2KuxV2KuxV2KsM/NXW103RpYgf3t1+5Uex/vP+ExCvAsmrsV&#13;&#10;RelabJqd3FYwj95MwUe1Tu3+x+1gV9N6fYx2FvHaQikcShFHsBkVRWKuxV2KuxV2KuxV2KuxV2Kq&#13;&#10;U/8Adt/qn9WKvlTx+ZyauxV2KuLAdTgVrkPEYVdyHiMVdyHiMVdyHiMVdyHiMVdyHiMVdyHiMVdy&#13;&#10;HiMVdyHiMVdyHiMVdyHiMVZT+WDA+YbTfu//ABB8BV9EZFXYq7FXYq7FXYq7FXiv54f8dS3/AOMA&#13;&#10;/wCJthCvOckrsVXRxtKwSMFnJoABUkntiqO/w9qP/LLP/wAin/pgtXf4e1H/AJZZ/wDkU/8ATG1d&#13;&#10;/h7Uf+WWf/kU/wDTG1d/h7Uf+WWf/kU/9MbV3+HtR/5ZZ/8AkU/9MbV3+H9S/wCWWf8A5FP/AExt&#13;&#10;VraFqCirWswHvG39MbVBvG0Z4uCp8CCD92KrcKuxV2Kpv5c8033l+cT2T0BPxod1Yf5S/wDG32sF&#13;&#10;K948o+cbTzLb+tbnhMu0kZO6n/jZf8rArIcCuxV2KuxV2KuxV2KuxV2KuxV2KuxV2KuxV2KuxV2K&#13;&#10;uxVB6npsOpW8lncrzhlUqw9jir5w8z+XptAvpLCep4mqNTZlP2X/AOav8rJBUqwq7FXYq9O/KDyd&#13;&#10;9Yk/Tl2v7uMkQA92H2pf9h9lP+bciVexYFdirsVdirsVdirsVdirsVdirsVdirsVdirsVdirsVdi&#13;&#10;rsVdirsVdirsVf/V9U4q7FXYq7FXYq7FXYq7FXYq7FXYq7FXYq7FXYq49MVfKdz/AHr/AOsf15JV&#13;&#10;PCrsVes/kX0vfnH+psiVer4FdirsVdirsVdiqjNbxzArKquPBgDirF9b/LLRtVBYRfV5T+1F8O/+&#13;&#10;p9jG1eVeafy31LQeUwX6xajf1EHQf8WJ9pf+I5IFWJYVdirsVeh/lj5+OlyDS9Qb/RHNI2P+62Pb&#13;&#10;/jG3/C4CFe2AilRkVbxV2KuxV2KuxV2KuxV2KuxV2KuxV2KqVx/dv/qn9WKvlU9T88kFawq7FXun&#13;&#10;kTynpV5olpcXNrFJK6VZmQEk1ORVP/8AA+if8sUH/ADArv8AA+if8sUH/ADFXf4H0T/lig/4AYq7&#13;&#10;/A+if8sUH/ADFXf4H0T/AJYoP+AGKu/wPon/ACxQf8AMVd/gfRP+WKD/AIAYq7/A+if8sUH/AAAx&#13;&#10;V3+B9E/5YoP+AGKu/wAD6J/yxQf8AMVROn+W9N06T17O3jhkIK8kUA08MVTTFXYq7FXYq7FXYqx/&#13;&#10;z9CZtCvUHX0WP3fFiFfN+TV2KuxV71+T8/qaBGv8kki/jy/42yBVm2KuxV2KuxV2KuxV2KuxV2Ku&#13;&#10;xV2KuxV2KuxV2KuxV2KuxV2KuxV2KuxV2KuxV2KuxV2KuxV2KuxV2KvFPzvh46pby9ngp9Ks3/NW&#13;&#10;EK86ySuxVPvIk/oa5ZPWn75VP+yqn/G2Aq+ksirsVdirsVdirsVdirsVdirsVdirsVdirsVdirsV&#13;&#10;dirsVdirsVdirsVdirsVdirsVdirsVdirsVSfzdcC20i8lO1IJKfMqcVfM4FBTJq7FXYq95/J6Ax&#13;&#10;aCjH9uWRh8q8f+NcgVZvirsVdirsVdirsVdiqhdW0d1E8EorHIpVh4gimKvmbXtHk0a+m0+YHlE5&#13;&#10;AJ7r1Rv9kuSCpfhV2Kvcfyg18X+l/UXNZrQ8aHqUO8f/ABsn+xyJVn+BXYq7FXYq7FXYq8G/NrzC&#13;&#10;NU1Y2sRrDaAxinQuf73/AJo/2OSCsIwq7FXp35K+XTLPJrMo+CIGOInux/vG/wBivw/7PIlXsWBX&#13;&#10;Yq7FXYq7FXYq7FXYq7FXYqpT/wB23+qf1Yq+VPH5nJq7FXYq90/LDR7K50G3lmgikcl6syKSaO3t&#13;&#10;kCrLP8Pad/yywf8AItf+acVd/h7Tv+WWD/kWv/NOKu/w9p3/ACywf8i1/wCacVd/h7Tv+WWD/kWv&#13;&#10;/NOKu/w9p3/LLB/yLX/mnFXf4e07/llg/wCRa/8ANOKu/wAPad/yywf8i1/5pxV3+HtO/wCWWD/k&#13;&#10;Wv8AzTirv8Pad/yywf8AItf+acVd/h7Tv+WWD/kWv/NOKu/w9p3/ACywf8i1/wCacVXQ6NYwOJYb&#13;&#10;eJHHRlRQR9IGKo7FXYq7FXYq7FXYq7FXiv54f8dS3/4wD/ibYQrznJK7FU38o/8AHYs/+M6frGAq&#13;&#10;+mcirsVdirsVdirsVdiqX6jodlqa8LyGOUH+ZQT/AMFirznzR+TSFTcaGxDDf0XNQf8AUc/8bf8A&#13;&#10;BYbV5bfWM9jM1vcoYpUO6sKEYVQ+FXYqj9E1q50W6S9s24yIdx2I/kb/ACWwK+ifLHmS28wWa3ls&#13;&#10;euzr3Vu6nIqnGKuxV2KuxV2KuxV2KuxV2KuxV2KuxV2KuxV2KuxV2KuxV57+c2lwTaUL1x+/gdQj&#13;&#10;DrRjxZcIV4jkldiqI063W5uYoHJCySIhI60JC4FfUFlZxWUKW1uoSKNQqgdABkVRGKuxV2KuxV2K&#13;&#10;uxV2KuxV2KuxV2KuxV2KuxV2KuxV2KuxV2KuxV2KuxV2Kv8A/9b1TirsVdirsVdirsVdirsVdirs&#13;&#10;VdirsVdirsVdirj0xV8p3P8Aev8A6x/XklU8KuxV6z+RfS9+cf6myJV6vgV2KuxV2KuxV2KuxV2K&#13;&#10;rHQOCrCoIpQ4q8Y/M78vV0snVdOWlqx/eIP2Cf2l/wAhv+Fwgq85ySuxV2Kvc/yp82fpax+oXLVu&#13;&#10;rYAbndk/Zb/Y/ZbIEKz3FXYq7FXYq7FXYq7FXYq7FXYq7FXYqpXH92/+qf1Yq+VT1PzyQVrCrsCv&#13;&#10;oz8uP+Ufsv8AjH/E5FWSYq7FXYq7FXYq7FXYq7FXYq7FXYq7FXYq7FXYq7FXYqgdZtvrNlPB19SJ&#13;&#10;1p81IxV8ugECh65NXYq7FXsv5H3fPT7m2J3jmDfQ6j/mjIlXpeBXYq7FXYq7FXYq7FXYq7FXYq7F&#13;&#10;XYq7FXYq7FXYq7FXYq7FXYq7FXYq7FXYq7FXYq7FXYq7FXYq7FXlX562lY7O6A6M6E/MBl/4i2EK&#13;&#10;8kySuxVWsrk2s8dwOsbq/wDwJDYFfU0UqyqHTdWAIPsciqpirsVdirsVdirsVdirsVdirsVdirsV&#13;&#10;dirsVdirsVdirsVdirsVdirsVdirsVdirsVdirsVdirDfzZvhbaBMlaGZkiH0nkf+FVsQrwHJq7F&#13;&#10;XdMVfR/kCzNnodnERQmIOf8AZ/vP+NsgVZDirsVdirsVdirsVdirsVeS/nboFDDrMQ/4pkp/wUTf&#13;&#10;8SX/AIHCFeU5JXYqyv8ALPXP0TrURc0in/cv4fEfgP8AyM44Cr6FyKuxV2KuxV2KpP5r1tdF02e/&#13;&#10;anKNDxB7sfhQf8Fir5pkkaRi7klmJJJ6kk5JVuFV8UTzOsUYJdyFUDqST0wK+l/K+iLounQWC0rG&#13;&#10;o5Ed2PxO3/BZFU2xV2KuxV2KuxV2KuxV2KuxV2KqU/8Adt/qn9WKvlTx+ZyauxV2KvoH8p/+Uet/&#13;&#10;nJ/xNsgVZfirsVdirsVdirsVdirsVdirsVdirsVdirsVdirsVdirsVdirxX88P8AjqW//GAf8TbC&#13;&#10;Fec5JXYqm/lD/jr2f/GdP1jAVfTORV2KuxV2KuxV2KuxV2KuxVjHnXyXb+ZbYqQEukB9OSm4P8rf&#13;&#10;5DYgq+fb2ylsZntbhSksbFWB7EZJVDCrsVZZ+W/ms6BqIEzUtZ6LJXoP5ZP9j/xHAQr6BVgwBBqD&#13;&#10;uMiq/FXYq7FXYq7FXYq7FXYq7FXYq7FXYq7FXYq7FXYq7FWE/m//AMo/J/xkj/4liFeC5NXYqjdE&#13;&#10;/wB77b/jNH/xIYCr6jyKuxV2KuxV2KuxV2KuxV2KuxV2KuxV2KuxV2KuxV2KuxV2KuxV2KuxV2Ku&#13;&#10;xV//1/VOKuxV2KuxV2KuxV2KuxV2KuxV2KuxV2KuxV2KuPTFXync/wB6/wDrH9eSVTwq7FXrP5F9&#13;&#10;L35x/qbIlXq+BXYq7FXYq7FXYq7FXYq7FVC6tY7uJoJlDROCrA9CDir5587+T5fLV4Yt2tpKtE/i&#13;&#10;K/Yb/LTJAqxzCrsVR+h61Pot3Hf2hpJGenYg/aRv9bAVfRnl3X7fXbNL61PwuKEHqrD7SNkVTXFX&#13;&#10;Yq7FXYq7FXYq7FXYq7FXYq7FVK4/u3/1T+rFXyqep+eSCtYVdgV9Gflx/wAo/Zf8Y/4nIqyTFXYq&#13;&#10;7FXYq7FXYq7FXYq7FXYq7FXYq7FXYq7FXYq7FXYq+X/MFj9Q1C5taU9KZ1HyqeP/AAuSVL8KuxV6&#13;&#10;P+SOoejqNxaE0E0QYDxKH/ml8BV7TkVdirsVdirsVdirsVdirsVdirsVdirsVdirsVdirsVdirsV&#13;&#10;dirsVdirsVdirsVdirsVdirsVdirsVYV+bmn/W9CkcCpgdJR8geDf8K+EK8EySuxVxFRTFX0Z+X2&#13;&#10;qfpLRLWYmrKgjb5p8H/GuQVkmKuxV2KuxV2KuxV2KuxV2KuxV2KuxV2KuxV2KuxV2KuxV2KuxV2K&#13;&#10;uxV2KuxV2KuxV2KuxV2KvJ/zx1P/AHk09TvVpmH/AAif8b4QryfJK7FVa0tWu5o7ZBVpXVAPdiFw&#13;&#10;K+pLa3W3iSFPsooUfICmRVWxV2KuxV2KuxV2KuxV2KpV5l0ZNa0+ewen71CAT2YfYb/gsVfM8sTw&#13;&#10;u0UoIdCVYHsQemSVZhVwJBBBoRuCOxwK+lPJ2uDW9Lt707yMtH/1l+F/+GyKp5irsVdirsVeRfnb&#13;&#10;r3J4dHjOyj1pAPE1WNT/AMM3/A4QryzJK7FWc/lH5f8A0lqovJBWGzHP25n+7/42f/Y4Cr3fIq7F&#13;&#10;XYq7FXYq7FXYq7FXYq7FXYqpT/3bf6p/Vir5U8fmcmrsVdir6B/Kf/lHrf5yf8TbIFWX4q7FXYq7&#13;&#10;FXYq7FXYq7FXYq7FXYq7FXYq7FXYq7FXYq7FXYq8V/PD/jqW/wDxgH/E2whXnOSV2Kpv5Q/469n/&#13;&#10;AMZ0/WMBV9M5FXYq7FXYq7FXYq7FXYq7FXYq82/NXyL+kYzrFkP9JiX94oH21Hf/AF0/4ZcIKvGM&#13;&#10;krsVdir2H8p/PH1pBot8376MfuWJ+0o/3X/rJ+z/AJORIV6fgV2KuxV2KuxV2KuxV2KuxV2KuxV2&#13;&#10;KuxV2KuxV2KuxVhP5v8A/KPyf8ZI/wDiWIV4Lk1diqN0T/e+2/4zR/8AEhgKvqPIq7FXYq7FXYq7&#13;&#10;FXYq7FXYq7FXYq7FXYq7FXYq7FXYq7FXYq7FXYq7FXYq7FX/0PVOKuxV2KuxV2KuxV2KuxV2KuxV&#13;&#10;2KuxV2KuxV2KuPTFXync/wB6/wDrH9eSVTwq7FXrP5F9L35x/qbIlXq+BXYq7FXYq7FXYq7FXYq7&#13;&#10;FXYqx/zn5Xj8x2D2jfDKPijbwYf8at9lsQr52vbKaxne1uFKSxkqwPYjJKoYVdirK/y985P5cvQJ&#13;&#10;STZzELKvgf2Zf9j+1/k4CFfQSOHAZdwdwfHIqvxV2KuxV2KuxV2KuxV2KuxV2KqVx/dv/qn9WKvl&#13;&#10;U9T88kFawq7Ar6M/Lj/lH7L/AIx/xORVkmKuxV2KuxV2KuxV2KuxV2KuxV2KuxV2KuxV2KuxV2Ku&#13;&#10;xV4L+b2mGz1tpwKLcosg+YHpv/xHJBWE4Vdiqd+S9V/RWsWt2TRBIFc/5L/u2/4lgKvpXIq7FXYq&#13;&#10;7FXYq7FXYq7FXYq7FXYq7FXYq7FXYq7FXYq7FXYq7FXYq7FXYq7FXYq7FXYq7FXYq7FXYqgtXslv&#13;&#10;rOa0cVE0bIR8wRir5dZShKtsQSCPcZNWsVdir1j8kNZ2uNKc7giZB7GiSf8AGmRKvWMCuxV2KuxV&#13;&#10;2KuxV2KuxV2KuxV2KuxV2KuxV2KuxV2KuxV2KuxV2KuxV2KuxV2KuxV2KuxV2KvnL8wdaGr6zcTo&#13;&#10;axofTQ9qJ8P/AAzcmyQVjmFXYqy/8q9J/SGuQud0twZm+Y+FP+HZcBV9A5FXYq7FXYq7FXYq7FXY&#13;&#10;q7FXYq8H/NzQP0dqxu4xSG8HP2Dj+8/41f8A2WSCsHwq7FXqH5Ja76cs+kSHaQetGD4iiyU/2PFv&#13;&#10;9jkSr2DArsVdiqjc3CW0TTSmkaKWYnsAMVfMvmDV31i/m1CStZnJAPZeiL/sUyQVL8KuqBucCvoP&#13;&#10;8tPL/wChtHjEgpPP+9k8QW+wv+xTjkSrLcVdirsVdirsVdirsVdirsVdirsVUp/7tv8AVP6sVfKn&#13;&#10;j8zk1dirsVfQP5T/APKPW/zk/wCJtkCrL8VdirsVdirsVdirsVdirsVdirsVdirsVdirsVdirsVd&#13;&#10;irsVeK/nh/x1Lf8A4wD/AIm2EK85ySuxVN/KH/HXs/8AjOn6xgKvpnIq7FXYq7FXYq7FXYq7FXYq&#13;&#10;7FXEVxV4R+aXk/8AQ179dtkpZ3Brt0Vz9pP9l9pckCrBsKuxVUt7h7eRZoWKSIQysNiCN8CvoPyF&#13;&#10;5wj8yWQdqC6iAEq+/wDOv+S+RIVlOKuxV2KuxV2KuxV2KuxV2KuxV2KuxV2KuxV2KuxVhP5v/wDK&#13;&#10;Pyf8ZI/+JYhXguTV2Ko3RP8Ae+2/4zR/8SGAq+o8irsVdirsVdirsVdirsVdirsVdirsVdirsVdi&#13;&#10;rsVdirsVdirsVdirsVdirsVf/9H1TirsVdirsVdirsVdirsVdirsVdirsVdirsVdirj0xV8p3P8A&#13;&#10;ev8A6x/XklU8KuxV6z+RfS9+cf6myJV6vgV2KuxV2KuxV2KuxV2KuxV2KuxV51+avkn9KQHVbNa3&#13;&#10;UI+MAbug/wCN0/4jiFeKZNXYq7FXrX5TeefUC6HfN8QH7hieo/31/wA0f8DkSFerYFdirsVdirsV&#13;&#10;dirsVdirsVdiqlcf3b/6p/Vir5VPU/PJBWsKuwK+jPy4/wCUfsv+Mf8AE5FWSYq7FXYq7FXYq7FX&#13;&#10;Yq7FXYq7FXYq7FXYq7FXYq7FXYq7FXm/51aN9Y0+LUEFWtno1P5X2/4nwwhXi+SV2KuO+Kvo7yHr&#13;&#10;o1rSILomsgX05P8AXT4W/wCC+1kFZFirsVdirsVdirsVdirsVdirsVdirsVdirsVdirsVdirsVdi&#13;&#10;rsVdirsVdirsVdirsVdirsVdirsVdir55/MvQ/0TrUwUUin/AHyeFGPxj/kZyyQViuFXYqm3lTXG&#13;&#10;0PUoL8V4I1HA7qfhf/hcBV9KxSrKokQgqwBBHQg5FVXFXYq7FXYq7FXYq7FXYq7FXYq7FXYq7FXY&#13;&#10;q7FXYq7FXYq7FXYq7FXYq7FXYq7FXYq7FWN+ffMA0PSZrhTSZx6cQ/y2G3/Afb/2OIV85/PJq7FX&#13;&#10;Yq9o/JfRDa2EmouKNcvRT/kJt/wz8siVekYFdirsVdirsVdirsVdirsVdirD/wAz/L/6X0iRoxWa&#13;&#10;3/fJTqaf3i/7JMQr5/G++TV2Kph5f1dtGv4L9K1hcEgd1P21/wCAwFX03BOk6LLGao4DAjuD0yKq&#13;&#10;uKuxVgP5wa/9Q0sWUZpLeHht1CD4pD/xFP8AZYhXhuTV2Ksg8iaAdc1aG1YVhU+pL/qJ/wA1txT/&#13;&#10;AGWAq+jwBSgyKt4q7FXYq7FXYq7FXYq7FXYq7FXYqpT/AN23+qf1Yq+VPH5nJq7FXYq+gfyn/wCU&#13;&#10;et/nJ/xNsgVZfirsVdirsVdirsVdirsVdirsVdirsVdirsVdirsVdirsVdirxX88P+Opb/8AGAf8&#13;&#10;TbCFec5JXYqm/lD/AI69n/xnT9YwFX0zkVdirsVdirsVdirsVdirsVdirsVS/WdIg1e1ksroco5B&#13;&#10;Q+IPZl/ylxV85+ZPL8+g3z2NwKlTVGpsyn7L5IKleFXYqnPlPzJJ5ev47+MFlHwugNOSn7X/ADUv&#13;&#10;+VgKvozTtRh1G3S7tmDxSgFSPA5FUXirsVdirsVdirsVdirsVdirsVdirsVdirsVdirCfzf/AOUf&#13;&#10;k/4yR/8AEsQrwXJq7FUbon+99t/xmj/4kMBV9R5FXYq7FXYq7FXYq7FXYq7FXYq7FXYq7FXYq7FX&#13;&#10;Yq7FXYq7FXYq7FXYq7FXYq//0vVOKuxV2KuxV2KuxV2KuxV2KuxV2KuxV2KuxV2KuPTFXync/wB6&#13;&#10;/wDrH9eSVTwq7FXrP5F9L35x/qbIlXq+BXYq7FXYq7FXYq7FXYq7FXYq7FXYq8T/ADV8kfo2b9LW&#13;&#10;KUtpTSRQNkY/tbfsP/xLCCrzvJK7FV0cjRsHQlWBBBBoQRir3n8uPO48wWv1e5NL6EAOP5h/vz/m&#13;&#10;v/KyBCs1xV2KuxV2KuxV2KuxV2KuxVSuP7t/9U/qxV8qnqfnkgrWFXYFfRn5cf8AKP2X/GP+JyKs&#13;&#10;kxV2KuxV2KuxV2KuxV2KuxV2KuxV2KuxV2KuxV2KuxV2KoLV9OTUrSaylAKTIykH3GKvmCeB7eR4&#13;&#10;JQRIhKsD1BB3ySqeFXYqz/8AKDzL+j9QOnTNSC7oFqdhIPs/8Gvwf63DAVe45FXYq7FXYq7FXYq7&#13;&#10;FXYq7FXYq7FXYq7FXYq7FXYq7FXYq7FXYq7FXYq7FXYq7FXYq7FXYq7FXYq7FWC/m15b/Smlm7iW&#13;&#10;s9oeYp1Kf7tX/jf/AGOIV4Tk1dirsVe2/k95iF9px06ViZ7U0Fevpn7H/AfY/wCByJV6HgV2KuxV&#13;&#10;2KuxV2KuxV2KuxV2KuxV2KuxV2KuxV2KuxV2KuxV2KuxV2KuxV2KuxV2KuxV4F+aHmr9N6kYIWra&#13;&#10;2pKJQ7F/92Sf8aL/AJK/5WSAVhmFXYqjtE0mXV7yGwg+3M4WvgOrN/sV+LAr6ZsbKKxgjtYAFjiU&#13;&#10;KoHYAUyKonFXYq7FXYq7FXYq7FXYq7FXYqtKhgQdwcVfNPm/R20fVbmypRFcsnhxb4k/4XJBUnwq&#13;&#10;7FXuf5Qa7+kNJ+qSGsto3DfrwPxR/wDGyf7HIFWe4q7FXzt+Y2vnWtYmdDWCE+lHvtRT8Tf7J+WS&#13;&#10;CsYwq7FXt35O+XvqOmnUZBSW7NQT19MfY/4L4n/4HIlXoWBXYq7FXYq7FXYq7FXYq7FXYq7FXYqp&#13;&#10;T/3bf6p/Vir5U8fmcmrsVdir6B/Kf/lHrf5yf8TbIFWX4q7FXYq7FXYq7FXYq7FXYq7FXYq7FXYq&#13;&#10;7FXYq7FXYq7FXYq8V/PD/jqW/wDxgH/E2whXnOSV2Kpv5Q/469n/AMZ0/WMBV9M5FXYq7FXYq7FX&#13;&#10;Yq7FXYq7FXYq7FXYqxjzz5Pi8y2RjUAXUYJic9Qf5P8AUfEFXz1c20lrK8E6lJIyVZTsQRtklU8K&#13;&#10;uxVmv5a+d20C5FpdsTYzEA1OyMf92f8ANf8AwWAhXvCsHAZTUHcHtkVX4q7FXYq7FXYq7FXYq7FX&#13;&#10;Yq7FXYq7FXYq7FWE/m//AMo/J/xkj/4liFeC5NXYqjdE/wB77b/jNH/xIYCr6jyKuxV2KuxV2Kux&#13;&#10;V2KuxV2KuxV2KuxV2KuxV2KuxV2KuxV2KuxV2KuxV2KuxV//0/VOKuxV2KuxV2KuxV2KuxV2KuxV&#13;&#10;2KuxV2KuxV2KuPTFXync/wB6/wDrH9eSVTwq7FXrP5F9L35x/qbIlXq+BXYq7FXYq7FXYq7FXYq7&#13;&#10;FXYq7FXYqh72yivoXtrhQ8UgKsD0IOKvnfzp5Tl8t3xtmqYHq0Tnuvh/rL+1kgVY/hV2Ko7RtYuN&#13;&#10;Huo760aksZqPAjurf5LYCr6L8teYYNfskvrc0DbMtd1YfaQ5FU3xV2KuxV2KuxV2KuxV2KqVx/dv&#13;&#10;/qn9WKvlU9T88kFawq7Ar6M/Lj/lH7L/AIx/xORVkmKuxV2KuxV2KuxV2KuxV2KuxV2KuxV2KuxV&#13;&#10;2KuxV2KuxV2KvD/zg8t/UNQGpxCkN19qnQSAfF/wa/F/rc8IKvP8krsVXRyNGwdCQ6kEEdQQdqYq&#13;&#10;+i/IvmUeYdNjum2mX4JR4MBv/wAF9rIKyPFXYq7FXYq7FXYq7FXYq7FXYq7FXYq7FXYq7FXYq7FX&#13;&#10;Yq7FXYq7FXYq7FXYq7FXYq7FXYq7FXYqsZQ44sKg7EHFXzn568st5e1OS2UH0H+OE+Kk/Z/55/Yy&#13;&#10;QVj2FXYqmnlvX5tBvo7+DfgaMvZkP20/z/awEK+kNL1KDU7aO8tW5wyqGU/PIqjMVdirsVdirsVd&#13;&#10;irsVdirsVdirsVdirsVdirsVdirsVdirsVdirsVdirsVdirsVYP+aHnEaHZfVLdqXlyCFp1VOjyf&#13;&#10;8ap/lf6uEBXg+SV2KuxV69+TPlf0Yn1ucUaUFIQeyg/G/wDs2+H/AGP+VkSr1LArsVdirsVdirsV&#13;&#10;dirsVdirsVdirsVeVfnZoHOKHWIhuh9KQjwP923/AAXw/wCzwhXkmSV2Ksw/KzXP0VrMaSGkN0PR&#13;&#10;bwqd4z/wfw/7LAQr6AyKsc8+69+hNJmulNJmHpx/6zbD/gft/wCxxCvnLJK7CqO0TTG1S+gsFNDN&#13;&#10;IqE+AJ+I/wDA4Cr6btraO2iWCIARxqFUeAA2yKq+KuxV2KuxV2KuxV2KuxV2KuxV2KuxVSn/ALtv&#13;&#10;9U/qxV8qePzOTV2KuxV9A/lP/wAo9b/OT/ibZAqy/FXYq7FXYq7FXYq7FXYq7FXYq7FXYq7FXYq7&#13;&#10;FXYq7FXYq7FXiv54f8dS3/4wD/ibYQrznJK7FU38of8AHXs/+M6frGAq+mcirsVdirsVdirsVdir&#13;&#10;sVdirsVdirsVdirzD82PJH1uM6zYr++QfvlA3ZR/uz/WT9r/ACcIV49kldirsVeu/lN549ZRol81&#13;&#10;ZFH7hidyB/uo/wCr+x/k5EhXqeBXYq7FXYq7FXYq7FXYq7FXYq7FXYq7FXYqwn83/wDlH5P+Mkf/&#13;&#10;ABLEK8FyauxVG6J/vfbf8Zo/+JDAVfUeRV2KuxV2KuxV2KuxV2KuxV2KuxV2KuxV2KuxV2KuxV2K&#13;&#10;uxV2KuxV2KuxV2Kv/9T1TirsVdirsVdirsVdirsVdirsVdirsVdirsVdirj0xV8p3P8Aev8A6x/X&#13;&#10;klU8KuxV6z+RfS9+cf6myJV6vgV2KuxV2KuxV2KuxV2KuxV2KuxV2KuxVIfN/lmHzHYtaSUEgq0b&#13;&#10;91YdP+bsKvnS+sZrGd7W4UpLGSrA9iMKqGFXYqybyH5wfy5eB3JNpKQJVHYf78UfzJgIV9CW9xHc&#13;&#10;xrNCweNwGUjcEHociqtirsVdirsVdirsVdiqlcf3b/6p/Vir5VPU/PJBWsKuwK+jPy4/5R+y/wCM&#13;&#10;f8TkVZJirsVdirsVdirsVdirsVdirsVdirsVdirsVdirsVdirsVdiqTeatAi1/T5bCWgLiqN/K4+&#13;&#10;w2Kvm68tJbOZ7a4UpLExVgexBySqOFXYqyfyF5wfy1fB3JNpLRZlG9B2kX/KT/hlwEK+gre4juI1&#13;&#10;mhYPG4BVgaggjIqr4q7FXYq7FXYq7FXYq7FXYq7FXYq7FXYq7FXYq7FXYq7FXYq7FXYq7FXYq7FX&#13;&#10;Yq7FXYq7FXYq7FWKfmH5SXzDpxWID61DV4j4n9qP/np/xLjiFfPbKyEq4IYEgg7EEZJWsKuxVnf5&#13;&#10;Y+ef0JP+j71qWMx2J6Ruf2v9R/2/+C/mwEK90BBFR0yKt4q7FXYq7FXYq7FXYq7FXYq7FXYq7FXY&#13;&#10;q7FXYq7FXYq7FXYq7FXYq7FXYqlPmTzDb6DZvfXR+FdlUdWY/ZRcVfOmt61cazdyX12aySGtB0AH&#13;&#10;2UX/ACVyQVAYVdiqa+WPL82vX8djCDRjV27Ko+23+f7WAq+lLW1jtYlghULHGoVQOgA6ZFVfFXYq&#13;&#10;7FXYq7FXYq7FXYq7FXYq7FXYql2u6THq1jNYS/ZmQrXwP7Lf7FvixV8y3VtJayvbzCkkbFGHgQck&#13;&#10;qlhVcjsjB0JDAggjqCOmKvpfyrrS61psF+PtSIOYHZh8Lj/gsgry386Nf+tX0elxn93bDk9P52G3&#13;&#10;/Ap/xPJBXnGFXYq9K/JXy/8AWLqXVpR8MA9OOvdmHxn/AGKf8TyJV7NgV2KuxV2KuxV2KuxV2Kux&#13;&#10;V2KuxV2KuxVSn/u2/wBU/qxV8qePzOTV2KuxV9A/lP8A8o9b/OT/AIm2QKsvxV2KuxV2KuxV2Kux&#13;&#10;V2KuxV2KuxV2KuxV2KuxV2KuxV2KuxV4r+eH/HUt/wDjAP8AibYQrznJK7FU38of8dez/wCM6frG&#13;&#10;Aq+mcirsVdirsVdirsVdirsVdirsVdirsVdiq0gMKHcHFXg/5m+S/wBB3f1y2X/QrgkinRHP7H/N&#13;&#10;GSBVhOFXYqvhmeB1liJV0IIINCCO4wK+gfy/85J5ksx6hAvIgBKo7+Ei/wCS2RIVlmKuxV2KuxV2&#13;&#10;KuxV2KuxV2KuxV2KuxV2KsJ/N/8A5R+T/jJH/wASxCvBcmrsVRuif7323/GaP/iQwFX1HkVdirsV&#13;&#10;dirsVdirsVdirsVdirsVdirsVdirsVdirsVdirsVdirsVdirsVdir//V9U4q7FXYq7FXYq7FXYq7&#13;&#10;FXYq7FXYq7FXYq7FXYq49MVfKdz/AHr/AOsf15JVPCrsVes/kX0vfnH+psiVer4FdirsVdirsVdi&#13;&#10;rsVdirsVdirsVdirsVdirzr81fJX6TgOq2a/6VCPjAG7oP8AjZP+I4QVeKZJXYq7FXpn5TeeDayD&#13;&#10;Rb5/3Ln9yxP2WP8Auv8A1W/Z/wArIkK9kwK7FXYq7FXYq7FXYqpXH92/+qf1Yq+VT1PzyQVrCrsC&#13;&#10;voz8uP8AlH7L/jH/ABORVkmKuxV2KuxV2KuxV2KuxV2KuxV2KuxV2KuxV2KuxV2KuxV2KuxV5b+b&#13;&#10;vkv10/TlotZIwBOANyo6S/7D9v8AyP8AVwgq8hySuxV2KvQvyz/MH9DsNL1Fv9Dc/A5/3WSen/GJ&#13;&#10;v+EwEK9sDBgCNwciq7FXYq7FXYq7FXYq7FXYq7FXYq7FXYq7FXYq7FXYq7FXYq7FXYq7FXYq7FXY&#13;&#10;q7FXYq7FXYq7FXYq8g/NvyQYnOu2K/Ax/wBIUDof9/D/AJmf8F/NhBV5dkldirsVep/lh+Yoi4aN&#13;&#10;qjfDssMrHp/xVIT/AMk2/wBhkSFeu4FdirsVdirsVdirsVdirsVdirsVdirsVdirsVdirsVdirsV&#13;&#10;dirsVdiqFv7+Cwge6unEcMYJZj0AGKvn/wA8+dJvMt0CKpaRE+kh6/8AGR/8tv8Ahfs5IBWM4Vdi&#13;&#10;q6KJpWEcYLOxAAAqSTtTAr3/APL3yYvlyy5TAG8mAMp60/liU+CZElWX4q7FXYq7FXYq7FXYq7FX&#13;&#10;Yq7FXYq7FXYq7FXh35w6B9Q1Nb+MUiu1qadA605/8EvFv+CyQVgGFXYq9T/KLzLFYWF9DctRLcfW&#13;&#10;AD4U4v8A8Mqf8FkSrzTUL6TULiS8mNZJXLt8yemFUPhVtVLEKoJYkAAdSTir6S8naCND0yCxoOar&#13;&#10;ykI7u3xP/wA05BU9xV2KuxV2KuxV2KuxV2KuxV2KuxV2KuxVSn/u2/1T+rFXyp4/M5NXYq7FX0D+&#13;&#10;U/8Ayj1v85P+JtkCrL8VdirsVdirsVdirsVdirsVdirsVdirsVdirsVdirsVdirsVeK/nh/x1Lf/&#13;&#10;AIwD/ibYQrznJK7FU38of8dez/4zp+sYCr6ZyKuxV2KuxV2KuxV2KuxV2KuxV2KuxV2KuxVAaxpM&#13;&#10;Gr2slldryjkFD7Hsy/5S4q+cvMnl+fQb17G4FSpqjU2ZT9l8kqV4VdiqZeX9cuNCvEvrY0ZDQjsy&#13;&#10;n7SNgV9GaFrcGtWkd9amsbjp3BH2kb/VyKplirsVdirsVdirsVdirsVdirsVdirsVYT+b/8Ayj8n&#13;&#10;/GSP/iWIV4Lk1diqN0T/AHvtv+M0f/EhgKvqPIq7FXYq7FXYq7FXYq7FXYq7FXYq7FXYq7FXYq7F&#13;&#10;XYq7FXYq7FXYq7FXYq7FX//W9U4q7FXYq7FXYq7FXYq7FXYq7FXYq7FXYq7FXYq49MVfKdz/AHr/&#13;&#10;AOsf15JVPCrsVes/kX0vfnH+psiVer4FdirsVdirsVdirsVdirsVdirsVdirsVdirRApQ4q8L/M3&#13;&#10;yJ+hJ/r9kp+pSncfyMf2f9Rv2f8AgckCrBMKuxVsEg1BoRuCO2KvdPyw86HXLU2l4wN7BtXuyfsv&#13;&#10;/rfz5EhWd4FdirsVdirsVdiqlcf3b/6p/Vir5VPU/PJBWsKuwK+jPy4/5R+y/wCMf8TkVZJirsVd&#13;&#10;irsVdirsVdirsVdirsVdirsVdirsVdirsVdirsVdirsVU3QOCrAEEUIPfFXh35lfl+dBk+v2Ck2M&#13;&#10;h3HX02J+z/xjb9j+X7H8uSBVgmFXYq7FWeeQ/wAzptF42Oo1lsRsDuXj/wCao/8AI/Z/Z/lwEK9s&#13;&#10;sryG9hW5tmEkTiqspqCDkVRGKuxV2KuxV2KuxV2KuxV2KuxV2KuxV2KuxV2KuxV2KuxV2KuxVIr3&#13;&#10;zfYWt/DpQfndzNx4Lvx2LVk/l/1ftYqnuKuxV2KuxV2KuxV2KuxVSljWZTG4DKwIIIqCDirwz8xf&#13;&#10;y9OgP9esQTYOaEdTGT+z/wAY/wCRv9i2SBVg+FXYq7FXpXkP81ZLEpp+sEvbABVm3LL/AMZP50/y&#13;&#10;vtL/AJWRIV7BDOk6CWJg6MAQwIIIPgRgVWxV2KuxV2KuxV2KuxV2KuxV2KuxV2KuxV2KuxV2KuxV&#13;&#10;2KuxVKfMPmOz0G3N1fPxXoqjdmP8qLirwnzh55vPMslJaRWqElIlOw8Gk/nf/iP7OSAVjeFXYq4A&#13;&#10;kgAVJ2AHjir2j8tfy5GmKmq6ktbwisaH/dYI/a/4t/4h/rZElXpGBXYq7FXYq7FXYq7FXYq7FXYq&#13;&#10;7FXYq7FXYq7FWMfmD5cGuaVLCgrPEPVi8eSj7P8As1+HEK+dskrsKr45njDBCQHHFgDSoqDTAqzC&#13;&#10;rsVZr+VHlz9LaqLmUVgtAJD4F6/ul/43/wBjgKve8irsVdirsVdirsVdirsVdirsVdirsVdirsVU&#13;&#10;p/7tv9U/qxV8qePzOTV2KuxV9A/lP/yj1v8AOT/ibZAqy/FXYq7FXYq7FXYq7FXYq7FXYq7FXYq7&#13;&#10;FXYq7FXYq7FXYq7FXiv54f8AHUt/+MA/4m2EK85ySuxVN/KH/HXs/wDjOn6xgKvpnIq7FXYq7FXY&#13;&#10;q7FXYq7FXYq7FXYq7FXYq7FXYqxT8wPJ6+Y7ErGALuKrRN0qf2oz/kviCr59lieJzFICrqSCDsQR&#13;&#10;klWYVdirKvIPnWTy3dcZCTZSkCRepHb1E/yl/wCGXAQr6BilWZFkjIZWAII7g5FVXFXYq7FXYq7F&#13;&#10;XYq7FXYq7FXYq7FWE/m//wAo/J/xkj/4liFeC5NXYqjdE/3vtv8AjNH/AMSGAq+o8irsVdirsVdi&#13;&#10;rsVdirsVdirsVdirsVdirsVdirsVdirsVdirsVdirsVdirsVf//X9U4q7FXYq7FXYq7FXYq7FXYq&#13;&#10;7FXYq7FXYq7FXYq49MVfKdz/AHr/AOsf15JVPCrsVes/kX0vfnH+psiVer4FdirsVdirsVdirsVd&#13;&#10;irsVdirsVdirsVdirsVQmp6bDqVu9pdKHikBVgffFXzn5s8szeXr5rOapT7Ub02ZT/n8WSBVJsKu&#13;&#10;xVGaRq0+k3Ud7aNxljNR4Efyt/ktgKvoryt5lg8w2SXlvsTs613Vu6/805FU6xV2KuxV2KuxVSuP&#13;&#10;7t/9U/qxV8qnqfnkgrWFXYFfRn5cf8o/Zf8AGP8AicirJMVdirsVdirsVdirsVdirsVdirsVdirs&#13;&#10;VdirsVdirsVdirsVdirsVULq0iu4mgnUPE4KspFQQcVeDef/ACBN5cmM8AMmnufgfqUJ/wB1yf8A&#13;&#10;Gj/tf62SBVh+FXYq7FWQ+U/O175al5W5527GrwsfhP8Aq/yP/lf8FgIV7f5W852HmOPlaPxlAq0T&#13;&#10;bOv0ftL/AJS5FWQYq7FXYq7FXYq7FXYq7FXYq7FXYq7FXYq7FXYq7FXYql2r63Z6PCbi+lWKMdOR&#13;&#10;3J/yV+03+xxV5N5u/N65vg1to4NvAdjKf7wj/J/31/xP/Vw0rHfy8Yt5gs2YkkyEkk1JJVtzhKvo&#13;&#10;zIq7FXYq7FXYq7FXYq7FXYqo3NtHcxtDMoeJwQykVBBxV4N+YPkKTy5P69uC9hIfhY78Cf8AdT/8&#13;&#10;aN+1/rZIFWHYVdirsVZZ5J/MG68tyCJ6zWJPxR13Wv7UX8v+r9lv+GwEK9w0LzDZ65B9ZsJBIncd&#13;&#10;GU/yuv7ORVNMVdirsVdirsVdirsVdirsVdirsVdirsVdirsVdirsVYT5y/M2z0INbW1Li9G3AH4V&#13;&#10;P/Frf8aL8WEBXimta5d61cG7vpDJIdh2Cj+VF/ZXDSoDCrsVbVSxAAJJNABuSTir2H8uPy0+o8dV&#13;&#10;1ZR9Z2MUR3CeDv8A8W/8m/8AX+zElXp2BXYq7FXYq7FXYq7FXYq7FXYq7FXYq7FXYq7FXYq7FXzp&#13;&#10;+YmgfoXWJokFIZT6sfhRj9n/AGL8lyQVjWFXYq7FXdOuKvoH8sfL/wCh9IjMgpPcfvXr1FR8C/7F&#13;&#10;MgVZfirsVdirsVdirsVdirsVdirsVdirsVdirsVUp/7tv9U/qxV8qePzOTV2KuxV9A/lP/yj1v8A&#13;&#10;OT/ibZAqy/FXYq7FXYq7FXYq7FXYq7FXYq7FXYq7FXYq7FXYq7FXYq7FXiv54f8AHUt/+MA/4m2E&#13;&#10;K85ySuxVN/KH/HXs/wDjOn6xgKvpnIq7FXYq7FXYq7FXYq7FXYq7FXYq7FXYq7FXYq7FXlH5t+R+&#13;&#10;QOuWK/EP79QOo/37/wA1/wDBYQVeTZJXYq7FXrH5TeeKhdCv23G0DE9R/vr/AJo/4HIlXrGBXYq7&#13;&#10;FXYq7FXYq7FXYq7FXYq7FWE/m/8A8o/J/wAZI/8AiWIV4Lk1diqN0T/e+2/4zR/8SGAq+o8irsVd&#13;&#10;irsVdirsVdirsVdirsVdirsVdirsVdirsVdirsVdirsVdirsVdirsVf/0PVOKuxV2KuxV2KuxV2K&#13;&#10;uxV2KuxV2KuxV2KuxV2KuPTFXync/wB6/wDrH9eSVTwq7FXrP5F9L35x/qbIlXq+BXYq7FXYq7FX&#13;&#10;Yq7FXYq7FXYq7FXYq7FXYq7FXYqxvzx5Ri8yWJgNBcR1aJj2an2T/kv+1hV883dpLaSvbzqUljJV&#13;&#10;geoI64VUcKuxVkfkfzbL5avhNubaSiyr4j+Yf5SYCFfQ1rcx3USzwsHjcBlI6EHIqr4q7FXYq7FV&#13;&#10;K4/u3/1T+rFXyqep+eSCtYVdgV9Gflx/yj9l/wAY/wCJyKskxV2KuxV2KuxV2KuxV2KuxV2KuxV2&#13;&#10;KuxV2KuxV2KuxV2KuxV2KuxV2KqF3axXcTW9woeJxRlYVBBxV4Z5/wDy7m0CQ3dkrSaed69TGT+y&#13;&#10;/wDkfyv/AMF/lSBVhOFXYq7FVW0u5bOVZ7Z2jlT7LKaEYFen+V/zoZAINcTkBt60Y3/56R/8bJ/w&#13;&#10;GClemaVrVnq0QnsZUmTxU1I/1l+0v+ywKmGKuxV2KuxV2KuxV2KuxV2KuxV2KuxV2KpfquuWWlR+&#13;&#10;rfTJCv8AlGhP+qv2m/2OKvOPMX51KAYtFiJ7erKKD/YRf818f9XDSvMdU1W61Wc3V9I0sp7seg8F&#13;&#10;H7K/6uFUJhVkf5df8d+y/wCMh/4i2Aq+jcirsVdirsVdirsVdirsVdirsVULu0iu4mt7hRJE4oys&#13;&#10;Kgg4q8T89/llNoxa900Gax3JXq0f/Ncf+X+z+3/NkgVYFhV2KuxVF6Zq11pUwubGRoZR3U9R/lD9&#13;&#10;pf8AJbAr1Tyx+c0E4EGtL6L7D1kBKH/XT7Sf8Mv+rgIV6TZ3kN5GJ7Z1ljbcMhBBwKiMVdirsVdi&#13;&#10;rsVdirsVdirsVdirsVdirsVSTzB5u03Qk5X0wV6VEY3c/JB/xtiryLzb+at/rHK3sibW0O1Af3jD&#13;&#10;/Lf9n/VT/gmyQCsHwq7FXYqrWdnNezLb2yGSVzRVUVJOBXtXkH8s4tE432ogS31Nh1WP/V/mk/y/&#13;&#10;+A/myNq9AxV2KuxV2KuxV2KuxV2KuxV2KuxV2KuxV2KuxV2KuxV2KvO/zl0D65pq6hGKyWhq3iUb&#13;&#10;Zv8AgW4thCvE8krsVdiqfeR9AOu6tDaMKxA85f8AUX/mr7H+ywFX0gBQUG1Miq7FXYq7FXYq7FXY&#13;&#10;q7FXYq7FXYq7FXYq7FXYqpT/AN23+qf1Yq+VPH5nJq7FXYq+gfyn/wCUet/nJ/xNsgVZfirsVdir&#13;&#10;sVdirsVdirsVdirsVdirsVdirsVdirsVdirsVdirxX88P+Opb/8AGAf8TbCFec5JXYqm/lD/AI69&#13;&#10;n/xnT9YwFX0zkVdirsVdirsVdirsVdirsVdirsVdirsVdirsVdiqnJGsilHAKkEEHwxV4F+Yvkxv&#13;&#10;Lt56kAJspyTGf5T3j/5p/wAnJAqxDCrsVXRyNGwdCQykEEGhBGBXv35dec18w2fCYgXkIAkHSo/3&#13;&#10;5/sv2v8AKyJVmGKuxV2KuxV2KuxV2KuxV2KuxVhP5v8A/KPyf8ZI/wDiWIV4Lk1diqN0T/e+2/4z&#13;&#10;R/8AEhgKvqPIq7FXYq7FXYq7FXYq7FXYq7FXYq7FXYq7FXYq7FXYq7FXYq7FXYq7FXYq7FX/0fVO&#13;&#10;KuxV2KuxV2KuxV2KuxV2KuxV2KuxV2KuxV2KuPTFXync/wB6/wDrH9eSVTwq7FXrP5F9L35x/qbI&#13;&#10;lXq+BXYq7FXYq7FXYq7FXYq7FXYq7FXYq7FXYq7FXYq7FXmX5seRzeRnWbFazxj98oG7KP2/9ZP+&#13;&#10;I/6uEFXjmSV2KuxV6R+VHnj6jINGvm/cSH90xOysf2P9R/8AiX+tkSr2jArsVdirsVUrj+7f/VP6&#13;&#10;sVfKp6n55IK1hV2KvSPLX5upounw6cbQyGFePMSAV3P7PDI0qZ/8r2j/AOWFv+Ro/wCaMaV3/K9o&#13;&#10;/wDlhb/kaP8AmjGld/yvaP8A5YW/5Gj/AJoxpXf8r2j/AOWFv+Ro/wCaMaV3/K9o/wDlhb/kaP8A&#13;&#10;mjGld/yvaP8A5YW/5Gj/AJoxpXf8r2j/AOWFv+Ro/wCaMaV3/K9o/wDlhb/kaP8AmjGld/yvaP8A&#13;&#10;5YW/5Gj/AJoxpXf8r2j/AOWFv+Ro/wCaMaV3/K9o/wDlhb/kaP8AmjGld/yvaP8A5YW/5Gj/AJox&#13;&#10;pXf8r2j/AOWFv+Ro/wCaMaVkXkj8xF803EtstuYfSQPUvyrU8afZXEhWZ4FdirsVdirsVdirsVdi&#13;&#10;rsVU5I1kUo4BUihB3Briryzzr+UQcteaCADuWtyaA/8AGE/s/wDGNvh/lwgq8quLeS3kaGdDHIho&#13;&#10;ysCCDhVTwq7FXYqrWd7PZSCe1keKQdGQkHArOdE/OTVLKiX6JdRjufhen+so4/8ACY0rONJ/N7RL&#13;&#10;0BZ2e1c9pF2r/rpyX/guORpWXWep218oe0lSZT3Rgf1HFUXirsVdirsVdirsVdiqV6j5k07TRW8u&#13;&#10;YoyOoLCv/A/axViOq/nRpVsCtkklyw7gcF/4J/i/4TDSsJ1n83tZv6pbFLWM/wC+xVv+Rj/8aquG&#13;&#10;lYZc3Ut05muHaSQ9Wckk/wDBYqpYVdirsVZH+XX/AB37L/jIf+ItgKvo3Iq7FXYq7FXYq7FXYq7F&#13;&#10;XYq7FXYq0QKUOKvNfOv5SxXxa80YLFOalojsjH/I/wB9t/wn+rhtXkV5ZT2MzQXMbRSoaFWFCMKo&#13;&#10;fCrsVdiqO0nXL3SJPVsJnhbvxOx/1lPwt/ssFK9B0X87biIBNVgEoGxeI8W/4Bvh/wCGTBSs70j8&#13;&#10;w9E1QARXKo5/Yl+A/wDD/D/wLYqyJJFcBkIIPQg1GBVTFXYq7FXYq7FXYq7FUDqGs2enKXvZo4gB&#13;&#10;X42A/XirD9Y/OTSLMFbMPduP5BxX/g3/AONVbDSsB1382dY1OqQMLSI7Ui+0R/xlb4v+A4YaVhsk&#13;&#10;jSMXclnJqSSSSfeuKrcKuxV2Kp15a8o3/mKX07JP3YNHlaoRf9l/N/kL8WC1e3+UPItl5ZjrFWS5&#13;&#10;cUeVhuf8lf5EyNqyfFXYq7FXYq7FXYq7FXYq7FXYq7FXYq7FXYq7FXYq7FXYq7FUPeWkd3C9vMKx&#13;&#10;yKUYeIIxV8yazpcmlXk1hL9qFytfED7Lf7JfiyQVBYVdir2f8mNA+q2MmqSCkl0aLXsin/jd/wDi&#13;&#10;K5Eq9JwK7FXYq7FXYq7FXYq7FXYq7FXYq7FXYq7FXYqpT/3bf6p/Vir5U8fmcmrsVdirOfLH5qT6&#13;&#10;BYR6dHbJIsZYhi5BNSW6UwUqbf8AK87r/ljj/wCDP/NOCld/yvO6/wCWOP8A4M/8040rv+V53X/L&#13;&#10;HH/wZ/5pxpXf8rzuv+WOP/gz/wA040rv+V53X/LHH/wZ/wCacaV3/K87r/ljj/4M/wDNONK7/led&#13;&#10;1/yxx/8ABn/mnGld/wArzuv+WOP/AIM/8040rv8Aled1/wAscf8AwZ/5pxpXf8rzuv8Aljj/AODP&#13;&#10;/NONK7/led1/yxx/8Gf+acaV3/K87r/ljj/4M/8ANONK7/led1/yxx/8Gf8AmnGlZN5A/MObzRcz&#13;&#10;W8sCQiJAwKsTWp4+GAhWd4q7FXYq7FXYq8V/PD/jqW//ABgH/E2whXnOSV2Kpv5Q/wCOvZ/8Z0/W&#13;&#10;MBV9M5FXYq7FXYq7FXYq7FXYq7FXYq7FXYq7FXYq7FXYq7FUs8waFBrdnJYXQ+BxsR1Uj7Lr7rir&#13;&#10;5y13RLjRbuSxuhR0Ox7MD9l1/wBbJKl+FXYqmGha3caLdx31qaOh3HZgftI3+tgV9G+X9ct9cs0v&#13;&#10;rU1RxuD1U/tI3+rkVTPFXYq7FXYq7FXYq7FXYq7FWE/m/wD8o/J/xkj/AOJYhXguTV2Ko3RP977b&#13;&#10;/jNH/wASGAq+o8irsVdirsVdirsVdirsVdirsVdirsVdirsVdirsVdirsVdirsVdirsVdirsVf/S&#13;&#10;9U4q7FXYq7FXYq7FXYq7FXYq7FXYq7FXYq7FXYq49MVfKdz/AHr/AOsf15JVPCrsVes/kX0vfnH+&#13;&#10;psiVer4FdirsVdirsVdirsVdirsVdirsVdirsVdirsVdirsVWkVFCKg4q8M/MzyIdFnOo2i/6DM2&#13;&#10;4H7DH9n/AFG/Y/4HJAqwTCrsVcCRuMVe3flj59GrxLpd63+mxL8LH/dijv8A66/tf8FkSFehYFdi&#13;&#10;rsVUrj+7f/VP6sVfKp6n55IK1hV2KuxV2KuxV2KuxV2KuxV2KuxV2KuxV2KuxV2KvSfyO/46F1/x&#13;&#10;hH/EsiVez4FdirsVdirsVdirsVdirsVdirsVSDzN5L0/zDHS7jpKB8MqbOP9l+1/qthV5N5h/KTV&#13;&#10;dN5S2gF3CNxw2en/ABi/5oZsNqwl0aNijghgaEEUIPvhVbirsVdirsVXRu0Tc4yVYdwSD+GKpxZ+&#13;&#10;dNZswBBeTADoC5Yfc/LBSptB+bPmCIUM6P8A60an/iIXGlRkf50a2o3WBvmhH/G+NKv/AOV061/v&#13;&#10;u3/4Bv8AmvGlUJfzj15/smFPlHX/AIk2NKgLn8z/ADBcChuig/yEVfx440qT3vmLUr6oubqaQHsX&#13;&#10;NP14ql1N698KuxV2KuxV2KtqpdgigliaAAVJPtTFWZaF+U+samFlmUWsR7y15U/4xfa/4PhgtXqX&#13;&#10;lb8utM8vUmjUzXI/3bJ1H+ov2U/4l/lZElWV4q7FXYq7FXYq7FXYq7FXYq7FXYq7FXYqk3mHytYa&#13;&#10;/F6N/EGIHwuNnX/UfFXknmP8otR07lNYEXcA3AApIB/qft/7D/gckCrBZEaNijgqwNCCCCD74qtw&#13;&#10;q7FXYq4iuxxVFWWq3dgeVpNJCR/I5H6jgVkFn+Z3mC1AAuS4HaRFb8acsaVNrf8AOvWIxSSKCT3K&#13;&#10;sD+D40qMT88r2nxWkRPs7D+GClX/APK87r/ljj/4M/8ANONKoyfnlqBHwWsI+ZY/xXGlS+5/OPXZ&#13;&#10;a+mYYv8AVSv/ABMthpUjvvPWt31RPeS8T1CHgP8AkmFxpUjdjIxdyWY9SSScKtYq7FXYq7FUfo+h&#13;&#10;Xusy+hp8LSt3IGw/13PwrgV6V5Y/JgIwn1yQPQ1EMZND/wAZJP8AjVP+CwWr0+1s4bOJYLZFjiQU&#13;&#10;CqAABgVEYq7FXYq7FXYq7FXYq7FXYq7FXYq7FXYq7FXYq7FXYq7FXYq7FXYq8f8Azq8venLFrMQ+&#13;&#10;FwIpKfzCvpt/wPw/7FcIV5fklRui6TLq95DYQfblYLXwH7Tf7FfiwK+mrCyjsYI7WAUjiUIo9gMi&#13;&#10;qJxV2KuxV2KuxV2KuxV2KuxV2KuxV2KuxV2KuxVSn/u2/wBU/qxV8qePzOTV2KuxV2KuxV2KuxV2&#13;&#10;KuxV2KuxV2KuxV2KuxV2KuxV6T+R3/HQuv8AjCP+JZEq9nwK7FXYq7FXYq8V/PD/AI6lv/xgH/E2&#13;&#10;whXnOSV2Kpv5Q/469n/xnT9YwFX0zkVdirsVdirsVdirsVdirsVdirsVdirsVdirsVdirsVdirDv&#13;&#10;zD8kr5itQ8AAvIQfTJ2BH++2/wCNcQVeBzQvA7RSgq6EhgdiCDTJKswq7FWU+QfOr+Wrv95VrOYg&#13;&#10;SKNyP+LFH8y/8MuAhX0BbXMd1Es8DB43AZWG4IORVXxV2KuxV2KuxV2KuxV2KsJ/N/8A5R+T/jJH&#13;&#10;/wASxCvBcmrsVRuif7323/GaP/iQwFX1HkVdirsVdirsVdirsVdirsVdirsVdirsVdirsVdirsVd&#13;&#10;irsVdirsVdirsVdir//T9U4q7FXYq7FXYq7FXYq7FXYq7FXYq7FXYq7FXYq49MVfKdz/AHr/AOsf&#13;&#10;15JVPCrsVes/kX0vfnH+psiVer4FdirsVdirsVdirsVdirsVdirsVdirsVdirsVdirsVdiqE1HTo&#13;&#10;dRt3tLlQ8UgKsD4HFXzn5r8uS+X797GU1UfFG38yn7P/ADdkgVSbCrsVVrO7ls5kubdiksZDKR1B&#13;&#10;GKvofyV5th8yWInWizpRZU8G/wCaW/ZyCsjxV2KqVx/dv/qn9WKvlU9T88kFawq7FXYq7FXYq7FX&#13;&#10;Yq7FXYq7FXYq7FXYq7FXYq7FXpP5Hf8AHQuv+MI/4lkSr2fArsVdirsVdirsVdirsVdirsVdirsV&#13;&#10;diqQ+YfJuma8p+vRD1O0ifC4/wBmP+NsVea67+St9bkyaXKtwnZHojff/dt/wmEFWB6no17pb+nf&#13;&#10;QvCf8tSAfk32Wwqg8KuxV2KuxV2KuxV2KuxV2KuxV2KuxVxNOuKplpPlzUdXNLC3klHiBRR/s2+D&#13;&#10;/hsFqzvQ/wAk7mWj6rMIV6lI/ib/AIM/Av8Aw+C1ej+X/KGmaEoFjCFelDI27n/Zn/jXAqeYq7FX&#13;&#10;Yq7FXYq7FXYq7FXYq7FXYq7FXYq7FXYq7FXYqkWv+TdM15T9ehBkpQSL8Lj/AGY/425LirzbXfyW&#13;&#10;vLcmTSpRcJ1CPRW/4L7Df8JhtWA6no17pb+nfwvC3bmCAf8AZfZbCqDwq7FXYq7FXYq7FXYq7FXY&#13;&#10;q7FXYq7FXVA64qnuieRtX1mhtbdxGf23+Ff+Cb7X+x5YLV6R5f8AyYtLekurSG4kG/ppVUH/ABu/&#13;&#10;/CYLV6FY2EFjGILWNYox0VAABgVE4q7FXYq7FXYq7FXYq7FXYq7FXYq7FXYq7FXYq7FXYq7FXYq7&#13;&#10;FXYq7FXYqlHmjRF1rTp7BqVkU8SezD4kb/gsVfNEkbRMY5AQ6kgg9QQckr1L8k9A5PNrEo2X91FX&#13;&#10;xO8rf8RX/gsBV65gV2KuxV2KuxV2KuxV2KuxV2KuxV2KuxV2KuxV2KqU/wDdt/qn9WKvlTx+Zyau&#13;&#10;xV2KuxV2KuxV2KuxV2KuxV2KuxV2KuxV2KuxV2KvSfyO/wCOhdf8YR/xLIlXs+BXYq7FXYq7FXiv&#13;&#10;54f8dS3/AOMA/wCJthCvOckrsVTfyh/x17P/AIzp+sYCr6ZyKuxV2KuxV2KuxV2KuxV2KuxV2Kux&#13;&#10;V2KuxV2KuxV2KuxV2KvKfza8keop1uyX4gP36gdR/v36P28IKvJckrsVdir0r8p/PH1KQaNfNSCQ&#13;&#10;/uWJ2Vj+xX+V/wBn/KyJV7NgV2KuxV2KuxV2KuxV2KsJ/N//AJR+T/jJH/xLEK8FyauxVG6J/vfb&#13;&#10;f8Zo/wDiQwFX1HkVdirsVdirsVdirsVdirsVdirsVdirsVdirsVdirsVdirsVdirsVdirsVdir//&#13;&#10;1PVOKuxV2KuxV2KuxV2KuxV2KuxV2KuxV2KuxV2KuIxVibflb5eYkm1qSa/3kn/NeNq7/lVfl3/l&#13;&#10;l/5KSf8ANeNq7/lVfl3/AJZf+Skn/NeNqmmheVNO0Hn+jYvS9SnL4mNaf67NiqcYq7FXYq7FXYq7&#13;&#10;FXYq7FXYq7FXYq7FXYq7FXYq7FXYq7FXYqk+ueVNO13h+kYRL6deJqQRX/UK4qlf/Kq/Lv8Ayy/8&#13;&#10;lJP+a8bV3/Kq/Lv/ACy/8lJP+a8bV3/Kq/Lv/LL/AMlJP+a8bVHaL5L0rRZTcafCYpGHEkO5BH+q&#13;&#10;zMuNqn2KuxVayhgQehxViv8Ayqvy7/yy/wDJST/mvG1d/wAqr8u/8sv/ACUk/wCa8bV3/Kq/Lv8A&#13;&#10;yy/8lJP+a8bV3/Kq/Lv/ACy/8lJP+a8bV3/Kq/Lv/LL/AMlJP+a8bV3/ACqvy7/yy/8AJST/AJrx&#13;&#10;tXf8qr8u/wDLL/yUk/5rxtXf8qr8u/8ALL/yUk/5rxtXf8qr8u/8sv8AyUk/5rxtXf8AKq/Lv/LL&#13;&#10;/wAlJP8AmvG1d/yqvy7/AMsv/JST/mvG1d/yqvy7/wAsv/JST/mvG1d/yqvy7/yy/wDJST/mvG1d&#13;&#10;/wAqr8u/8sv/ACUk/wCa8bV3/Kq/Lv8Ayy/8lJP+a8bV3/Kq/Lv/ACy/8lJP+a8bV3/Kq/Lv/LL/&#13;&#10;AMlJP+a8bVMND8naZoUjTadD6TuoVjyY1ANf22bCqeYFdirsVdirsVdirsVdirsVdirsVdirsVdi&#13;&#10;rsVUpoEnQxyqHQ9QwBB+jFWLar+V2hahVvQ9Bz+1CSv/AAv93/wmNqxPUfyMYVawuwR2WVP+N0P/&#13;&#10;ABphtWM335T6/a1KwrMo7xuDX/YvwbDapJdeVNWtK+vaTqB39Mkf8KMbVLpYJYjSRGU+BBH8MVUi&#13;&#10;wHUgYVa5r4j78VXBgehriqtDZzTmkUbuf8lSf4YFTS18la1dU9KymIPcoVH3vxxtU8sPyf1y5I9V&#13;&#10;Y7dT1LuCR/sY+eNqyjTfyOgWhv7p38VjUKP+Cfn/AMRwWrLNK/LrQ9Mo0VsruP2pfjP/AA/w/wDC&#13;&#10;4LVkaIEHFQAB0AGKr8VdirsVdirsVdirsVdirsVdirsVdirsVdirsVdirsVdirsVdirsVUp4I50M&#13;&#10;cyh0PUMARirFNV/KzQtQqwhNu57wkr/wnxR/8LjasQ1L8jp1JNhdqw7CVSD/AMEnL/iGG1Y5e/lX&#13;&#10;r9rUi3EwHeNwa/QxVsNqkl15Y1W0/v7SdAO5jan3gY2qXyRPGaOpU+BBGFVMsB1IxVrmviPvxVcD&#13;&#10;XpviqtDYzzmkUbuT/KhP8MCptaeSNbuyPSspqHoWXgP+SnHG1T+w/JrW7g1nMVuP8p+R/wCSYb/i&#13;&#10;WNqybTfyPtI6G/uZJT3WMBB/xu3/ABHBasx0nyRo+k0NrbIHH7bDk3/BPywKn2KuxV2KuxV2KuxV&#13;&#10;2KuxV2KuxV2KuxV2KuxV2KuxV2KuxV2KuxV2KuxV2KuxV2KuxV2KvB/zU8uNZ62HtlqL6jIB/OTw&#13;&#10;df8AZN8X+zyQKvYvLWipounwWCU/dKAxHdj9tv8AgsiqbYq7FXYq7FXYq7FXYq7FXYq7FXYq7FXY&#13;&#10;q7FXYq7FVpAYUO4OKsf/AOVd6B/yxRfcf642rv8AlXegf8sUX3H+uNq7/lXegf8ALFF9x/rjau/5&#13;&#10;V3oH/LFF9x/rjau/5V3oH/LFF9x/rjau/wCVd6B/yxRfcf642rv+Vd6B/wAsUX3H+uNq7/lXegf8&#13;&#10;sUX3H+uNq7/lXegf8sUX3H+uNq7/AJV3oH/LFF9x/rjau/5V3oH/ACxRfcf642rv+Vd6B/yxRfcf&#13;&#10;642rv+Vd6B/yxRfcf642rv8AlXegf8sUX3H+uNq7/lXegf8ALFF9x/rjau/5V3oH/LFF9x/rjau/&#13;&#10;5V3oH/LFF9x/rjaozSfLGm6TI0un26Qu44sUFKgHFU2xV2KuxV2KuxVKNV8raZq8gnv7dJpFHEFh&#13;&#10;UgVriqE/5V3oH/LFF9x/rjau/wCVd6B/yxRfcf642q638h6JbSLPDZxJJGQysBuCMbVkGKuxV2Ku&#13;&#10;xV2KuxV2KuxV2KuxV2KuxV2KuxV2KuxV2KuxV2KqbxrIpRgCpBBB8DiqQf8AKvNA/wCWKH7v7cbV&#13;&#10;v/lXegf8sUX3H+uNq7/lXegf8sUX3H+uNq1/yrzQBuLKL7j/AFxtWQRxiNQi7AAAfRiq/FXYq7FX&#13;&#10;Yq7FXYq7FUv1jRbXWLc2l8nqQkglakbg1H2SuKpH/wAqr8u/8sv/ACUk/wCa8bV3/Kq/Lv8Ayy/8&#13;&#10;lJP+a8bVuH8stBgdZY7ajoQwPNzQg1/nxtWV4q7FXYq7FXYq7FXYq7FXYq7FXYq7FXYq7FXYq7FX&#13;&#10;Yq7FXYq7FXYq7FXYq7FX/9X1TirsVdirsVdirsVdirsVdirsVdirsVdirsVdirsVdirsVdirsVdi&#13;&#10;rsVdirsVdirsVdirsVdirsVdirsVdirsVdirsVdirsVdirsVdirsVdirsVdirsVdirsVdirsVdir&#13;&#10;sVdirsVdirsVdirsVdirsVdirsVdirsVdirsVdirsVdirsVdirsVdirsVdirsVdirsVdirsVdirs&#13;&#10;VdirsVdiqx0DCjAH5iuKqEmm2r/bhjPzQH+GKtfoiz/3xF/wC/0xVcmn2yfYiQfJQMVVwABQbYqu&#13;&#10;xV2KuxV2KuxV2KuxV2KuxV2KuxV2KuxV2KuxV2KuxV2KuxV2KuxV2KuxV2KuxV2KuxV2KuxV2Kux&#13;&#10;VZJGrijAEe4riqHfS7Rt2hjPzQf0xV36Is/98R/8Av8ATFVyWFvH9mNF+SgYqiAKbDFW8VdirsVd&#13;&#10;irsVdirsVdirsVdirsVdirsVdirsVdirsVdirsVdirsVdirsVdirsVdirsVdirsVdirsVSrUtAt9&#13;&#10;RurW7nFZLNy6eFSOP/NL/wCsuKprirsVdirsVdirsVdirsVdirsVdirsVdirsVdirsVdirsVdirs&#13;&#10;VdirsVdirsVdirsVdirsVdirsVdirsVdirsVdirsVdirsVdirsVdirsVdirsVdirsVdirsVdirsV&#13;&#10;dirsVdirsVdirsVdirsVdirsVdirsVdirsVdirsVdirsVdirsVdirsVdirsVdirsVdirsVdirsVd&#13;&#10;irsVdirsVdirsVdirsVdirsVdirsVdirsVdirsVdirsVdirsVdirsVdirsVdir//1v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v//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2VBLAwQUAAYACAAAACEAU5aV4OcAAAASAQAADwAAAGRycy9kb3ducmV2LnhtbEyP&#13;&#10;T2vDMAzF74N9B6PBbq3jLBtZGqeU7s+pDNYOxm5urCahsRxiN0m//ZzTdhESkt57v3w9mZYN2LvG&#13;&#10;kgSxjIAhlVY3VEn4OrwtUmDOK9KqtYQSruhgXdze5CrTdqRPHPa+YkGEXKYk1N53GeeurNEot7Qd&#13;&#10;UtidbG+UD2Nfcd2rMYiblsdR9MSNaig41KrDbY3leX8xEt5HNW4exOuwO5+215/D48f3TqCU93fT&#13;&#10;yyqUzQqYx8n/fcDMEPJDEYId7YW0Y62EhUjiQOTnLk4TYPNNlD4LYEcJcZICL3L+H6X4BQAA//8D&#13;&#10;AFBLAwQUAAYACAAAACEAN53BGLoAAAAhAQAAGQAAAGRycy9fcmVscy9lMm9Eb2MueG1sLnJlbHOE&#13;&#10;j8sKwjAQRfeC/xBmb9O6EJGmbkRwK/UDhmSaRpsHSRT79wbcKAgu517uOUy7f9qJPSgm452ApqqB&#13;&#10;kZNeGacFXPrjagssZXQKJ+9IwEwJ9t1y0Z5pwlxGaTQhsUJxScCYc9hxnuRIFlPlA7nSDD5azOWM&#13;&#10;mgeUN9TE13W94fGTAd0Xk52UgHhSDbB+DsX8n+2HwUg6eHm35PIPBTe2uAsQo6YswJIy+A6b6ho0&#13;&#10;8K7lX491LwAAAP//AwBQSwECLQAUAAYACAAAACEA2vY9+w0BAAAUAgAAEwAAAAAAAAAAAAAAAAAA&#13;&#10;AAAAW0NvbnRlbnRfVHlwZXNdLnhtbFBLAQItABQABgAIAAAAIQA4/SH/1gAAAJQBAAALAAAAAAAA&#13;&#10;AAAAAAAAAD4BAABfcmVscy8ucmVsc1BLAQItABQABgAIAAAAIQAKvBDLigQAAEgMAAAOAAAAAAAA&#13;&#10;AAAAAAAAAD0CAABkcnMvZTJvRG9jLnhtbFBLAQItAAoAAAAAAAAAIQD4OxXz4p4CAOKeAgAUAAAA&#13;&#10;AAAAAAAAAAAAAPMGAABkcnMvbWVkaWEvaW1hZ2UxLmpwZ1BLAQItABQABgAIAAAAIQBTlpXg5wAA&#13;&#10;ABIBAAAPAAAAAAAAAAAAAAAAAAemAgBkcnMvZG93bnJldi54bWxQSwECLQAUAAYACAAAACEAN53B&#13;&#10;GLoAAAAhAQAAGQAAAAAAAAAAAAAAAAAbpwIAZHJzL19yZWxzL2Uyb0RvYy54bWwucmVsc1BLBQYA&#13;&#10;AAAABgAGAHwBAAAMqAIAAAA=&#13;&#10;">
              <v:rect id="Rectangle 5"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tgsjxwAAAN8AAAAPAAAAZHJzL2Rvd25yZXYueG1sRI9Ba8JA&#13;&#10;FITvBf/D8oTe6sZCU0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Bu2CyP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tb2xwAAAN8AAAAPAAAAZHJzL2Rvd25yZXYueG1sRI/NasMw&#13;&#10;EITvhb6D2EAvpZabQyh25BASCoVSyE8vvW2sre1EWhlJcdy3jwKBXgaGYb5h5ovRGjGQD51jBa9Z&#13;&#10;DoK4drrjRsH3/v3lDUSIyBqNY1LwRwEW1ePDHAvtLrylYRcbkSAcClTQxtgXUoa6JYshcz1xyn6d&#13;&#10;txiT9Y3UHi8Jbo2c5vlMWuw4LbTY06ql+rQ7WwWb8PPJMv8yA07NcnNcPx/84azU02Rcl0mWJYhI&#13;&#10;Y/xv3BEfWsEMbn/SF5DVFQAA//8DAFBLAQItABQABgAIAAAAIQDb4fbL7gAAAIUBAAATAAAAAAAA&#13;&#10;AAAAAAAAAAAAAABbQ29udGVudF9UeXBlc10ueG1sUEsBAi0AFAAGAAgAAAAhAFr0LFu/AAAAFQEA&#13;&#10;AAsAAAAAAAAAAAAAAAAAHwEAAF9yZWxzLy5yZWxzUEsBAi0AFAAGAAgAAAAhALC21vbHAAAA3wAA&#13;&#10;AA8AAAAAAAAAAAAAAAAABwIAAGRycy9kb3ducmV2LnhtbFBLBQYAAAAAAwADALcAAAD7AgAAAAA=&#13;&#10;">
                <v:imagedata r:id="rId2" o:title="Logo&#10;&#10;Description automatically generated"/>
              </v:shape>
              <v:line id="Straight Connector 7"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xZK7xgAAAN8AAAAPAAAAZHJzL2Rvd25yZXYueG1sRI/dasJA&#13;&#10;FITvC77DcoTe1RO1qERXkZYWrxR/HuCYPSbR7NmQ3Zq0T98VCr0ZGIb5hlmsOlupOze+dKJhOEhA&#13;&#10;sWTOlJJrOB0/XmagfCAxVDlhDd/sYbXsPS0oNa6VPd8PIVcRIj4lDUUIdYros4It+YGrWWJ2cY2l&#13;&#10;EG2To2mojXBb4ShJJmiplLhQUM1vBWe3w5fVYMebZDtpR9sKs+vnWX4QX8c7rZ/73fs8ynoOKnAX&#13;&#10;/ht/iI3RMIXHn/gFcPkLAAD//wMAUEsBAi0AFAAGAAgAAAAhANvh9svuAAAAhQEAABMAAAAAAAAA&#13;&#10;AAAAAAAAAAAAAFtDb250ZW50X1R5cGVzXS54bWxQSwECLQAUAAYACAAAACEAWvQsW78AAAAVAQAA&#13;&#10;CwAAAAAAAAAAAAAAAAAfAQAAX3JlbHMvLnJlbHNQSwECLQAUAAYACAAAACEAUMWSu8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00864"/>
    <w:multiLevelType w:val="hybridMultilevel"/>
    <w:tmpl w:val="42B21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8B6015"/>
    <w:multiLevelType w:val="hybridMultilevel"/>
    <w:tmpl w:val="BE763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8275F8"/>
    <w:multiLevelType w:val="hybridMultilevel"/>
    <w:tmpl w:val="0818F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5E7126"/>
    <w:multiLevelType w:val="hybridMultilevel"/>
    <w:tmpl w:val="FC46A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A67018"/>
    <w:multiLevelType w:val="hybridMultilevel"/>
    <w:tmpl w:val="40E6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808"/>
    <w:rsid w:val="000C7808"/>
    <w:rsid w:val="00157997"/>
    <w:rsid w:val="00323CAD"/>
    <w:rsid w:val="004C7E18"/>
    <w:rsid w:val="0073455F"/>
    <w:rsid w:val="008140C9"/>
    <w:rsid w:val="00880A2A"/>
    <w:rsid w:val="008B5CF4"/>
    <w:rsid w:val="00A54DCF"/>
    <w:rsid w:val="00AD6BED"/>
    <w:rsid w:val="00AE562B"/>
    <w:rsid w:val="00B6084C"/>
    <w:rsid w:val="00BF020C"/>
    <w:rsid w:val="00F13891"/>
    <w:rsid w:val="00F42F1A"/>
    <w:rsid w:val="00F526AC"/>
    <w:rsid w:val="00F97E90"/>
    <w:rsid w:val="00FB36DC"/>
    <w:rsid w:val="00FC3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A4A6C"/>
  <w15:docId w15:val="{3B7F571E-CF8E-4250-8B46-E1C9A2DE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1B2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373"/>
  </w:style>
  <w:style w:type="character" w:styleId="PageNumber">
    <w:name w:val="page number"/>
    <w:basedOn w:val="DefaultParagraphFont"/>
    <w:uiPriority w:val="99"/>
    <w:semiHidden/>
    <w:unhideWhenUsed/>
    <w:rsid w:val="001B2373"/>
  </w:style>
  <w:style w:type="character" w:styleId="CommentReference">
    <w:name w:val="annotation reference"/>
    <w:basedOn w:val="DefaultParagraphFont"/>
    <w:uiPriority w:val="99"/>
    <w:semiHidden/>
    <w:unhideWhenUsed/>
    <w:rsid w:val="00366A29"/>
    <w:rPr>
      <w:sz w:val="16"/>
      <w:szCs w:val="16"/>
    </w:rPr>
  </w:style>
  <w:style w:type="paragraph" w:styleId="CommentText">
    <w:name w:val="annotation text"/>
    <w:basedOn w:val="Normal"/>
    <w:link w:val="CommentTextChar"/>
    <w:uiPriority w:val="99"/>
    <w:semiHidden/>
    <w:unhideWhenUsed/>
    <w:rsid w:val="00366A29"/>
    <w:pPr>
      <w:spacing w:line="240" w:lineRule="auto"/>
    </w:pPr>
    <w:rPr>
      <w:sz w:val="20"/>
      <w:szCs w:val="20"/>
    </w:rPr>
  </w:style>
  <w:style w:type="character" w:customStyle="1" w:styleId="CommentTextChar">
    <w:name w:val="Comment Text Char"/>
    <w:basedOn w:val="DefaultParagraphFont"/>
    <w:link w:val="CommentText"/>
    <w:uiPriority w:val="99"/>
    <w:semiHidden/>
    <w:rsid w:val="00366A29"/>
    <w:rPr>
      <w:sz w:val="20"/>
      <w:szCs w:val="20"/>
    </w:rPr>
  </w:style>
  <w:style w:type="paragraph" w:styleId="CommentSubject">
    <w:name w:val="annotation subject"/>
    <w:basedOn w:val="CommentText"/>
    <w:next w:val="CommentText"/>
    <w:link w:val="CommentSubjectChar"/>
    <w:uiPriority w:val="99"/>
    <w:semiHidden/>
    <w:unhideWhenUsed/>
    <w:rsid w:val="00366A29"/>
    <w:rPr>
      <w:b/>
      <w:bCs/>
    </w:rPr>
  </w:style>
  <w:style w:type="character" w:customStyle="1" w:styleId="CommentSubjectChar">
    <w:name w:val="Comment Subject Char"/>
    <w:basedOn w:val="CommentTextChar"/>
    <w:link w:val="CommentSubject"/>
    <w:uiPriority w:val="99"/>
    <w:semiHidden/>
    <w:rsid w:val="00366A29"/>
    <w:rPr>
      <w:b/>
      <w:bCs/>
      <w:sz w:val="20"/>
      <w:szCs w:val="20"/>
    </w:rPr>
  </w:style>
  <w:style w:type="paragraph" w:styleId="BalloonText">
    <w:name w:val="Balloon Text"/>
    <w:basedOn w:val="Normal"/>
    <w:link w:val="BalloonTextChar"/>
    <w:uiPriority w:val="99"/>
    <w:semiHidden/>
    <w:unhideWhenUsed/>
    <w:rsid w:val="00366A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A29"/>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4C7E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E18"/>
  </w:style>
  <w:style w:type="paragraph" w:styleId="ListParagraph">
    <w:name w:val="List Paragraph"/>
    <w:basedOn w:val="Normal"/>
    <w:uiPriority w:val="34"/>
    <w:qFormat/>
    <w:rsid w:val="00F42F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14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DJhfjFgQuZMIKB1HbYCCZMrBPg==">AMUW2mWJHcLZEwFbCXXkxF1UMWANY4+WjpaJcOe3AFOUOWnSZ7dtwE9d18LsEr9JFFV7oIMoQ4slzrvL0Cw3x8aJW7ruBLKzne+Cv8IyQCmmbfoZxVGJPGRdVNcUdzSShrNhZXBQ2t3V08OPFslsmzNpKMk1WCsQVzceE6HQ8U3fvB5hM7V7USUyW5AH/HwVn05LgyAOX++TzhWb9tGK9EheKw7l2u5syVyObLyqIRcawg5kRmh/rPrvyfZ0e/dxKmdTS3PHpflCOLmUgUWlRzYKmV+PSDgZGf3QWWD6hvx+a3asaQ5LXEPjLkIj8QE8JqLy7gY5vrDec2x/+3IkV2XfOn0YQy29v66ZZHiBdoRyma7lacHf9abshCxWwtkecHpwXlJLvv6dXm8XXHLwrqPTKTmANhL/f1izEH+rDbnGg5kDYOqXhsAjw1L0BodVJ2tZkZH5iDVz0T7Cey2BAfK4XW36/lmYmq/oXdj7aJJ8EXkaaz8hCq9ilNYyrn1fDBIl8F2GpMAc9t002GOLW4cAkz0rBa3Cyn2igVeerIj/TTtAKhjNKPvFfQqz6A7W1VFaEJRkKBuvlmRXufUUhg6qxwxVaLnKtlAVS03R9phNIBSCH/eShb5xD+xZvkZaxf6dXk7O23rVWFuNhDWc1laC2FhgC1250zXOpUW1BYUp0b3OzclHGZCyNyrgeFjTzyRse8tRWkhA2ivczhIrscWXyP8BfKjHD8q8YK0nAGkTGaJLQ+vI/ORCt9lDLxq/ylWhtGEtFPtrfi/cGQCewU1YRz+5xNFLNYXlmU+hIw86VSjgCrNx08nb9uXWEtIgKNiADUuPshTWLkXZFX+BFfgM4xOPOXMOjKo8j5uIRsp4jga8fTSVyXwRMvrIxLlShivlMO/ZBop5wBOQ/h+OGA3l0Jd7/l+NfTOXBWDfgkFrOwciiWeFTTWhYM3CR3z6LQ4pAdVWFqPx6q4lmwYImnJ0EtITDzsAXD8xOPVt9FRHterFCp/S/neIfNXSgG0ShuU4HmpA+tFklLKQ0RiF+37xKY6dXoWCOnrFWPLeHZI0uLcB/7Py5KPyE8OnBF2A++XaK8vnkq05EUm2r1yf8eiT9sZ/FtCU0g+tO4b6yLbKa85BKJYDSJuNnVaaOqZmhW4ZeSK72wR4daTdEduFuaIznJXVbcMMkLM5kEaeZ99XOTX9+D+8xG67oX8MvbgURk4YNLlpaCKoXTLUJG65hbc3WdgYCLr7eVdaedcgIjQT8ahmhQl1PMRmXizA+e4z8aNg0O1w9/XPNJEXl0JXX1P+L7FwYXtBC5E1FcmU6Pr+tGGbS7ku6miAJxKKpvqwoI44/jUgTtESeVGK36+DLG9jlvEMhV7ZhlI9+TAw/iEJ/G+CWpaxQgECK+JI+2pxXiWzp5XHYGhC+1CPwnAVKSerfGu9jDhGxGsJ991mo1t3V0JrHQiNYnB7k2bg5Fv2fbPgc3fxysMKy2X4zqKI8Y72I8j7zl8yEQnAjQ7dS/6jPxYICj6KLdCYY+6oPmqGzP5oExJJ2hI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10</cp:revision>
  <dcterms:created xsi:type="dcterms:W3CDTF">2020-10-30T20:32:00Z</dcterms:created>
  <dcterms:modified xsi:type="dcterms:W3CDTF">2020-12-19T18:45:00Z</dcterms:modified>
</cp:coreProperties>
</file>