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2EDEE" w14:textId="4B86981A"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1E6F27FA" w:rsidR="00EB1834" w:rsidRPr="00200BEF" w:rsidRDefault="00984F35" w:rsidP="003E307E">
      <w:pPr>
        <w:spacing w:after="0" w:line="240" w:lineRule="auto"/>
        <w:contextualSpacing/>
        <w:jc w:val="center"/>
        <w:rPr>
          <w:rFonts w:ascii="Barlow" w:hAnsi="Barlow" w:cs="Arial"/>
          <w:b/>
          <w:bCs/>
          <w:sz w:val="28"/>
          <w:szCs w:val="28"/>
        </w:rPr>
      </w:pPr>
      <w:r>
        <w:rPr>
          <w:noProof/>
        </w:rPr>
        <w:drawing>
          <wp:anchor distT="0" distB="0" distL="114300" distR="114300" simplePos="0" relativeHeight="251660288" behindDoc="1" locked="0" layoutInCell="1" allowOverlap="1" wp14:anchorId="08FF1F58" wp14:editId="493270D0">
            <wp:simplePos x="0" y="0"/>
            <wp:positionH relativeFrom="margin">
              <wp:align>center</wp:align>
            </wp:positionH>
            <wp:positionV relativeFrom="paragraph">
              <wp:posOffset>143172</wp:posOffset>
            </wp:positionV>
            <wp:extent cx="3874307" cy="822684"/>
            <wp:effectExtent l="0" t="0" r="0" b="0"/>
            <wp:wrapNone/>
            <wp:docPr id="1686228600"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3874307" cy="822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EF" w:rsidRPr="00200BEF">
        <w:rPr>
          <w:rFonts w:ascii="Barlow" w:hAnsi="Barlow" w:cs="Arial"/>
          <w:b/>
          <w:bCs/>
          <w:sz w:val="28"/>
          <w:szCs w:val="28"/>
        </w:rPr>
        <w:t>for</w:t>
      </w:r>
    </w:p>
    <w:p w14:paraId="62DACBA8" w14:textId="1E89903D" w:rsidR="00200BEF" w:rsidRPr="00145071" w:rsidRDefault="00145071" w:rsidP="003E307E">
      <w:pPr>
        <w:spacing w:after="0" w:line="240" w:lineRule="auto"/>
        <w:contextualSpacing/>
        <w:jc w:val="center"/>
        <w:rPr>
          <w:rFonts w:ascii="Barlow" w:hAnsi="Barlow" w:cs="Arial"/>
          <w:b/>
          <w:bCs/>
          <w:sz w:val="28"/>
          <w:szCs w:val="28"/>
        </w:rPr>
      </w:pPr>
      <w:r w:rsidRPr="00145071">
        <w:rPr>
          <w:rFonts w:ascii="Barlow" w:hAnsi="Barlow" w:cs="Arial"/>
          <w:b/>
          <w:bCs/>
          <w:sz w:val="28"/>
          <w:szCs w:val="28"/>
        </w:rPr>
        <w:t>Body Armor and Ballistic Resistant Products</w:t>
      </w:r>
    </w:p>
    <w:p w14:paraId="5CD6555E" w14:textId="51EF387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748A715" w:rsidR="00090601" w:rsidRPr="00145071" w:rsidRDefault="00145071" w:rsidP="003E307E">
      <w:pPr>
        <w:spacing w:after="0" w:line="240" w:lineRule="auto"/>
        <w:contextualSpacing/>
        <w:jc w:val="center"/>
        <w:rPr>
          <w:rFonts w:ascii="Barlow" w:hAnsi="Barlow" w:cs="Arial"/>
          <w:b/>
          <w:bCs/>
          <w:sz w:val="28"/>
          <w:szCs w:val="28"/>
        </w:rPr>
        <w:sectPr w:rsidR="00090601" w:rsidRPr="00145071"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145071">
        <w:rPr>
          <w:rFonts w:ascii="Barlow" w:hAnsi="Barlow" w:cs="Arial"/>
          <w:b/>
          <w:bCs/>
          <w:sz w:val="28"/>
          <w:szCs w:val="28"/>
        </w:rPr>
        <w:t>Angel Armor,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2C8E3AB"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2D5D30">
        <w:rPr>
          <w:rFonts w:ascii="Arial" w:hAnsi="Arial" w:cs="Arial"/>
          <w:color w:val="C00000"/>
          <w:sz w:val="20"/>
          <w:szCs w:val="20"/>
        </w:rPr>
        <w:t>[Participating Entity</w:t>
      </w:r>
      <w:r w:rsidR="00206DE5" w:rsidRPr="002D5D30">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145071" w:rsidRPr="00145071">
        <w:rPr>
          <w:rFonts w:ascii="Arial" w:hAnsi="Arial" w:cs="Arial"/>
          <w:sz w:val="20"/>
          <w:szCs w:val="20"/>
        </w:rPr>
        <w:t>198463</w:t>
      </w:r>
      <w:r w:rsidR="00BE78E0" w:rsidRPr="00145071">
        <w:rPr>
          <w:rFonts w:ascii="Arial" w:hAnsi="Arial" w:cs="Arial"/>
          <w:sz w:val="20"/>
          <w:szCs w:val="20"/>
        </w:rPr>
        <w:t xml:space="preserve">, </w:t>
      </w:r>
      <w:r w:rsidR="00BE78E0">
        <w:rPr>
          <w:rFonts w:ascii="Arial" w:hAnsi="Arial" w:cs="Arial"/>
          <w:sz w:val="20"/>
          <w:szCs w:val="20"/>
        </w:rPr>
        <w:t>executed by Contractor and the State o</w:t>
      </w:r>
      <w:r w:rsidR="00BE78E0" w:rsidRPr="00145071">
        <w:rPr>
          <w:rFonts w:ascii="Arial" w:hAnsi="Arial" w:cs="Arial"/>
          <w:sz w:val="20"/>
          <w:szCs w:val="20"/>
        </w:rPr>
        <w:t xml:space="preserve">f </w:t>
      </w:r>
      <w:r w:rsidR="00145071" w:rsidRPr="00145071">
        <w:rPr>
          <w:rFonts w:ascii="Arial" w:hAnsi="Arial" w:cs="Arial"/>
          <w:sz w:val="20"/>
          <w:szCs w:val="20"/>
        </w:rPr>
        <w:t>Colorado</w:t>
      </w:r>
      <w:r w:rsidR="0049452C" w:rsidRPr="00145071">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145071" w:rsidRPr="00145071">
        <w:rPr>
          <w:rFonts w:ascii="Arial" w:hAnsi="Arial" w:cs="Arial"/>
          <w:sz w:val="20"/>
          <w:szCs w:val="20"/>
        </w:rPr>
        <w:t>Body Armor and Ballistic Resistant Products</w:t>
      </w:r>
      <w:r w:rsidR="00BA259D" w:rsidRPr="00145071">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5BF0B4BB" w:rsidR="0046417B" w:rsidRPr="002D5D30" w:rsidRDefault="00145071" w:rsidP="009C413F">
      <w:pPr>
        <w:spacing w:after="0"/>
        <w:ind w:firstLine="360"/>
        <w:rPr>
          <w:rFonts w:ascii="Arial" w:hAnsi="Arial" w:cs="Arial"/>
          <w:color w:val="000000" w:themeColor="text1"/>
          <w:sz w:val="20"/>
          <w:szCs w:val="20"/>
        </w:rPr>
      </w:pPr>
      <w:bookmarkStart w:id="2" w:name="_Hlk102399448"/>
      <w:r w:rsidRPr="002D5D30">
        <w:rPr>
          <w:rFonts w:ascii="Arial" w:hAnsi="Arial" w:cs="Arial"/>
          <w:color w:val="000000" w:themeColor="text1"/>
          <w:sz w:val="20"/>
          <w:szCs w:val="20"/>
        </w:rPr>
        <w:t>Angel Armor, LLC</w:t>
      </w:r>
      <w:r w:rsidR="0046417B" w:rsidRPr="002D5D30">
        <w:rPr>
          <w:rFonts w:ascii="Arial" w:hAnsi="Arial" w:cs="Arial"/>
          <w:color w:val="000000" w:themeColor="text1"/>
          <w:sz w:val="20"/>
          <w:szCs w:val="20"/>
        </w:rPr>
        <w:t xml:space="preserve"> (“Contractor”)</w:t>
      </w:r>
    </w:p>
    <w:p w14:paraId="37505127" w14:textId="4207B6DE" w:rsidR="00904BDF" w:rsidRPr="00513976" w:rsidRDefault="002233BB" w:rsidP="009C413F">
      <w:pPr>
        <w:spacing w:after="0"/>
        <w:ind w:firstLine="360"/>
        <w:rPr>
          <w:rFonts w:ascii="Arial" w:hAnsi="Arial" w:cs="Arial"/>
          <w:color w:val="000000" w:themeColor="text1"/>
          <w:sz w:val="20"/>
          <w:szCs w:val="20"/>
        </w:rPr>
      </w:pPr>
      <w:r>
        <w:rPr>
          <w:rFonts w:ascii="Arial" w:hAnsi="Arial" w:cs="Arial"/>
          <w:color w:val="000000" w:themeColor="text1"/>
          <w:sz w:val="20"/>
          <w:szCs w:val="20"/>
        </w:rPr>
        <w:t>760 SE Frontage Rd Drive</w:t>
      </w:r>
      <w:bookmarkStart w:id="3" w:name="_GoBack"/>
      <w:bookmarkEnd w:id="3"/>
    </w:p>
    <w:p w14:paraId="636A56C9" w14:textId="0E452A37" w:rsidR="002D5D30" w:rsidRPr="00513976" w:rsidRDefault="00145071" w:rsidP="002D5D30">
      <w:pPr>
        <w:ind w:firstLine="360"/>
        <w:rPr>
          <w:rFonts w:ascii="Arial" w:hAnsi="Arial" w:cs="Arial"/>
          <w:color w:val="000000" w:themeColor="text1"/>
          <w:sz w:val="20"/>
          <w:szCs w:val="20"/>
        </w:rPr>
      </w:pPr>
      <w:r w:rsidRPr="00513976">
        <w:rPr>
          <w:rFonts w:ascii="Arial" w:hAnsi="Arial" w:cs="Arial"/>
          <w:color w:val="000000" w:themeColor="text1"/>
          <w:sz w:val="20"/>
          <w:szCs w:val="20"/>
        </w:rPr>
        <w:t>Fort Collins, CO 80524</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4"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4"/>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785D9" w14:textId="77777777" w:rsidR="007029F4" w:rsidRDefault="007029F4" w:rsidP="007922CE">
      <w:pPr>
        <w:spacing w:after="0" w:line="240" w:lineRule="auto"/>
      </w:pPr>
      <w:r>
        <w:separator/>
      </w:r>
    </w:p>
  </w:endnote>
  <w:endnote w:type="continuationSeparator" w:id="0">
    <w:p w14:paraId="59C2802A" w14:textId="77777777" w:rsidR="007029F4" w:rsidRDefault="007029F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End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B5417" w14:textId="77777777" w:rsidR="007029F4" w:rsidRDefault="007029F4" w:rsidP="007922CE">
      <w:pPr>
        <w:spacing w:after="0" w:line="240" w:lineRule="auto"/>
      </w:pPr>
      <w:r>
        <w:separator/>
      </w:r>
    </w:p>
  </w:footnote>
  <w:footnote w:type="continuationSeparator" w:id="0">
    <w:p w14:paraId="5F5BD889" w14:textId="77777777" w:rsidR="007029F4" w:rsidRDefault="007029F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7C5A" w14:textId="23E8978B" w:rsidR="007922CE" w:rsidRPr="00B95CD6" w:rsidRDefault="00513976"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1" locked="0" layoutInCell="1" allowOverlap="1" wp14:anchorId="79A1CF19" wp14:editId="4B8C6AC5">
          <wp:simplePos x="0" y="0"/>
          <wp:positionH relativeFrom="column">
            <wp:posOffset>4624686</wp:posOffset>
          </wp:positionH>
          <wp:positionV relativeFrom="paragraph">
            <wp:posOffset>8890</wp:posOffset>
          </wp:positionV>
          <wp:extent cx="2240303" cy="475699"/>
          <wp:effectExtent l="0" t="0" r="7620" b="635"/>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303" cy="4756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7FCDE123" w:rsidR="007922CE" w:rsidRPr="00513976" w:rsidRDefault="00513976" w:rsidP="000E6FFE">
    <w:pPr>
      <w:tabs>
        <w:tab w:val="right" w:pos="10080"/>
      </w:tabs>
      <w:spacing w:after="120" w:line="240" w:lineRule="auto"/>
      <w:rPr>
        <w:rStyle w:val="Strong"/>
        <w:rFonts w:ascii="Barlow" w:hAnsi="Barlow"/>
        <w:caps w:val="0"/>
        <w:color w:val="000000" w:themeColor="text1"/>
        <w:sz w:val="20"/>
        <w:szCs w:val="20"/>
      </w:rPr>
    </w:pPr>
    <w:bookmarkStart w:id="0" w:name="_Hlk197505908"/>
    <w:bookmarkStart w:id="1" w:name="_Hlk98400158"/>
    <w:r w:rsidRPr="00513976">
      <w:rPr>
        <w:rStyle w:val="Strong"/>
        <w:rFonts w:ascii="Barlow" w:hAnsi="Barlow"/>
        <w:caps w:val="0"/>
        <w:color w:val="000000" w:themeColor="text1"/>
        <w:sz w:val="20"/>
        <w:szCs w:val="20"/>
      </w:rPr>
      <w:t>Body Armor and Ballistic Resistant Products</w:t>
    </w:r>
    <w:bookmarkEnd w:id="0"/>
    <w:r w:rsidR="000E6FFE">
      <w:rPr>
        <w:rStyle w:val="Strong"/>
        <w:rFonts w:ascii="Barlow" w:hAnsi="Barlow"/>
        <w:caps w:val="0"/>
        <w:color w:val="000000" w:themeColor="text1"/>
        <w:sz w:val="20"/>
        <w:szCs w:val="20"/>
      </w:rPr>
      <w:tab/>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1EA5CA97" w:rsidR="007922CE" w:rsidRPr="00513976" w:rsidRDefault="00513976" w:rsidP="00513976">
    <w:pPr>
      <w:spacing w:line="240" w:lineRule="auto"/>
      <w:contextualSpacing/>
      <w:rPr>
        <w:rFonts w:ascii="Barlow" w:hAnsi="Barlow" w:cs="Arial"/>
        <w:b/>
        <w:bCs/>
        <w:color w:val="000000" w:themeColor="text1"/>
        <w:sz w:val="20"/>
        <w:szCs w:val="20"/>
      </w:rPr>
    </w:pPr>
    <w:r w:rsidRPr="00513976">
      <w:rPr>
        <w:rFonts w:ascii="Barlow" w:hAnsi="Barlow" w:cs="Arial"/>
        <w:b/>
        <w:bCs/>
        <w:color w:val="000000" w:themeColor="text1"/>
        <w:sz w:val="20"/>
        <w:szCs w:val="20"/>
      </w:rPr>
      <w:t>Angel Armor,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8"/>
  </w:num>
  <w:num w:numId="3">
    <w:abstractNumId w:val="6"/>
  </w:num>
  <w:num w:numId="4">
    <w:abstractNumId w:val="3"/>
  </w:num>
  <w:num w:numId="5">
    <w:abstractNumId w:val="2"/>
  </w:num>
  <w:num w:numId="6">
    <w:abstractNumId w:val="4"/>
  </w:num>
  <w:num w:numId="7">
    <w:abstractNumId w:val="7"/>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E6FFE"/>
    <w:rsid w:val="000F1C50"/>
    <w:rsid w:val="0010405F"/>
    <w:rsid w:val="0012657E"/>
    <w:rsid w:val="00130137"/>
    <w:rsid w:val="0014277C"/>
    <w:rsid w:val="00142CDC"/>
    <w:rsid w:val="00145071"/>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3BB"/>
    <w:rsid w:val="0022359A"/>
    <w:rsid w:val="0023155C"/>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5D30"/>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3976"/>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29F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0DE1"/>
    <w:rsid w:val="00973A75"/>
    <w:rsid w:val="0098263F"/>
    <w:rsid w:val="00984F35"/>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68E0"/>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93CC5"/>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2506"/>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4100"/>
    <w:rsid w:val="00F650D1"/>
    <w:rsid w:val="00F66054"/>
    <w:rsid w:val="00F75114"/>
    <w:rsid w:val="00F759F2"/>
    <w:rsid w:val="00F84E49"/>
    <w:rsid w:val="00F85A15"/>
    <w:rsid w:val="00F879EB"/>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DD2D-CB3E-429E-B160-D3226410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2025-06-05T12:20:00Z</dcterms:created>
  <dcterms:modified xsi:type="dcterms:W3CDTF">2025-06-05T12:29:00Z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c9cb2ebe-d214-434a-8bba-1276b41905cc</vt:lpwstr>
  </property>
</Properties>
</file>