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FD2D43E" w14:textId="1B868493" w:rsidR="00827E39" w:rsidRDefault="00827E39" w:rsidP="00E361DF">
      <w:pPr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Changelog: </w:t>
      </w:r>
    </w:p>
    <w:p w14:paraId="5B180D9D" w14:textId="725CCE05" w:rsidR="16266442" w:rsidRDefault="002303E4" w:rsidP="64726346">
      <w:pPr>
        <w:pStyle w:val="ListParagraph"/>
        <w:numPr>
          <w:ilvl w:val="0"/>
          <w:numId w:val="14"/>
        </w:numPr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Update</w:t>
      </w:r>
      <w:r w:rsidR="16266442" w:rsidRPr="6472634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pricing for </w:t>
      </w:r>
      <w:r w:rsidR="0A672805" w:rsidRPr="64726346">
        <w:rPr>
          <w:rFonts w:ascii="Arial" w:hAnsi="Arial" w:cs="Arial"/>
          <w:color w:val="000000" w:themeColor="text1"/>
          <w:sz w:val="22"/>
          <w:szCs w:val="22"/>
        </w:rPr>
        <w:t xml:space="preserve">Accenture Reach </w:t>
      </w:r>
      <w:r>
        <w:rPr>
          <w:rFonts w:ascii="Arial" w:hAnsi="Arial" w:cs="Arial"/>
          <w:color w:val="000000" w:themeColor="text1"/>
          <w:sz w:val="22"/>
          <w:szCs w:val="22"/>
        </w:rPr>
        <w:t>Platform offering</w:t>
      </w:r>
    </w:p>
    <w:p w14:paraId="2EFE0563" w14:textId="3B639C5A" w:rsidR="026ABDDC" w:rsidRDefault="473B42C5" w:rsidP="64726346">
      <w:pPr>
        <w:pStyle w:val="ListParagraph"/>
        <w:numPr>
          <w:ilvl w:val="0"/>
          <w:numId w:val="14"/>
        </w:numPr>
        <w:rPr>
          <w:rFonts w:ascii="Arial" w:hAnsi="Arial" w:cs="Arial"/>
          <w:color w:val="000000" w:themeColor="text1"/>
          <w:sz w:val="22"/>
          <w:szCs w:val="22"/>
        </w:rPr>
      </w:pPr>
      <w:r w:rsidRPr="44A0341A">
        <w:rPr>
          <w:rFonts w:ascii="Arial" w:hAnsi="Arial" w:cs="Arial"/>
          <w:color w:val="000000" w:themeColor="text1"/>
          <w:sz w:val="22"/>
          <w:szCs w:val="22"/>
        </w:rPr>
        <w:t xml:space="preserve">Update pricing for </w:t>
      </w:r>
      <w:r w:rsidR="7A04FF98" w:rsidRPr="44A0341A">
        <w:rPr>
          <w:rFonts w:ascii="Arial" w:hAnsi="Arial" w:cs="Arial"/>
          <w:color w:val="000000" w:themeColor="text1"/>
          <w:sz w:val="22"/>
          <w:szCs w:val="22"/>
        </w:rPr>
        <w:t>services under ERP and CRM Support Services value added services</w:t>
      </w:r>
    </w:p>
    <w:p w14:paraId="365DADDF" w14:textId="06766281" w:rsidR="5545D1C4" w:rsidRDefault="5545D1C4" w:rsidP="44A0341A">
      <w:pPr>
        <w:pStyle w:val="ListParagraph"/>
        <w:numPr>
          <w:ilvl w:val="0"/>
          <w:numId w:val="14"/>
        </w:numPr>
        <w:rPr>
          <w:rFonts w:ascii="Arial" w:hAnsi="Arial" w:cs="Arial"/>
          <w:color w:val="000000" w:themeColor="text1"/>
          <w:sz w:val="22"/>
          <w:szCs w:val="22"/>
        </w:rPr>
      </w:pPr>
      <w:r w:rsidRPr="44A0341A">
        <w:rPr>
          <w:rFonts w:ascii="Arial" w:hAnsi="Arial" w:cs="Arial"/>
          <w:color w:val="000000" w:themeColor="text1"/>
          <w:sz w:val="22"/>
          <w:szCs w:val="22"/>
        </w:rPr>
        <w:t>Update pricing for services under Cloud Application Services value added services</w:t>
      </w:r>
    </w:p>
    <w:p w14:paraId="03664444" w14:textId="09377F6E" w:rsidR="5545D1C4" w:rsidRDefault="5545D1C4" w:rsidP="44A0341A">
      <w:pPr>
        <w:pStyle w:val="ListParagraph"/>
        <w:numPr>
          <w:ilvl w:val="0"/>
          <w:numId w:val="14"/>
        </w:numPr>
        <w:rPr>
          <w:rFonts w:ascii="Arial" w:hAnsi="Arial" w:cs="Arial"/>
          <w:color w:val="000000" w:themeColor="text1"/>
          <w:sz w:val="22"/>
          <w:szCs w:val="22"/>
        </w:rPr>
      </w:pPr>
      <w:r w:rsidRPr="44A0341A">
        <w:rPr>
          <w:rFonts w:ascii="Arial" w:hAnsi="Arial" w:cs="Arial"/>
          <w:color w:val="000000" w:themeColor="text1"/>
          <w:sz w:val="22"/>
          <w:szCs w:val="22"/>
        </w:rPr>
        <w:t>Update pricing for services under Independent Verification &amp; Validation (IV&amp;V) Services value added services</w:t>
      </w:r>
    </w:p>
    <w:p w14:paraId="721704CE" w14:textId="570E9E9B" w:rsidR="00D65358" w:rsidRDefault="00D65358" w:rsidP="00D65358">
      <w:pPr>
        <w:pStyle w:val="ListParagraph"/>
        <w:numPr>
          <w:ilvl w:val="0"/>
          <w:numId w:val="14"/>
        </w:numPr>
        <w:rPr>
          <w:rFonts w:ascii="Arial" w:hAnsi="Arial" w:cs="Arial"/>
          <w:color w:val="000000" w:themeColor="text1"/>
          <w:sz w:val="22"/>
          <w:szCs w:val="22"/>
        </w:rPr>
      </w:pPr>
      <w:r w:rsidRPr="44A0341A">
        <w:rPr>
          <w:rFonts w:ascii="Arial" w:hAnsi="Arial" w:cs="Arial"/>
          <w:color w:val="000000" w:themeColor="text1"/>
          <w:sz w:val="22"/>
          <w:szCs w:val="22"/>
        </w:rPr>
        <w:t xml:space="preserve">Update pricing for services under </w:t>
      </w:r>
      <w:r w:rsidR="00556AA1" w:rsidRPr="00556AA1">
        <w:rPr>
          <w:rFonts w:ascii="Arial" w:hAnsi="Arial" w:cs="Arial"/>
          <w:color w:val="000000" w:themeColor="text1"/>
          <w:sz w:val="22"/>
          <w:szCs w:val="22"/>
        </w:rPr>
        <w:t xml:space="preserve">Accenture Cloud Transformation Advisory </w:t>
      </w:r>
      <w:proofErr w:type="gramStart"/>
      <w:r w:rsidRPr="44A0341A">
        <w:rPr>
          <w:rFonts w:ascii="Arial" w:hAnsi="Arial" w:cs="Arial"/>
          <w:color w:val="000000" w:themeColor="text1"/>
          <w:sz w:val="22"/>
          <w:szCs w:val="22"/>
        </w:rPr>
        <w:t>value added</w:t>
      </w:r>
      <w:proofErr w:type="gramEnd"/>
      <w:r w:rsidRPr="44A0341A">
        <w:rPr>
          <w:rFonts w:ascii="Arial" w:hAnsi="Arial" w:cs="Arial"/>
          <w:color w:val="000000" w:themeColor="text1"/>
          <w:sz w:val="22"/>
          <w:szCs w:val="22"/>
        </w:rPr>
        <w:t xml:space="preserve"> services</w:t>
      </w:r>
    </w:p>
    <w:p w14:paraId="4DB75E2A" w14:textId="69995103" w:rsidR="5545D1C4" w:rsidRDefault="5545D1C4" w:rsidP="44A0341A">
      <w:pPr>
        <w:pStyle w:val="ListParagraph"/>
        <w:numPr>
          <w:ilvl w:val="0"/>
          <w:numId w:val="14"/>
        </w:numPr>
        <w:rPr>
          <w:rFonts w:ascii="Arial" w:hAnsi="Arial" w:cs="Arial"/>
          <w:color w:val="000000" w:themeColor="text1"/>
          <w:sz w:val="22"/>
          <w:szCs w:val="22"/>
        </w:rPr>
      </w:pPr>
      <w:r w:rsidRPr="44A0341A">
        <w:rPr>
          <w:rFonts w:ascii="Arial" w:hAnsi="Arial" w:cs="Arial"/>
          <w:color w:val="000000" w:themeColor="text1"/>
          <w:sz w:val="22"/>
          <w:szCs w:val="22"/>
        </w:rPr>
        <w:t>Update pricing for services under SaaS Platform Implementation Services value added services</w:t>
      </w:r>
    </w:p>
    <w:p w14:paraId="2C9B31AA" w14:textId="77777777" w:rsidR="00827E39" w:rsidRPr="000153E2" w:rsidRDefault="00827E39" w:rsidP="00E361DF">
      <w:pPr>
        <w:pBdr>
          <w:bottom w:val="single" w:sz="6" w:space="1" w:color="auto"/>
        </w:pBdr>
        <w:rPr>
          <w:rFonts w:ascii="Arial" w:hAnsi="Arial" w:cs="Arial"/>
          <w:b/>
          <w:bCs/>
          <w:color w:val="000000"/>
          <w:sz w:val="12"/>
          <w:szCs w:val="12"/>
        </w:rPr>
      </w:pPr>
    </w:p>
    <w:p w14:paraId="56907024" w14:textId="77777777" w:rsidR="001A34AB" w:rsidRPr="000153E2" w:rsidRDefault="001A34AB" w:rsidP="00E361DF">
      <w:pPr>
        <w:rPr>
          <w:rFonts w:ascii="Arial" w:hAnsi="Arial" w:cs="Arial"/>
          <w:b/>
          <w:bCs/>
          <w:color w:val="000000"/>
          <w:sz w:val="12"/>
          <w:szCs w:val="12"/>
        </w:rPr>
      </w:pPr>
    </w:p>
    <w:p w14:paraId="0F6005FB" w14:textId="2BDA2954" w:rsidR="00E361DF" w:rsidRPr="002303E4" w:rsidRDefault="20BE734F" w:rsidP="00E361DF">
      <w:pPr>
        <w:rPr>
          <w:rFonts w:ascii="Arial" w:hAnsi="Arial" w:cs="Arial"/>
          <w:color w:val="000000"/>
          <w:sz w:val="22"/>
          <w:szCs w:val="22"/>
        </w:rPr>
      </w:pPr>
      <w:r w:rsidRPr="002303E4">
        <w:rPr>
          <w:rFonts w:ascii="Arial" w:hAnsi="Arial" w:cs="Arial"/>
          <w:b/>
          <w:bCs/>
          <w:color w:val="000000" w:themeColor="text1"/>
          <w:sz w:val="22"/>
          <w:szCs w:val="22"/>
        </w:rPr>
        <w:t>Offering Title:</w:t>
      </w:r>
      <w:r w:rsidRPr="002303E4">
        <w:rPr>
          <w:rFonts w:ascii="Arial" w:hAnsi="Arial" w:cs="Arial"/>
          <w:color w:val="000000" w:themeColor="text1"/>
          <w:sz w:val="22"/>
          <w:szCs w:val="22"/>
        </w:rPr>
        <w:t xml:space="preserve"> Accenture</w:t>
      </w:r>
      <w:r w:rsidR="04CC5CF2" w:rsidRPr="002303E4">
        <w:rPr>
          <w:rFonts w:ascii="Arial" w:hAnsi="Arial" w:cs="Arial"/>
          <w:color w:val="000000" w:themeColor="text1"/>
          <w:sz w:val="22"/>
          <w:szCs w:val="22"/>
        </w:rPr>
        <w:t xml:space="preserve"> Reach Platform</w:t>
      </w:r>
    </w:p>
    <w:p w14:paraId="71D22AA6" w14:textId="4ECD09F5" w:rsidR="00E361DF" w:rsidRPr="002303E4" w:rsidRDefault="20BE734F" w:rsidP="00E361DF">
      <w:pPr>
        <w:rPr>
          <w:rFonts w:ascii="Arial" w:hAnsi="Arial" w:cs="Arial"/>
          <w:color w:val="000000"/>
          <w:sz w:val="22"/>
          <w:szCs w:val="22"/>
        </w:rPr>
      </w:pPr>
      <w:r w:rsidRPr="002303E4">
        <w:rPr>
          <w:rFonts w:ascii="Arial" w:hAnsi="Arial" w:cs="Arial"/>
          <w:b/>
          <w:bCs/>
          <w:color w:val="000000" w:themeColor="text1"/>
          <w:sz w:val="22"/>
          <w:szCs w:val="22"/>
        </w:rPr>
        <w:t>Service Description:</w:t>
      </w:r>
      <w:r w:rsidRPr="002303E4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24C53418" w14:textId="77777777" w:rsidR="00D65358" w:rsidRPr="00D65358" w:rsidRDefault="00D65358" w:rsidP="00D65358">
      <w:pPr>
        <w:pStyle w:val="ListParagraph"/>
        <w:rPr>
          <w:rFonts w:ascii="Arial" w:eastAsia="ariial" w:hAnsi="Arial" w:cs="Arial"/>
          <w:color w:val="000000" w:themeColor="text1"/>
          <w:sz w:val="22"/>
          <w:szCs w:val="22"/>
        </w:rPr>
      </w:pPr>
      <w:r w:rsidRPr="00D65358">
        <w:rPr>
          <w:rFonts w:ascii="Arial" w:eastAsia="ariial" w:hAnsi="Arial" w:cs="Arial"/>
          <w:color w:val="000000" w:themeColor="text1"/>
          <w:sz w:val="22"/>
          <w:szCs w:val="22"/>
        </w:rPr>
        <w:t>No change to service description.</w:t>
      </w:r>
    </w:p>
    <w:p w14:paraId="025EEC1B" w14:textId="77777777" w:rsidR="008B54D9" w:rsidRPr="002303E4" w:rsidRDefault="008B54D9" w:rsidP="64726346">
      <w:pPr>
        <w:pStyle w:val="ListParagraph"/>
        <w:rPr>
          <w:rFonts w:ascii="Arial" w:eastAsia="ariial" w:hAnsi="Arial" w:cs="Arial"/>
          <w:color w:val="000000"/>
          <w:sz w:val="22"/>
          <w:szCs w:val="22"/>
        </w:rPr>
      </w:pPr>
    </w:p>
    <w:p w14:paraId="26BB128D" w14:textId="77777777" w:rsidR="00E361DF" w:rsidRPr="002303E4" w:rsidRDefault="00E361DF" w:rsidP="00E361DF">
      <w:pPr>
        <w:rPr>
          <w:rFonts w:ascii="Arial" w:hAnsi="Arial" w:cs="Arial"/>
          <w:color w:val="000000"/>
          <w:sz w:val="22"/>
          <w:szCs w:val="22"/>
        </w:rPr>
      </w:pPr>
      <w:r w:rsidRPr="002303E4">
        <w:rPr>
          <w:rFonts w:ascii="Arial" w:hAnsi="Arial" w:cs="Arial"/>
          <w:b/>
          <w:bCs/>
          <w:color w:val="000000"/>
          <w:sz w:val="22"/>
          <w:szCs w:val="22"/>
        </w:rPr>
        <w:t>Portfolio Category:</w:t>
      </w:r>
      <w:r w:rsidRPr="002303E4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71FE90E1" w14:textId="77777777" w:rsidR="00E361DF" w:rsidRPr="002303E4" w:rsidRDefault="00E361DF" w:rsidP="00E361DF">
      <w:pPr>
        <w:pStyle w:val="ListParagraph"/>
        <w:numPr>
          <w:ilvl w:val="0"/>
          <w:numId w:val="13"/>
        </w:numPr>
        <w:rPr>
          <w:rFonts w:ascii="Arial" w:hAnsi="Arial" w:cs="Arial"/>
          <w:color w:val="000000"/>
          <w:sz w:val="22"/>
          <w:szCs w:val="22"/>
        </w:rPr>
      </w:pPr>
      <w:r w:rsidRPr="002303E4">
        <w:rPr>
          <w:rFonts w:ascii="Arial" w:hAnsi="Arial" w:cs="Arial"/>
          <w:color w:val="000000"/>
          <w:sz w:val="22"/>
          <w:szCs w:val="22"/>
        </w:rPr>
        <w:t>SaaS (Software as-a-Service)</w:t>
      </w:r>
    </w:p>
    <w:p w14:paraId="4E08F775" w14:textId="7C547A17" w:rsidR="00E361DF" w:rsidRDefault="00E361DF" w:rsidP="00E361DF">
      <w:pPr>
        <w:rPr>
          <w:rFonts w:ascii="Arial" w:hAnsi="Arial" w:cs="Arial"/>
          <w:color w:val="000000"/>
          <w:sz w:val="22"/>
          <w:szCs w:val="22"/>
        </w:rPr>
      </w:pPr>
      <w:r w:rsidRPr="002303E4">
        <w:rPr>
          <w:rFonts w:ascii="Arial" w:hAnsi="Arial" w:cs="Arial"/>
          <w:b/>
          <w:bCs/>
          <w:color w:val="000000"/>
          <w:sz w:val="22"/>
          <w:szCs w:val="22"/>
        </w:rPr>
        <w:t>Additional Terms &amp; Conditions:</w:t>
      </w:r>
      <w:r w:rsidRPr="002303E4">
        <w:rPr>
          <w:rFonts w:ascii="Arial" w:hAnsi="Arial" w:cs="Arial"/>
          <w:color w:val="000000"/>
          <w:sz w:val="22"/>
          <w:szCs w:val="22"/>
        </w:rPr>
        <w:t xml:space="preserve"> None.</w:t>
      </w:r>
    </w:p>
    <w:p w14:paraId="62ACDC49" w14:textId="77777777" w:rsidR="002303E4" w:rsidRPr="002303E4" w:rsidRDefault="002303E4" w:rsidP="00E361DF">
      <w:pPr>
        <w:rPr>
          <w:rFonts w:ascii="Arial" w:hAnsi="Arial" w:cs="Arial"/>
          <w:color w:val="000000"/>
          <w:sz w:val="22"/>
          <w:szCs w:val="22"/>
        </w:rPr>
      </w:pPr>
    </w:p>
    <w:p w14:paraId="1933B8F7" w14:textId="486C8E41" w:rsidR="00281821" w:rsidRPr="002303E4" w:rsidRDefault="00E361DF" w:rsidP="00E361DF">
      <w:pPr>
        <w:rPr>
          <w:rFonts w:ascii="Arial" w:hAnsi="Arial" w:cs="Arial"/>
          <w:b/>
          <w:bCs/>
          <w:color w:val="000000"/>
          <w:sz w:val="22"/>
          <w:szCs w:val="22"/>
        </w:rPr>
      </w:pPr>
      <w:r w:rsidRPr="002303E4">
        <w:rPr>
          <w:rFonts w:ascii="Arial" w:hAnsi="Arial" w:cs="Arial"/>
          <w:b/>
          <w:bCs/>
          <w:color w:val="000000"/>
          <w:sz w:val="22"/>
          <w:szCs w:val="22"/>
        </w:rPr>
        <w:t>Offering List Pricing:</w:t>
      </w:r>
    </w:p>
    <w:p w14:paraId="641C318D" w14:textId="77777777" w:rsidR="004066F0" w:rsidRPr="002303E4" w:rsidRDefault="004066F0" w:rsidP="00E361DF">
      <w:pPr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5DD3FD14" w14:textId="4D91A8E9" w:rsidR="004066F0" w:rsidRDefault="4C89959F" w:rsidP="64726346">
      <w:r>
        <w:rPr>
          <w:noProof/>
        </w:rPr>
        <w:drawing>
          <wp:inline distT="0" distB="0" distL="0" distR="0" wp14:anchorId="2A9D809C" wp14:editId="5559AF2F">
            <wp:extent cx="5724525" cy="3139833"/>
            <wp:effectExtent l="0" t="0" r="0" b="0"/>
            <wp:docPr id="796832551" name="drawing">
              <a:extLst xmlns:a="http://schemas.openxmlformats.org/drawingml/2006/main">
                <a:ext uri="{FF2B5EF4-FFF2-40B4-BE49-F238E27FC236}">
                  <a16:creationId xmlns:a16="http://schemas.microsoft.com/office/drawing/2014/main" id="{C7A6E27C-D5B9-4CAC-AC61-A4B199112F9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6832551" name="Picture 79683255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3139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DFD3E8" w14:textId="1C5E2205" w:rsidR="64726346" w:rsidRDefault="64726346" w:rsidP="64726346">
      <w:pPr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566B9A27" w14:textId="156FD5FA" w:rsidR="64726346" w:rsidRDefault="64726346" w:rsidP="64726346">
      <w:pPr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68545BEB" w14:textId="77777777" w:rsidR="002303E4" w:rsidRDefault="002303E4">
      <w:pPr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/>
          <w:bCs/>
          <w:color w:val="000000" w:themeColor="text1"/>
          <w:sz w:val="22"/>
          <w:szCs w:val="22"/>
        </w:rPr>
        <w:br w:type="page"/>
      </w:r>
    </w:p>
    <w:p w14:paraId="7369B773" w14:textId="7771EB14" w:rsidR="005B50F5" w:rsidRPr="00EF6FA6" w:rsidRDefault="19EAA4D7" w:rsidP="64726346">
      <w:pPr>
        <w:rPr>
          <w:rFonts w:ascii="Arial" w:hAnsi="Arial" w:cs="Arial"/>
          <w:color w:val="000000"/>
          <w:sz w:val="22"/>
          <w:szCs w:val="22"/>
        </w:rPr>
      </w:pPr>
      <w:r w:rsidRPr="64726346">
        <w:rPr>
          <w:rFonts w:ascii="Arial" w:hAnsi="Arial" w:cs="Arial"/>
          <w:b/>
          <w:bCs/>
          <w:color w:val="000000" w:themeColor="text1"/>
          <w:sz w:val="22"/>
          <w:szCs w:val="22"/>
        </w:rPr>
        <w:lastRenderedPageBreak/>
        <w:t>Offering Title:</w:t>
      </w:r>
      <w:r w:rsidRPr="64726346">
        <w:rPr>
          <w:rFonts w:ascii="Arial" w:hAnsi="Arial" w:cs="Arial"/>
          <w:color w:val="000000" w:themeColor="text1"/>
          <w:sz w:val="22"/>
          <w:szCs w:val="22"/>
        </w:rPr>
        <w:t xml:space="preserve"> Accenture </w:t>
      </w:r>
      <w:r w:rsidR="41AD2965" w:rsidRPr="64726346">
        <w:rPr>
          <w:rFonts w:ascii="Arial" w:hAnsi="Arial" w:cs="Arial"/>
          <w:color w:val="000000" w:themeColor="text1"/>
          <w:sz w:val="22"/>
          <w:szCs w:val="22"/>
        </w:rPr>
        <w:t xml:space="preserve">ERP &amp; </w:t>
      </w:r>
      <w:r w:rsidR="21AE5BDE" w:rsidRPr="64726346">
        <w:rPr>
          <w:rFonts w:ascii="Arial" w:hAnsi="Arial" w:cs="Arial"/>
          <w:color w:val="000000" w:themeColor="text1"/>
          <w:sz w:val="22"/>
          <w:szCs w:val="22"/>
        </w:rPr>
        <w:t>CRM Support</w:t>
      </w:r>
      <w:r w:rsidRPr="64726346">
        <w:rPr>
          <w:rFonts w:ascii="Arial" w:hAnsi="Arial" w:cs="Arial"/>
          <w:color w:val="000000" w:themeColor="text1"/>
          <w:sz w:val="22"/>
          <w:szCs w:val="22"/>
        </w:rPr>
        <w:t xml:space="preserve"> Services </w:t>
      </w:r>
    </w:p>
    <w:p w14:paraId="39AF9E54" w14:textId="77777777" w:rsidR="005B50F5" w:rsidRDefault="005B50F5" w:rsidP="005B50F5">
      <w:pPr>
        <w:rPr>
          <w:rFonts w:ascii="Arial" w:hAnsi="Arial" w:cs="Arial"/>
          <w:color w:val="000000"/>
          <w:sz w:val="22"/>
          <w:szCs w:val="22"/>
        </w:rPr>
      </w:pPr>
      <w:r w:rsidRPr="00EF6FA6">
        <w:rPr>
          <w:rFonts w:ascii="Arial" w:hAnsi="Arial" w:cs="Arial"/>
          <w:b/>
          <w:bCs/>
          <w:color w:val="000000"/>
          <w:sz w:val="22"/>
          <w:szCs w:val="22"/>
        </w:rPr>
        <w:t>Service Description:</w:t>
      </w:r>
      <w:r w:rsidRPr="00EF6FA6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389845DD" w14:textId="77777777" w:rsidR="00D65358" w:rsidRPr="00D65358" w:rsidRDefault="00D65358" w:rsidP="00D65358">
      <w:pPr>
        <w:pStyle w:val="ListParagraph"/>
        <w:rPr>
          <w:rFonts w:ascii="Arial" w:eastAsia="ariial" w:hAnsi="Arial" w:cs="Arial"/>
          <w:color w:val="000000" w:themeColor="text1"/>
          <w:sz w:val="22"/>
          <w:szCs w:val="22"/>
        </w:rPr>
      </w:pPr>
      <w:r w:rsidRPr="00D65358">
        <w:rPr>
          <w:rFonts w:ascii="Arial" w:eastAsia="ariial" w:hAnsi="Arial" w:cs="Arial"/>
          <w:color w:val="000000" w:themeColor="text1"/>
          <w:sz w:val="22"/>
          <w:szCs w:val="22"/>
        </w:rPr>
        <w:t>No change to service description.</w:t>
      </w:r>
    </w:p>
    <w:p w14:paraId="4B92E637" w14:textId="77777777" w:rsidR="005B50F5" w:rsidRDefault="005B50F5" w:rsidP="005B50F5">
      <w:pPr>
        <w:pStyle w:val="ListParagraph"/>
        <w:rPr>
          <w:rFonts w:ascii="Arial" w:hAnsi="Arial" w:cs="Arial"/>
          <w:color w:val="000000"/>
          <w:sz w:val="22"/>
          <w:szCs w:val="22"/>
        </w:rPr>
      </w:pPr>
    </w:p>
    <w:p w14:paraId="5D96B328" w14:textId="77777777" w:rsidR="005B50F5" w:rsidRPr="00EF6FA6" w:rsidRDefault="005B50F5" w:rsidP="005B50F5">
      <w:pPr>
        <w:rPr>
          <w:rFonts w:ascii="Arial" w:hAnsi="Arial" w:cs="Arial"/>
          <w:color w:val="000000"/>
          <w:sz w:val="22"/>
          <w:szCs w:val="22"/>
        </w:rPr>
      </w:pPr>
      <w:r w:rsidRPr="00EF6FA6">
        <w:rPr>
          <w:rFonts w:ascii="Arial" w:hAnsi="Arial" w:cs="Arial"/>
          <w:b/>
          <w:bCs/>
          <w:color w:val="000000"/>
          <w:sz w:val="22"/>
          <w:szCs w:val="22"/>
        </w:rPr>
        <w:t>Portfolio Category:</w:t>
      </w:r>
      <w:r w:rsidRPr="00EF6FA6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7963E3F0" w14:textId="77777777" w:rsidR="005B50F5" w:rsidRDefault="005B50F5" w:rsidP="005B50F5">
      <w:pPr>
        <w:pStyle w:val="ListParagraph"/>
        <w:numPr>
          <w:ilvl w:val="0"/>
          <w:numId w:val="13"/>
        </w:numPr>
        <w:rPr>
          <w:rFonts w:ascii="Arial" w:hAnsi="Arial" w:cs="Arial"/>
          <w:color w:val="000000"/>
          <w:sz w:val="22"/>
          <w:szCs w:val="22"/>
        </w:rPr>
      </w:pPr>
      <w:r w:rsidRPr="00EF6FA6">
        <w:rPr>
          <w:rFonts w:ascii="Arial" w:hAnsi="Arial" w:cs="Arial"/>
          <w:color w:val="000000"/>
          <w:sz w:val="22"/>
          <w:szCs w:val="22"/>
        </w:rPr>
        <w:t>SaaS (Software as-a-Service)</w:t>
      </w:r>
    </w:p>
    <w:p w14:paraId="380220AE" w14:textId="77777777" w:rsidR="002303E4" w:rsidRPr="00EF6FA6" w:rsidRDefault="002303E4" w:rsidP="002303E4">
      <w:pPr>
        <w:pStyle w:val="ListParagraph"/>
        <w:rPr>
          <w:rFonts w:ascii="Arial" w:hAnsi="Arial" w:cs="Arial"/>
          <w:color w:val="000000"/>
          <w:sz w:val="22"/>
          <w:szCs w:val="22"/>
        </w:rPr>
      </w:pPr>
    </w:p>
    <w:p w14:paraId="082C694C" w14:textId="77777777" w:rsidR="005B50F5" w:rsidRDefault="005B50F5" w:rsidP="005B50F5">
      <w:pPr>
        <w:rPr>
          <w:rFonts w:ascii="Arial" w:hAnsi="Arial" w:cs="Arial"/>
          <w:color w:val="000000"/>
          <w:sz w:val="22"/>
          <w:szCs w:val="22"/>
        </w:rPr>
      </w:pPr>
      <w:r w:rsidRPr="00EF6FA6">
        <w:rPr>
          <w:rFonts w:ascii="Arial" w:hAnsi="Arial" w:cs="Arial"/>
          <w:b/>
          <w:bCs/>
          <w:color w:val="000000"/>
          <w:sz w:val="22"/>
          <w:szCs w:val="22"/>
        </w:rPr>
        <w:t>Additional Terms &amp; Conditions:</w:t>
      </w:r>
      <w:r w:rsidRPr="00EF6FA6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None.</w:t>
      </w:r>
    </w:p>
    <w:p w14:paraId="2C276C53" w14:textId="77777777" w:rsidR="002303E4" w:rsidRPr="00EF6FA6" w:rsidRDefault="002303E4" w:rsidP="005B50F5">
      <w:pPr>
        <w:rPr>
          <w:rFonts w:ascii="Arial" w:hAnsi="Arial" w:cs="Arial"/>
          <w:color w:val="000000"/>
          <w:sz w:val="22"/>
          <w:szCs w:val="22"/>
        </w:rPr>
      </w:pPr>
    </w:p>
    <w:p w14:paraId="6FB69FA7" w14:textId="4DEEEC81" w:rsidR="005B50F5" w:rsidRPr="000E3573" w:rsidRDefault="005B50F5" w:rsidP="005B50F5">
      <w:pPr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Offering List Pricing</w:t>
      </w:r>
      <w:r w:rsidRPr="00EF6FA6">
        <w:rPr>
          <w:rFonts w:ascii="Arial" w:hAnsi="Arial" w:cs="Arial"/>
          <w:b/>
          <w:bCs/>
          <w:color w:val="000000"/>
          <w:sz w:val="22"/>
          <w:szCs w:val="22"/>
        </w:rPr>
        <w:t>:</w:t>
      </w:r>
    </w:p>
    <w:p w14:paraId="3CDFF027" w14:textId="77777777" w:rsidR="005B50F5" w:rsidRDefault="005B50F5" w:rsidP="00B45ADE">
      <w:pPr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6F918B0B" w14:textId="349FC25F" w:rsidR="00CA272C" w:rsidRDefault="4F8B5A54" w:rsidP="008B0106">
      <w:pPr>
        <w:jc w:val="center"/>
      </w:pPr>
      <w:r>
        <w:rPr>
          <w:noProof/>
        </w:rPr>
        <w:drawing>
          <wp:inline distT="0" distB="0" distL="0" distR="0" wp14:anchorId="7DDF98A6" wp14:editId="6812A519">
            <wp:extent cx="5486400" cy="5363308"/>
            <wp:effectExtent l="0" t="0" r="0" b="0"/>
            <wp:docPr id="1473785404" name="drawing">
              <a:extLst xmlns:a="http://schemas.openxmlformats.org/drawingml/2006/main">
                <a:ext uri="{FF2B5EF4-FFF2-40B4-BE49-F238E27FC236}">
                  <a16:creationId xmlns:a16="http://schemas.microsoft.com/office/drawing/2014/main" id="{57C6F85D-DE92-42C2-9E5D-B819DD37F68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3785404" name="Picture 1473785404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2096" cy="5368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E2D05A" w14:textId="77777777" w:rsidR="000B3F29" w:rsidRDefault="000B3F29" w:rsidP="44A0341A">
      <w:pPr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636BC893" w14:textId="77777777" w:rsidR="0011755C" w:rsidRDefault="0011755C">
      <w:pPr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/>
          <w:bCs/>
          <w:color w:val="000000" w:themeColor="text1"/>
          <w:sz w:val="22"/>
          <w:szCs w:val="22"/>
        </w:rPr>
        <w:br w:type="page"/>
      </w:r>
    </w:p>
    <w:p w14:paraId="3F66C79F" w14:textId="5C19C372" w:rsidR="00B45ADE" w:rsidRPr="000153E2" w:rsidRDefault="1F5BE67A" w:rsidP="44A0341A">
      <w:r w:rsidRPr="44A0341A">
        <w:rPr>
          <w:rFonts w:ascii="Arial" w:hAnsi="Arial" w:cs="Arial"/>
          <w:b/>
          <w:bCs/>
          <w:color w:val="000000" w:themeColor="text1"/>
          <w:sz w:val="22"/>
          <w:szCs w:val="22"/>
        </w:rPr>
        <w:lastRenderedPageBreak/>
        <w:t>Offering Title:</w:t>
      </w:r>
      <w:r w:rsidRPr="44A0341A">
        <w:rPr>
          <w:rFonts w:ascii="Arial" w:hAnsi="Arial" w:cs="Arial"/>
          <w:color w:val="000000" w:themeColor="text1"/>
          <w:sz w:val="22"/>
          <w:szCs w:val="22"/>
        </w:rPr>
        <w:t xml:space="preserve"> Accenture Cloud</w:t>
      </w:r>
      <w:r w:rsidRPr="44A0341A">
        <w:rPr>
          <w:rFonts w:ascii="Arial" w:eastAsia="Arial" w:hAnsi="Arial" w:cs="Arial"/>
          <w:color w:val="000000" w:themeColor="text1"/>
          <w:sz w:val="22"/>
          <w:szCs w:val="22"/>
        </w:rPr>
        <w:t xml:space="preserve"> Application Services</w:t>
      </w:r>
    </w:p>
    <w:p w14:paraId="6594BFAD" w14:textId="4ECD09F5" w:rsidR="00B45ADE" w:rsidRPr="000153E2" w:rsidRDefault="1F5BE67A" w:rsidP="44A0341A">
      <w:pPr>
        <w:rPr>
          <w:rFonts w:ascii="Arial" w:hAnsi="Arial" w:cs="Arial"/>
          <w:color w:val="000000" w:themeColor="text1"/>
          <w:sz w:val="22"/>
          <w:szCs w:val="22"/>
        </w:rPr>
      </w:pPr>
      <w:r w:rsidRPr="44A0341A">
        <w:rPr>
          <w:rFonts w:ascii="Arial" w:hAnsi="Arial" w:cs="Arial"/>
          <w:b/>
          <w:bCs/>
          <w:color w:val="000000" w:themeColor="text1"/>
          <w:sz w:val="22"/>
          <w:szCs w:val="22"/>
        </w:rPr>
        <w:t>Service Description:</w:t>
      </w:r>
      <w:r w:rsidRPr="44A0341A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537485A2" w14:textId="77777777" w:rsidR="00D65358" w:rsidRPr="00D65358" w:rsidRDefault="00D65358" w:rsidP="00D65358">
      <w:pPr>
        <w:pStyle w:val="ListParagraph"/>
        <w:rPr>
          <w:rFonts w:ascii="Arial" w:eastAsia="ariial" w:hAnsi="Arial" w:cs="Arial"/>
          <w:color w:val="000000" w:themeColor="text1"/>
          <w:sz w:val="22"/>
          <w:szCs w:val="22"/>
        </w:rPr>
      </w:pPr>
      <w:r w:rsidRPr="00D65358">
        <w:rPr>
          <w:rFonts w:ascii="Arial" w:eastAsia="ariial" w:hAnsi="Arial" w:cs="Arial"/>
          <w:color w:val="000000" w:themeColor="text1"/>
          <w:sz w:val="22"/>
          <w:szCs w:val="22"/>
        </w:rPr>
        <w:t>No change to service description.</w:t>
      </w:r>
    </w:p>
    <w:p w14:paraId="52FB3353" w14:textId="6B7D3FF5" w:rsidR="00B45ADE" w:rsidRPr="000153E2" w:rsidRDefault="00B45ADE" w:rsidP="44A0341A">
      <w:pPr>
        <w:pStyle w:val="ListParagraph"/>
        <w:rPr>
          <w:rFonts w:ascii="Arial" w:eastAsia="ariial" w:hAnsi="Arial" w:cs="Arial"/>
          <w:color w:val="000000" w:themeColor="text1"/>
          <w:sz w:val="22"/>
          <w:szCs w:val="22"/>
        </w:rPr>
      </w:pPr>
    </w:p>
    <w:p w14:paraId="06607D3A" w14:textId="77777777" w:rsidR="00B45ADE" w:rsidRPr="000153E2" w:rsidRDefault="1F5BE67A" w:rsidP="44A0341A">
      <w:pPr>
        <w:rPr>
          <w:rFonts w:ascii="Arial" w:hAnsi="Arial" w:cs="Arial"/>
          <w:color w:val="000000" w:themeColor="text1"/>
          <w:sz w:val="22"/>
          <w:szCs w:val="22"/>
        </w:rPr>
      </w:pPr>
      <w:r w:rsidRPr="44A0341A">
        <w:rPr>
          <w:rFonts w:ascii="Arial" w:hAnsi="Arial" w:cs="Arial"/>
          <w:b/>
          <w:bCs/>
          <w:color w:val="000000" w:themeColor="text1"/>
          <w:sz w:val="22"/>
          <w:szCs w:val="22"/>
        </w:rPr>
        <w:t>Portfolio Category:</w:t>
      </w:r>
      <w:r w:rsidRPr="44A0341A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53FE4426" w14:textId="77777777" w:rsidR="00B45ADE" w:rsidRPr="000153E2" w:rsidRDefault="1F5BE67A" w:rsidP="44A0341A">
      <w:pPr>
        <w:pStyle w:val="ListParagraph"/>
        <w:numPr>
          <w:ilvl w:val="0"/>
          <w:numId w:val="13"/>
        </w:numPr>
        <w:rPr>
          <w:rFonts w:ascii="Arial" w:hAnsi="Arial" w:cs="Arial"/>
          <w:color w:val="000000" w:themeColor="text1"/>
          <w:sz w:val="22"/>
          <w:szCs w:val="22"/>
        </w:rPr>
      </w:pPr>
      <w:r w:rsidRPr="44A0341A">
        <w:rPr>
          <w:rFonts w:ascii="Arial" w:hAnsi="Arial" w:cs="Arial"/>
          <w:color w:val="000000" w:themeColor="text1"/>
          <w:sz w:val="22"/>
          <w:szCs w:val="22"/>
        </w:rPr>
        <w:t>SaaS (Software as-a-Service)</w:t>
      </w:r>
    </w:p>
    <w:p w14:paraId="60B77E71" w14:textId="7C547A17" w:rsidR="00B45ADE" w:rsidRPr="000153E2" w:rsidRDefault="1F5BE67A" w:rsidP="44A0341A">
      <w:pPr>
        <w:rPr>
          <w:rFonts w:ascii="Arial" w:hAnsi="Arial" w:cs="Arial"/>
          <w:color w:val="000000" w:themeColor="text1"/>
          <w:sz w:val="22"/>
          <w:szCs w:val="22"/>
        </w:rPr>
      </w:pPr>
      <w:r w:rsidRPr="44A0341A">
        <w:rPr>
          <w:rFonts w:ascii="Arial" w:hAnsi="Arial" w:cs="Arial"/>
          <w:b/>
          <w:bCs/>
          <w:color w:val="000000" w:themeColor="text1"/>
          <w:sz w:val="22"/>
          <w:szCs w:val="22"/>
        </w:rPr>
        <w:t>Additional Terms &amp; Conditions:</w:t>
      </w:r>
      <w:r w:rsidRPr="44A0341A">
        <w:rPr>
          <w:rFonts w:ascii="Arial" w:hAnsi="Arial" w:cs="Arial"/>
          <w:color w:val="000000" w:themeColor="text1"/>
          <w:sz w:val="22"/>
          <w:szCs w:val="22"/>
        </w:rPr>
        <w:t xml:space="preserve"> None.</w:t>
      </w:r>
    </w:p>
    <w:p w14:paraId="7BA7500F" w14:textId="77777777" w:rsidR="00B45ADE" w:rsidRPr="000153E2" w:rsidRDefault="00B45ADE" w:rsidP="44A0341A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6AE1CF41" w14:textId="0BB836C2" w:rsidR="00B45ADE" w:rsidRPr="000E3573" w:rsidRDefault="1F5BE67A" w:rsidP="00B45ADE">
      <w:pPr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44A0341A">
        <w:rPr>
          <w:rFonts w:ascii="Arial" w:hAnsi="Arial" w:cs="Arial"/>
          <w:b/>
          <w:bCs/>
          <w:color w:val="000000" w:themeColor="text1"/>
          <w:sz w:val="22"/>
          <w:szCs w:val="22"/>
        </w:rPr>
        <w:t>Offering List Pricing:</w:t>
      </w:r>
    </w:p>
    <w:p w14:paraId="5F761865" w14:textId="71772E04" w:rsidR="004F48E3" w:rsidRDefault="00CA3DB8" w:rsidP="008B0106">
      <w:pPr>
        <w:jc w:val="center"/>
      </w:pPr>
      <w:r>
        <w:rPr>
          <w:noProof/>
        </w:rPr>
        <w:drawing>
          <wp:inline distT="0" distB="0" distL="0" distR="0" wp14:anchorId="042D3523" wp14:editId="2E549AA2">
            <wp:extent cx="4419600" cy="4754376"/>
            <wp:effectExtent l="0" t="0" r="0" b="0"/>
            <wp:docPr id="453516215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45BB68D4-0586-4C4A-9100-2D307204B05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3516215" name="Picture 453516215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5461" cy="4771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F0AD5D" w14:textId="77777777" w:rsidR="00855DC1" w:rsidRDefault="00855DC1" w:rsidP="00B45ADE"/>
    <w:p w14:paraId="01AD1138" w14:textId="77777777" w:rsidR="00251BD7" w:rsidRDefault="00251BD7" w:rsidP="00855DC1">
      <w:pPr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00D70586" w14:textId="77777777" w:rsidR="0011755C" w:rsidRDefault="0011755C">
      <w:pPr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/>
          <w:bCs/>
          <w:color w:val="000000" w:themeColor="text1"/>
          <w:sz w:val="22"/>
          <w:szCs w:val="22"/>
        </w:rPr>
        <w:br w:type="page"/>
      </w:r>
    </w:p>
    <w:p w14:paraId="07750527" w14:textId="38FA9947" w:rsidR="00855DC1" w:rsidRPr="000153E2" w:rsidRDefault="00855DC1" w:rsidP="00855DC1">
      <w:r w:rsidRPr="44A0341A">
        <w:rPr>
          <w:rFonts w:ascii="Arial" w:hAnsi="Arial" w:cs="Arial"/>
          <w:b/>
          <w:bCs/>
          <w:color w:val="000000" w:themeColor="text1"/>
          <w:sz w:val="22"/>
          <w:szCs w:val="22"/>
        </w:rPr>
        <w:lastRenderedPageBreak/>
        <w:t>Offering Title:</w:t>
      </w:r>
      <w:r w:rsidRPr="44A0341A">
        <w:rPr>
          <w:rFonts w:ascii="Arial" w:hAnsi="Arial" w:cs="Arial"/>
          <w:color w:val="000000" w:themeColor="text1"/>
          <w:sz w:val="22"/>
          <w:szCs w:val="22"/>
        </w:rPr>
        <w:t xml:space="preserve"> Accenture </w:t>
      </w:r>
      <w:r w:rsidR="009E73E8" w:rsidRPr="44A0341A">
        <w:rPr>
          <w:rFonts w:ascii="Arial" w:hAnsi="Arial" w:cs="Arial"/>
          <w:color w:val="000000" w:themeColor="text1"/>
          <w:sz w:val="22"/>
          <w:szCs w:val="22"/>
        </w:rPr>
        <w:t>Independent Verification &amp; Validation (IV&amp;V) Services</w:t>
      </w:r>
    </w:p>
    <w:p w14:paraId="2F536DF4" w14:textId="77777777" w:rsidR="00855DC1" w:rsidRPr="000153E2" w:rsidRDefault="00855DC1" w:rsidP="00855DC1">
      <w:pPr>
        <w:rPr>
          <w:rFonts w:ascii="Arial" w:hAnsi="Arial" w:cs="Arial"/>
          <w:color w:val="000000" w:themeColor="text1"/>
          <w:sz w:val="22"/>
          <w:szCs w:val="22"/>
        </w:rPr>
      </w:pPr>
      <w:r w:rsidRPr="44A0341A">
        <w:rPr>
          <w:rFonts w:ascii="Arial" w:hAnsi="Arial" w:cs="Arial"/>
          <w:b/>
          <w:bCs/>
          <w:color w:val="000000" w:themeColor="text1"/>
          <w:sz w:val="22"/>
          <w:szCs w:val="22"/>
        </w:rPr>
        <w:t>Service Description:</w:t>
      </w:r>
      <w:r w:rsidRPr="44A0341A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6890FCCE" w14:textId="77777777" w:rsidR="00D65358" w:rsidRPr="00D65358" w:rsidRDefault="00D65358" w:rsidP="00D65358">
      <w:pPr>
        <w:pStyle w:val="ListParagraph"/>
        <w:rPr>
          <w:rFonts w:ascii="Arial" w:eastAsia="ariial" w:hAnsi="Arial" w:cs="Arial"/>
          <w:color w:val="000000" w:themeColor="text1"/>
          <w:sz w:val="22"/>
          <w:szCs w:val="22"/>
        </w:rPr>
      </w:pPr>
      <w:r w:rsidRPr="00D65358">
        <w:rPr>
          <w:rFonts w:ascii="Arial" w:eastAsia="ariial" w:hAnsi="Arial" w:cs="Arial"/>
          <w:color w:val="000000" w:themeColor="text1"/>
          <w:sz w:val="22"/>
          <w:szCs w:val="22"/>
        </w:rPr>
        <w:t>No change to service description.</w:t>
      </w:r>
    </w:p>
    <w:p w14:paraId="6352A82A" w14:textId="77777777" w:rsidR="00855DC1" w:rsidRPr="000153E2" w:rsidRDefault="00855DC1" w:rsidP="00855DC1">
      <w:pPr>
        <w:pStyle w:val="ListParagraph"/>
        <w:rPr>
          <w:rFonts w:ascii="Arial" w:eastAsia="ariial" w:hAnsi="Arial" w:cs="Arial"/>
          <w:color w:val="000000" w:themeColor="text1"/>
          <w:sz w:val="22"/>
          <w:szCs w:val="22"/>
        </w:rPr>
      </w:pPr>
    </w:p>
    <w:p w14:paraId="750A51A9" w14:textId="77777777" w:rsidR="00855DC1" w:rsidRPr="000153E2" w:rsidRDefault="00855DC1" w:rsidP="00855DC1">
      <w:pPr>
        <w:rPr>
          <w:rFonts w:ascii="Arial" w:hAnsi="Arial" w:cs="Arial"/>
          <w:color w:val="000000" w:themeColor="text1"/>
          <w:sz w:val="22"/>
          <w:szCs w:val="22"/>
        </w:rPr>
      </w:pPr>
      <w:r w:rsidRPr="44A0341A">
        <w:rPr>
          <w:rFonts w:ascii="Arial" w:hAnsi="Arial" w:cs="Arial"/>
          <w:b/>
          <w:bCs/>
          <w:color w:val="000000" w:themeColor="text1"/>
          <w:sz w:val="22"/>
          <w:szCs w:val="22"/>
        </w:rPr>
        <w:t>Portfolio Category:</w:t>
      </w:r>
      <w:r w:rsidRPr="44A0341A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27EBAAA5" w14:textId="77777777" w:rsidR="00855DC1" w:rsidRPr="000153E2" w:rsidRDefault="00855DC1" w:rsidP="00A6114A">
      <w:pPr>
        <w:pStyle w:val="ListParagraph"/>
        <w:numPr>
          <w:ilvl w:val="0"/>
          <w:numId w:val="13"/>
        </w:numPr>
        <w:rPr>
          <w:rFonts w:ascii="Arial" w:hAnsi="Arial" w:cs="Arial"/>
          <w:color w:val="000000" w:themeColor="text1"/>
          <w:sz w:val="22"/>
          <w:szCs w:val="22"/>
        </w:rPr>
      </w:pPr>
      <w:r w:rsidRPr="44A0341A">
        <w:rPr>
          <w:rFonts w:ascii="Arial" w:hAnsi="Arial" w:cs="Arial"/>
          <w:color w:val="000000" w:themeColor="text1"/>
          <w:sz w:val="22"/>
          <w:szCs w:val="22"/>
        </w:rPr>
        <w:t>SaaS (Software as-a-Service)</w:t>
      </w:r>
    </w:p>
    <w:p w14:paraId="16FE4526" w14:textId="77777777" w:rsidR="00855DC1" w:rsidRPr="000153E2" w:rsidRDefault="00855DC1" w:rsidP="00855DC1">
      <w:pPr>
        <w:rPr>
          <w:rFonts w:ascii="Arial" w:hAnsi="Arial" w:cs="Arial"/>
          <w:color w:val="000000" w:themeColor="text1"/>
          <w:sz w:val="22"/>
          <w:szCs w:val="22"/>
        </w:rPr>
      </w:pPr>
      <w:r w:rsidRPr="44A0341A">
        <w:rPr>
          <w:rFonts w:ascii="Arial" w:hAnsi="Arial" w:cs="Arial"/>
          <w:b/>
          <w:bCs/>
          <w:color w:val="000000" w:themeColor="text1"/>
          <w:sz w:val="22"/>
          <w:szCs w:val="22"/>
        </w:rPr>
        <w:t>Additional Terms &amp; Conditions:</w:t>
      </w:r>
      <w:r w:rsidRPr="44A0341A">
        <w:rPr>
          <w:rFonts w:ascii="Arial" w:hAnsi="Arial" w:cs="Arial"/>
          <w:color w:val="000000" w:themeColor="text1"/>
          <w:sz w:val="22"/>
          <w:szCs w:val="22"/>
        </w:rPr>
        <w:t xml:space="preserve"> None.</w:t>
      </w:r>
    </w:p>
    <w:p w14:paraId="33AF880A" w14:textId="77777777" w:rsidR="00855DC1" w:rsidRPr="000153E2" w:rsidRDefault="00855DC1" w:rsidP="00855DC1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7002BB2D" w14:textId="77777777" w:rsidR="00855DC1" w:rsidRPr="000153E2" w:rsidRDefault="00855DC1" w:rsidP="00855DC1">
      <w:pPr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44A0341A">
        <w:rPr>
          <w:rFonts w:ascii="Arial" w:hAnsi="Arial" w:cs="Arial"/>
          <w:b/>
          <w:bCs/>
          <w:color w:val="000000" w:themeColor="text1"/>
          <w:sz w:val="22"/>
          <w:szCs w:val="22"/>
        </w:rPr>
        <w:t>Offering List Pricing:</w:t>
      </w:r>
    </w:p>
    <w:p w14:paraId="3B1239EF" w14:textId="77777777" w:rsidR="00855DC1" w:rsidRPr="000153E2" w:rsidRDefault="00855DC1" w:rsidP="00855DC1"/>
    <w:p w14:paraId="0E37A301" w14:textId="0EC0F9BE" w:rsidR="00855DC1" w:rsidRDefault="00CE005D" w:rsidP="00B45ADE">
      <w:r>
        <w:rPr>
          <w:noProof/>
        </w:rPr>
        <w:drawing>
          <wp:inline distT="0" distB="0" distL="0" distR="0" wp14:anchorId="1C39AB2B" wp14:editId="0E180938">
            <wp:extent cx="5094514" cy="4876800"/>
            <wp:effectExtent l="0" t="0" r="0" b="0"/>
            <wp:docPr id="188225162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1B9D224C-5F8A-9B44-A5AA-33664D965F7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225162" name="Picture 188225162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1621" cy="4883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768137" w14:textId="77777777" w:rsidR="007956AB" w:rsidRDefault="007956AB" w:rsidP="00B45ADE"/>
    <w:p w14:paraId="762F6534" w14:textId="77777777" w:rsidR="0011755C" w:rsidRDefault="0011755C">
      <w:pPr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/>
          <w:bCs/>
          <w:color w:val="000000" w:themeColor="text1"/>
          <w:sz w:val="22"/>
          <w:szCs w:val="22"/>
        </w:rPr>
        <w:br w:type="page"/>
      </w:r>
    </w:p>
    <w:p w14:paraId="4942597E" w14:textId="6C896BF3" w:rsidR="00B6119B" w:rsidRPr="000153E2" w:rsidRDefault="00B6119B" w:rsidP="00B6119B">
      <w:r w:rsidRPr="44A0341A">
        <w:rPr>
          <w:rFonts w:ascii="Arial" w:hAnsi="Arial" w:cs="Arial"/>
          <w:b/>
          <w:bCs/>
          <w:color w:val="000000" w:themeColor="text1"/>
          <w:sz w:val="22"/>
          <w:szCs w:val="22"/>
        </w:rPr>
        <w:lastRenderedPageBreak/>
        <w:t>Offering Title:</w:t>
      </w:r>
      <w:r w:rsidRPr="44A0341A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D65358" w:rsidRPr="00D65358">
        <w:rPr>
          <w:rFonts w:ascii="Arial" w:hAnsi="Arial" w:cs="Arial"/>
          <w:color w:val="000000" w:themeColor="text1"/>
          <w:sz w:val="22"/>
          <w:szCs w:val="22"/>
        </w:rPr>
        <w:t>Accenture Cloud Transformation Advisory</w:t>
      </w:r>
    </w:p>
    <w:p w14:paraId="11700873" w14:textId="77777777" w:rsidR="00B6119B" w:rsidRPr="000153E2" w:rsidRDefault="00B6119B" w:rsidP="00B6119B">
      <w:pPr>
        <w:rPr>
          <w:rFonts w:ascii="Arial" w:hAnsi="Arial" w:cs="Arial"/>
          <w:color w:val="000000" w:themeColor="text1"/>
          <w:sz w:val="22"/>
          <w:szCs w:val="22"/>
        </w:rPr>
      </w:pPr>
      <w:r w:rsidRPr="44A0341A">
        <w:rPr>
          <w:rFonts w:ascii="Arial" w:hAnsi="Arial" w:cs="Arial"/>
          <w:b/>
          <w:bCs/>
          <w:color w:val="000000" w:themeColor="text1"/>
          <w:sz w:val="22"/>
          <w:szCs w:val="22"/>
        </w:rPr>
        <w:t>Service Description:</w:t>
      </w:r>
      <w:r w:rsidRPr="44A0341A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1200D6CF" w14:textId="77777777" w:rsidR="00B6119B" w:rsidRPr="00D65358" w:rsidRDefault="00B6119B" w:rsidP="00D65358">
      <w:pPr>
        <w:pStyle w:val="ListParagraph"/>
        <w:rPr>
          <w:rFonts w:ascii="Arial" w:eastAsia="ariial" w:hAnsi="Arial" w:cs="Arial"/>
          <w:color w:val="000000" w:themeColor="text1"/>
          <w:sz w:val="22"/>
          <w:szCs w:val="22"/>
        </w:rPr>
      </w:pPr>
      <w:r w:rsidRPr="00D65358">
        <w:rPr>
          <w:rFonts w:ascii="Arial" w:eastAsia="ariial" w:hAnsi="Arial" w:cs="Arial"/>
          <w:color w:val="000000" w:themeColor="text1"/>
          <w:sz w:val="22"/>
          <w:szCs w:val="22"/>
        </w:rPr>
        <w:t>No change to service description.</w:t>
      </w:r>
    </w:p>
    <w:p w14:paraId="453D6B10" w14:textId="77777777" w:rsidR="00B6119B" w:rsidRPr="000153E2" w:rsidRDefault="00B6119B" w:rsidP="00B6119B">
      <w:pPr>
        <w:pStyle w:val="ListParagraph"/>
        <w:rPr>
          <w:rFonts w:ascii="Arial" w:eastAsia="ariial" w:hAnsi="Arial" w:cs="Arial"/>
          <w:color w:val="000000" w:themeColor="text1"/>
          <w:sz w:val="22"/>
          <w:szCs w:val="22"/>
        </w:rPr>
      </w:pPr>
    </w:p>
    <w:p w14:paraId="60411090" w14:textId="77777777" w:rsidR="00B6119B" w:rsidRPr="000153E2" w:rsidRDefault="00B6119B" w:rsidP="00B6119B">
      <w:pPr>
        <w:rPr>
          <w:rFonts w:ascii="Arial" w:hAnsi="Arial" w:cs="Arial"/>
          <w:color w:val="000000" w:themeColor="text1"/>
          <w:sz w:val="22"/>
          <w:szCs w:val="22"/>
        </w:rPr>
      </w:pPr>
      <w:r w:rsidRPr="44A0341A">
        <w:rPr>
          <w:rFonts w:ascii="Arial" w:hAnsi="Arial" w:cs="Arial"/>
          <w:b/>
          <w:bCs/>
          <w:color w:val="000000" w:themeColor="text1"/>
          <w:sz w:val="22"/>
          <w:szCs w:val="22"/>
        </w:rPr>
        <w:t>Portfolio Category:</w:t>
      </w:r>
      <w:r w:rsidRPr="44A0341A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3B2556A7" w14:textId="77777777" w:rsidR="00B6119B" w:rsidRPr="000153E2" w:rsidRDefault="00B6119B" w:rsidP="00B6119B">
      <w:pPr>
        <w:pStyle w:val="ListParagraph"/>
        <w:numPr>
          <w:ilvl w:val="0"/>
          <w:numId w:val="13"/>
        </w:numPr>
        <w:rPr>
          <w:rFonts w:ascii="Arial" w:hAnsi="Arial" w:cs="Arial"/>
          <w:color w:val="000000" w:themeColor="text1"/>
          <w:sz w:val="22"/>
          <w:szCs w:val="22"/>
        </w:rPr>
      </w:pPr>
      <w:r w:rsidRPr="44A0341A">
        <w:rPr>
          <w:rFonts w:ascii="Arial" w:hAnsi="Arial" w:cs="Arial"/>
          <w:color w:val="000000" w:themeColor="text1"/>
          <w:sz w:val="22"/>
          <w:szCs w:val="22"/>
        </w:rPr>
        <w:t>SaaS (Software as-a-Service)</w:t>
      </w:r>
    </w:p>
    <w:p w14:paraId="227A258D" w14:textId="77777777" w:rsidR="00B6119B" w:rsidRPr="000153E2" w:rsidRDefault="00B6119B" w:rsidP="00B6119B">
      <w:pPr>
        <w:rPr>
          <w:rFonts w:ascii="Arial" w:hAnsi="Arial" w:cs="Arial"/>
          <w:color w:val="000000" w:themeColor="text1"/>
          <w:sz w:val="22"/>
          <w:szCs w:val="22"/>
        </w:rPr>
      </w:pPr>
      <w:r w:rsidRPr="44A0341A">
        <w:rPr>
          <w:rFonts w:ascii="Arial" w:hAnsi="Arial" w:cs="Arial"/>
          <w:b/>
          <w:bCs/>
          <w:color w:val="000000" w:themeColor="text1"/>
          <w:sz w:val="22"/>
          <w:szCs w:val="22"/>
        </w:rPr>
        <w:t>Additional Terms &amp; Conditions:</w:t>
      </w:r>
      <w:r w:rsidRPr="44A0341A">
        <w:rPr>
          <w:rFonts w:ascii="Arial" w:hAnsi="Arial" w:cs="Arial"/>
          <w:color w:val="000000" w:themeColor="text1"/>
          <w:sz w:val="22"/>
          <w:szCs w:val="22"/>
        </w:rPr>
        <w:t xml:space="preserve"> None.</w:t>
      </w:r>
    </w:p>
    <w:p w14:paraId="42FF66BE" w14:textId="77777777" w:rsidR="00B6119B" w:rsidRPr="000153E2" w:rsidRDefault="00B6119B" w:rsidP="00B6119B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5B155CAA" w14:textId="77777777" w:rsidR="00B6119B" w:rsidRPr="000153E2" w:rsidRDefault="00B6119B" w:rsidP="00B6119B">
      <w:pPr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44A0341A">
        <w:rPr>
          <w:rFonts w:ascii="Arial" w:hAnsi="Arial" w:cs="Arial"/>
          <w:b/>
          <w:bCs/>
          <w:color w:val="000000" w:themeColor="text1"/>
          <w:sz w:val="22"/>
          <w:szCs w:val="22"/>
        </w:rPr>
        <w:t>Offering List Pricing:</w:t>
      </w:r>
    </w:p>
    <w:p w14:paraId="67ABF250" w14:textId="77777777" w:rsidR="00B6119B" w:rsidRDefault="00B6119B" w:rsidP="007956AB">
      <w:pPr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098A253F" w14:textId="43A164BD" w:rsidR="00B6119B" w:rsidRDefault="008B0106" w:rsidP="008B0106">
      <w:pPr>
        <w:jc w:val="center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/>
          <w:bCs/>
          <w:noProof/>
          <w:color w:val="000000" w:themeColor="text1"/>
          <w:sz w:val="22"/>
          <w:szCs w:val="22"/>
        </w:rPr>
        <w:drawing>
          <wp:inline distT="0" distB="0" distL="0" distR="0" wp14:anchorId="724F20E7" wp14:editId="7AC6B4DE">
            <wp:extent cx="4415883" cy="4794250"/>
            <wp:effectExtent l="0" t="0" r="3810" b="0"/>
            <wp:docPr id="14579391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7939139" name="Picture 1457939139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4953" cy="4880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BB7098" w14:textId="77777777" w:rsidR="008B0106" w:rsidRDefault="008B0106">
      <w:pPr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/>
          <w:bCs/>
          <w:color w:val="000000" w:themeColor="text1"/>
          <w:sz w:val="22"/>
          <w:szCs w:val="22"/>
        </w:rPr>
        <w:br w:type="page"/>
      </w:r>
    </w:p>
    <w:p w14:paraId="71F5D716" w14:textId="21A276FC" w:rsidR="007956AB" w:rsidRPr="000153E2" w:rsidRDefault="007956AB" w:rsidP="007956AB">
      <w:r w:rsidRPr="44A0341A">
        <w:rPr>
          <w:rFonts w:ascii="Arial" w:hAnsi="Arial" w:cs="Arial"/>
          <w:b/>
          <w:bCs/>
          <w:color w:val="000000" w:themeColor="text1"/>
          <w:sz w:val="22"/>
          <w:szCs w:val="22"/>
        </w:rPr>
        <w:lastRenderedPageBreak/>
        <w:t>Offering Title:</w:t>
      </w:r>
      <w:r w:rsidRPr="44A0341A">
        <w:rPr>
          <w:rFonts w:ascii="Arial" w:hAnsi="Arial" w:cs="Arial"/>
          <w:color w:val="000000" w:themeColor="text1"/>
          <w:sz w:val="22"/>
          <w:szCs w:val="22"/>
        </w:rPr>
        <w:t xml:space="preserve"> Accenture </w:t>
      </w:r>
      <w:r w:rsidR="00CA4DAD" w:rsidRPr="44A0341A">
        <w:rPr>
          <w:rFonts w:ascii="Arial" w:hAnsi="Arial" w:cs="Arial"/>
          <w:color w:val="000000" w:themeColor="text1"/>
          <w:sz w:val="22"/>
          <w:szCs w:val="22"/>
        </w:rPr>
        <w:t>SaaS Platform Implementation Services</w:t>
      </w:r>
    </w:p>
    <w:p w14:paraId="7F4951FC" w14:textId="77777777" w:rsidR="007956AB" w:rsidRPr="000153E2" w:rsidRDefault="007956AB" w:rsidP="007956AB">
      <w:pPr>
        <w:rPr>
          <w:rFonts w:ascii="Arial" w:hAnsi="Arial" w:cs="Arial"/>
          <w:color w:val="000000" w:themeColor="text1"/>
          <w:sz w:val="22"/>
          <w:szCs w:val="22"/>
        </w:rPr>
      </w:pPr>
      <w:r w:rsidRPr="44A0341A">
        <w:rPr>
          <w:rFonts w:ascii="Arial" w:hAnsi="Arial" w:cs="Arial"/>
          <w:b/>
          <w:bCs/>
          <w:color w:val="000000" w:themeColor="text1"/>
          <w:sz w:val="22"/>
          <w:szCs w:val="22"/>
        </w:rPr>
        <w:t>Service Description:</w:t>
      </w:r>
      <w:r w:rsidRPr="44A0341A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3ADB3F70" w14:textId="77777777" w:rsidR="007956AB" w:rsidRPr="00926BA2" w:rsidRDefault="007956AB" w:rsidP="00A6114A">
      <w:pPr>
        <w:pStyle w:val="ListParagraph"/>
        <w:numPr>
          <w:ilvl w:val="0"/>
          <w:numId w:val="10"/>
        </w:numPr>
        <w:rPr>
          <w:rFonts w:ascii="Arial" w:eastAsia="ariial" w:hAnsi="Arial" w:cs="Arial"/>
          <w:color w:val="000000" w:themeColor="text1"/>
          <w:sz w:val="22"/>
          <w:szCs w:val="22"/>
        </w:rPr>
      </w:pPr>
      <w:r w:rsidRPr="00926BA2">
        <w:rPr>
          <w:rFonts w:ascii="Arial" w:eastAsia="ariial" w:hAnsi="Arial" w:cs="Arial"/>
          <w:b/>
          <w:bCs/>
          <w:color w:val="000000" w:themeColor="text1"/>
          <w:sz w:val="22"/>
          <w:szCs w:val="22"/>
        </w:rPr>
        <w:t>No change to service description.</w:t>
      </w:r>
    </w:p>
    <w:p w14:paraId="081D6E27" w14:textId="77777777" w:rsidR="007956AB" w:rsidRPr="000153E2" w:rsidRDefault="007956AB" w:rsidP="007956AB">
      <w:pPr>
        <w:pStyle w:val="ListParagraph"/>
        <w:rPr>
          <w:rFonts w:ascii="Arial" w:eastAsia="ariial" w:hAnsi="Arial" w:cs="Arial"/>
          <w:color w:val="000000" w:themeColor="text1"/>
          <w:sz w:val="22"/>
          <w:szCs w:val="22"/>
        </w:rPr>
      </w:pPr>
    </w:p>
    <w:p w14:paraId="6C178610" w14:textId="77777777" w:rsidR="007956AB" w:rsidRPr="000153E2" w:rsidRDefault="007956AB" w:rsidP="007956AB">
      <w:pPr>
        <w:rPr>
          <w:rFonts w:ascii="Arial" w:hAnsi="Arial" w:cs="Arial"/>
          <w:color w:val="000000" w:themeColor="text1"/>
          <w:sz w:val="22"/>
          <w:szCs w:val="22"/>
        </w:rPr>
      </w:pPr>
      <w:r w:rsidRPr="44A0341A">
        <w:rPr>
          <w:rFonts w:ascii="Arial" w:hAnsi="Arial" w:cs="Arial"/>
          <w:b/>
          <w:bCs/>
          <w:color w:val="000000" w:themeColor="text1"/>
          <w:sz w:val="22"/>
          <w:szCs w:val="22"/>
        </w:rPr>
        <w:t>Portfolio Category:</w:t>
      </w:r>
      <w:r w:rsidRPr="44A0341A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5D7F00FB" w14:textId="77777777" w:rsidR="007956AB" w:rsidRPr="000153E2" w:rsidRDefault="007956AB" w:rsidP="00A6114A">
      <w:pPr>
        <w:pStyle w:val="ListParagraph"/>
        <w:numPr>
          <w:ilvl w:val="0"/>
          <w:numId w:val="13"/>
        </w:numPr>
        <w:rPr>
          <w:rFonts w:ascii="Arial" w:hAnsi="Arial" w:cs="Arial"/>
          <w:color w:val="000000" w:themeColor="text1"/>
          <w:sz w:val="22"/>
          <w:szCs w:val="22"/>
        </w:rPr>
      </w:pPr>
      <w:r w:rsidRPr="44A0341A">
        <w:rPr>
          <w:rFonts w:ascii="Arial" w:hAnsi="Arial" w:cs="Arial"/>
          <w:color w:val="000000" w:themeColor="text1"/>
          <w:sz w:val="22"/>
          <w:szCs w:val="22"/>
        </w:rPr>
        <w:t>SaaS (Software as-a-Service)</w:t>
      </w:r>
    </w:p>
    <w:p w14:paraId="6C55900C" w14:textId="77777777" w:rsidR="007956AB" w:rsidRPr="000153E2" w:rsidRDefault="007956AB" w:rsidP="007956AB">
      <w:pPr>
        <w:rPr>
          <w:rFonts w:ascii="Arial" w:hAnsi="Arial" w:cs="Arial"/>
          <w:color w:val="000000" w:themeColor="text1"/>
          <w:sz w:val="22"/>
          <w:szCs w:val="22"/>
        </w:rPr>
      </w:pPr>
      <w:r w:rsidRPr="44A0341A">
        <w:rPr>
          <w:rFonts w:ascii="Arial" w:hAnsi="Arial" w:cs="Arial"/>
          <w:b/>
          <w:bCs/>
          <w:color w:val="000000" w:themeColor="text1"/>
          <w:sz w:val="22"/>
          <w:szCs w:val="22"/>
        </w:rPr>
        <w:t>Additional Terms &amp; Conditions:</w:t>
      </w:r>
      <w:r w:rsidRPr="44A0341A">
        <w:rPr>
          <w:rFonts w:ascii="Arial" w:hAnsi="Arial" w:cs="Arial"/>
          <w:color w:val="000000" w:themeColor="text1"/>
          <w:sz w:val="22"/>
          <w:szCs w:val="22"/>
        </w:rPr>
        <w:t xml:space="preserve"> None.</w:t>
      </w:r>
    </w:p>
    <w:p w14:paraId="298407A9" w14:textId="77777777" w:rsidR="007956AB" w:rsidRPr="000153E2" w:rsidRDefault="007956AB" w:rsidP="007956AB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49269611" w14:textId="77777777" w:rsidR="007956AB" w:rsidRPr="000153E2" w:rsidRDefault="007956AB" w:rsidP="007956AB">
      <w:pPr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44A0341A">
        <w:rPr>
          <w:rFonts w:ascii="Arial" w:hAnsi="Arial" w:cs="Arial"/>
          <w:b/>
          <w:bCs/>
          <w:color w:val="000000" w:themeColor="text1"/>
          <w:sz w:val="22"/>
          <w:szCs w:val="22"/>
        </w:rPr>
        <w:t>Offering List Pricing:</w:t>
      </w:r>
    </w:p>
    <w:p w14:paraId="0E96E1D8" w14:textId="68F7188F" w:rsidR="007956AB" w:rsidRPr="000153E2" w:rsidRDefault="007956AB" w:rsidP="007956AB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3A47DCFE" w14:textId="449168AE" w:rsidR="007956AB" w:rsidRDefault="00EC136D" w:rsidP="00B45ADE">
      <w:r>
        <w:rPr>
          <w:noProof/>
        </w:rPr>
        <w:drawing>
          <wp:inline distT="0" distB="0" distL="0" distR="0" wp14:anchorId="1969A3D2" wp14:editId="5317DA71">
            <wp:extent cx="5943600" cy="5714365"/>
            <wp:effectExtent l="0" t="0" r="0" b="635"/>
            <wp:docPr id="908523852" name="Picture 3">
              <a:extLst xmlns:a="http://schemas.openxmlformats.org/drawingml/2006/main">
                <a:ext uri="{FF2B5EF4-FFF2-40B4-BE49-F238E27FC236}">
                  <a16:creationId xmlns:a16="http://schemas.microsoft.com/office/drawing/2014/main" id="{B9CF0666-C78A-A74C-8E28-DD116358776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8523852" name="Picture 908523852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714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956AB">
      <w:headerReference w:type="default" r:id="rId16"/>
      <w:footerReference w:type="default" r:id="rId1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9B6C1B6" w14:textId="77777777" w:rsidR="00222A38" w:rsidRDefault="00222A38" w:rsidP="00EF6FA6">
      <w:r>
        <w:separator/>
      </w:r>
    </w:p>
  </w:endnote>
  <w:endnote w:type="continuationSeparator" w:id="0">
    <w:p w14:paraId="7299C266" w14:textId="77777777" w:rsidR="00222A38" w:rsidRDefault="00222A38" w:rsidP="00EF6F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panose1 w:val="02020400000000000000"/>
    <w:charset w:val="80"/>
    <w:family w:val="roman"/>
    <w:notTrueType/>
    <w:pitch w:val="variable"/>
    <w:sig w:usb0="800002E7" w:usb1="2AC7FCFF" w:usb2="00000012" w:usb3="00000000" w:csb0="0002009F" w:csb1="00000000"/>
  </w:font>
  <w:font w:name="ariial">
    <w:altName w:val="Cambria"/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E5EAFC2" w14:textId="37AC0E81" w:rsidR="00EF6FA6" w:rsidRPr="00EF6FA6" w:rsidRDefault="00EF6FA6">
    <w:pPr>
      <w:pStyle w:val="Footer"/>
      <w:rPr>
        <w:rFonts w:ascii="Arial" w:hAnsi="Arial" w:cs="Arial"/>
        <w:sz w:val="18"/>
        <w:szCs w:val="18"/>
      </w:rPr>
    </w:pPr>
    <w:r w:rsidRPr="00EF6FA6">
      <w:rPr>
        <w:rFonts w:ascii="Arial" w:hAnsi="Arial" w:cs="Arial"/>
        <w:sz w:val="18"/>
        <w:szCs w:val="18"/>
      </w:rPr>
      <w:t xml:space="preserve">Copyright © </w:t>
    </w:r>
    <w:r w:rsidRPr="00EF6FA6">
      <w:rPr>
        <w:rFonts w:ascii="Arial" w:hAnsi="Arial" w:cs="Arial"/>
        <w:sz w:val="18"/>
        <w:szCs w:val="18"/>
      </w:rPr>
      <w:fldChar w:fldCharType="begin"/>
    </w:r>
    <w:r w:rsidRPr="00EF6FA6">
      <w:rPr>
        <w:rFonts w:ascii="Arial" w:hAnsi="Arial" w:cs="Arial"/>
        <w:sz w:val="18"/>
        <w:szCs w:val="18"/>
      </w:rPr>
      <w:instrText xml:space="preserve"> DATE  \@ "yyyy" </w:instrText>
    </w:r>
    <w:r w:rsidRPr="00EF6FA6">
      <w:rPr>
        <w:rFonts w:ascii="Arial" w:hAnsi="Arial" w:cs="Arial"/>
        <w:sz w:val="18"/>
        <w:szCs w:val="18"/>
      </w:rPr>
      <w:fldChar w:fldCharType="separate"/>
    </w:r>
    <w:r w:rsidR="0011755C">
      <w:rPr>
        <w:rFonts w:ascii="Arial" w:hAnsi="Arial" w:cs="Arial"/>
        <w:noProof/>
        <w:sz w:val="18"/>
        <w:szCs w:val="18"/>
      </w:rPr>
      <w:t>2026</w:t>
    </w:r>
    <w:r w:rsidRPr="00EF6FA6">
      <w:rPr>
        <w:rFonts w:ascii="Arial" w:hAnsi="Arial" w:cs="Arial"/>
        <w:sz w:val="18"/>
        <w:szCs w:val="18"/>
      </w:rPr>
      <w:fldChar w:fldCharType="end"/>
    </w:r>
    <w:r w:rsidRPr="00EF6FA6">
      <w:rPr>
        <w:rFonts w:ascii="Arial" w:hAnsi="Arial" w:cs="Arial"/>
        <w:sz w:val="18"/>
        <w:szCs w:val="18"/>
      </w:rPr>
      <w:t xml:space="preserve"> Accenture. 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D72449B" w14:textId="77777777" w:rsidR="00222A38" w:rsidRDefault="00222A38" w:rsidP="00EF6FA6">
      <w:r>
        <w:separator/>
      </w:r>
    </w:p>
  </w:footnote>
  <w:footnote w:type="continuationSeparator" w:id="0">
    <w:p w14:paraId="48EBCD28" w14:textId="77777777" w:rsidR="00222A38" w:rsidRDefault="00222A38" w:rsidP="00EF6F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A30C9C1" w14:textId="1DEB644C" w:rsidR="00EF6FA6" w:rsidRDefault="00EF6FA6" w:rsidP="00EF6FA6">
    <w:pPr>
      <w:pStyle w:val="Header"/>
      <w:jc w:val="right"/>
    </w:pPr>
    <w:r>
      <w:rPr>
        <w:noProof/>
      </w:rPr>
      <w:drawing>
        <wp:inline distT="0" distB="0" distL="0" distR="0" wp14:anchorId="474AD87D" wp14:editId="1D5FFDAB">
          <wp:extent cx="1371600" cy="366323"/>
          <wp:effectExtent l="0" t="0" r="0" b="0"/>
          <wp:docPr id="11" name="Graphic 11">
            <a:extLst xmlns:a="http://schemas.openxmlformats.org/drawingml/2006/main">
              <a:ext uri="{FF2B5EF4-FFF2-40B4-BE49-F238E27FC236}">
                <a16:creationId xmlns:a16="http://schemas.microsoft.com/office/drawing/2014/main" id="{4D5CDCAA-A79F-461C-AEB1-EF87D747D86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phic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1600" cy="3663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A738396" w14:textId="77777777" w:rsidR="00580669" w:rsidRDefault="00580669" w:rsidP="00EF6FA6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AF32EA4"/>
    <w:multiLevelType w:val="hybridMultilevel"/>
    <w:tmpl w:val="05DC33A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65F7D3D"/>
    <w:multiLevelType w:val="hybridMultilevel"/>
    <w:tmpl w:val="FC46AE8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4A42E6"/>
    <w:multiLevelType w:val="hybridMultilevel"/>
    <w:tmpl w:val="47A86568"/>
    <w:lvl w:ilvl="0" w:tplc="FFFFFFFF">
      <w:start w:val="1"/>
      <w:numFmt w:val="decimal"/>
      <w:lvlText w:val="%1."/>
      <w:lvlJc w:val="left"/>
      <w:pPr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E65FE0"/>
    <w:multiLevelType w:val="hybridMultilevel"/>
    <w:tmpl w:val="FC46AE8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9A4603"/>
    <w:multiLevelType w:val="hybridMultilevel"/>
    <w:tmpl w:val="2C3422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8B4452"/>
    <w:multiLevelType w:val="hybridMultilevel"/>
    <w:tmpl w:val="93EAF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7C321B"/>
    <w:multiLevelType w:val="hybridMultilevel"/>
    <w:tmpl w:val="FC46AE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845E96"/>
    <w:multiLevelType w:val="hybridMultilevel"/>
    <w:tmpl w:val="CB74D5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BF5B07"/>
    <w:multiLevelType w:val="hybridMultilevel"/>
    <w:tmpl w:val="2604D2B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1A3408"/>
    <w:multiLevelType w:val="hybridMultilevel"/>
    <w:tmpl w:val="FC46AE8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DC2C87"/>
    <w:multiLevelType w:val="hybridMultilevel"/>
    <w:tmpl w:val="FA10F0E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0F66F5"/>
    <w:multiLevelType w:val="hybridMultilevel"/>
    <w:tmpl w:val="346443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DE4F29"/>
    <w:multiLevelType w:val="hybridMultilevel"/>
    <w:tmpl w:val="52B8E1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493DD3"/>
    <w:multiLevelType w:val="hybridMultilevel"/>
    <w:tmpl w:val="2604D2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A73301"/>
    <w:multiLevelType w:val="hybridMultilevel"/>
    <w:tmpl w:val="D87CA7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1654401">
    <w:abstractNumId w:val="9"/>
  </w:num>
  <w:num w:numId="2" w16cid:durableId="1319919299">
    <w:abstractNumId w:val="2"/>
  </w:num>
  <w:num w:numId="3" w16cid:durableId="1337422812">
    <w:abstractNumId w:val="14"/>
  </w:num>
  <w:num w:numId="4" w16cid:durableId="1384787012">
    <w:abstractNumId w:val="3"/>
  </w:num>
  <w:num w:numId="5" w16cid:durableId="1501384790">
    <w:abstractNumId w:val="1"/>
  </w:num>
  <w:num w:numId="6" w16cid:durableId="1895196701">
    <w:abstractNumId w:val="13"/>
  </w:num>
  <w:num w:numId="7" w16cid:durableId="1909530460">
    <w:abstractNumId w:val="4"/>
  </w:num>
  <w:num w:numId="8" w16cid:durableId="1911189381">
    <w:abstractNumId w:val="0"/>
  </w:num>
  <w:num w:numId="9" w16cid:durableId="1915626109">
    <w:abstractNumId w:val="8"/>
  </w:num>
  <w:num w:numId="10" w16cid:durableId="2008091944">
    <w:abstractNumId w:val="10"/>
  </w:num>
  <w:num w:numId="11" w16cid:durableId="255595663">
    <w:abstractNumId w:val="12"/>
  </w:num>
  <w:num w:numId="12" w16cid:durableId="647132920">
    <w:abstractNumId w:val="5"/>
  </w:num>
  <w:num w:numId="13" w16cid:durableId="653722139">
    <w:abstractNumId w:val="7"/>
  </w:num>
  <w:num w:numId="14" w16cid:durableId="878663484">
    <w:abstractNumId w:val="11"/>
  </w:num>
  <w:num w:numId="15" w16cid:durableId="99646653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E25"/>
    <w:rsid w:val="0000430A"/>
    <w:rsid w:val="000153E2"/>
    <w:rsid w:val="00015D81"/>
    <w:rsid w:val="00044448"/>
    <w:rsid w:val="00053CDC"/>
    <w:rsid w:val="000767A6"/>
    <w:rsid w:val="00076971"/>
    <w:rsid w:val="0008137A"/>
    <w:rsid w:val="00084DFC"/>
    <w:rsid w:val="0009115B"/>
    <w:rsid w:val="000927E7"/>
    <w:rsid w:val="000B303F"/>
    <w:rsid w:val="000B3F29"/>
    <w:rsid w:val="000C07D8"/>
    <w:rsid w:val="000C3711"/>
    <w:rsid w:val="000D3728"/>
    <w:rsid w:val="000E3573"/>
    <w:rsid w:val="001033EB"/>
    <w:rsid w:val="00103E44"/>
    <w:rsid w:val="00116748"/>
    <w:rsid w:val="0011755C"/>
    <w:rsid w:val="00146476"/>
    <w:rsid w:val="001708EA"/>
    <w:rsid w:val="00174919"/>
    <w:rsid w:val="00191BA9"/>
    <w:rsid w:val="001936AC"/>
    <w:rsid w:val="001A24BD"/>
    <w:rsid w:val="001A34AB"/>
    <w:rsid w:val="001C4BC7"/>
    <w:rsid w:val="001D4F87"/>
    <w:rsid w:val="001F5328"/>
    <w:rsid w:val="002051AC"/>
    <w:rsid w:val="00210F8B"/>
    <w:rsid w:val="00217A10"/>
    <w:rsid w:val="00222A38"/>
    <w:rsid w:val="002254DB"/>
    <w:rsid w:val="002303E4"/>
    <w:rsid w:val="002357D6"/>
    <w:rsid w:val="002518B3"/>
    <w:rsid w:val="00251BD7"/>
    <w:rsid w:val="00264862"/>
    <w:rsid w:val="00281821"/>
    <w:rsid w:val="0029429E"/>
    <w:rsid w:val="002B0F03"/>
    <w:rsid w:val="002C3B58"/>
    <w:rsid w:val="002F11F3"/>
    <w:rsid w:val="00301FC0"/>
    <w:rsid w:val="00307011"/>
    <w:rsid w:val="00312804"/>
    <w:rsid w:val="00341FC6"/>
    <w:rsid w:val="00363201"/>
    <w:rsid w:val="00395CA3"/>
    <w:rsid w:val="003A0A9B"/>
    <w:rsid w:val="003B6944"/>
    <w:rsid w:val="003C2DAC"/>
    <w:rsid w:val="003C2EB5"/>
    <w:rsid w:val="003D72FD"/>
    <w:rsid w:val="003E42A3"/>
    <w:rsid w:val="003F3FC5"/>
    <w:rsid w:val="00402151"/>
    <w:rsid w:val="004066F0"/>
    <w:rsid w:val="00414D72"/>
    <w:rsid w:val="004216B4"/>
    <w:rsid w:val="00436816"/>
    <w:rsid w:val="004433DD"/>
    <w:rsid w:val="0046766D"/>
    <w:rsid w:val="0048151E"/>
    <w:rsid w:val="004A5BE2"/>
    <w:rsid w:val="004F48E3"/>
    <w:rsid w:val="00542432"/>
    <w:rsid w:val="00543C14"/>
    <w:rsid w:val="00552CC2"/>
    <w:rsid w:val="00554457"/>
    <w:rsid w:val="00556AA1"/>
    <w:rsid w:val="005776EA"/>
    <w:rsid w:val="00580669"/>
    <w:rsid w:val="005B50F5"/>
    <w:rsid w:val="005C298F"/>
    <w:rsid w:val="005D416E"/>
    <w:rsid w:val="005F1943"/>
    <w:rsid w:val="005F4BFB"/>
    <w:rsid w:val="00604472"/>
    <w:rsid w:val="00604D19"/>
    <w:rsid w:val="0061576F"/>
    <w:rsid w:val="00621A4B"/>
    <w:rsid w:val="00640969"/>
    <w:rsid w:val="00653B12"/>
    <w:rsid w:val="00664190"/>
    <w:rsid w:val="00667D34"/>
    <w:rsid w:val="006711D8"/>
    <w:rsid w:val="00683B9D"/>
    <w:rsid w:val="0069409B"/>
    <w:rsid w:val="006955C6"/>
    <w:rsid w:val="00696D07"/>
    <w:rsid w:val="006B24CD"/>
    <w:rsid w:val="006B3A90"/>
    <w:rsid w:val="006B6988"/>
    <w:rsid w:val="006C5711"/>
    <w:rsid w:val="006C5809"/>
    <w:rsid w:val="006D6A24"/>
    <w:rsid w:val="00752F4F"/>
    <w:rsid w:val="00767331"/>
    <w:rsid w:val="007956AB"/>
    <w:rsid w:val="007A0DEA"/>
    <w:rsid w:val="007D56A1"/>
    <w:rsid w:val="007D6CF5"/>
    <w:rsid w:val="0080647E"/>
    <w:rsid w:val="0081011C"/>
    <w:rsid w:val="00827E39"/>
    <w:rsid w:val="0084289E"/>
    <w:rsid w:val="00843205"/>
    <w:rsid w:val="008513F7"/>
    <w:rsid w:val="00855DC1"/>
    <w:rsid w:val="008809E0"/>
    <w:rsid w:val="00881939"/>
    <w:rsid w:val="0089092B"/>
    <w:rsid w:val="00897F2B"/>
    <w:rsid w:val="008B0106"/>
    <w:rsid w:val="008B2846"/>
    <w:rsid w:val="008B3A55"/>
    <w:rsid w:val="008B54D9"/>
    <w:rsid w:val="00905D27"/>
    <w:rsid w:val="00926BA2"/>
    <w:rsid w:val="00936A5F"/>
    <w:rsid w:val="00942405"/>
    <w:rsid w:val="009457F8"/>
    <w:rsid w:val="00961012"/>
    <w:rsid w:val="009752B1"/>
    <w:rsid w:val="009A2B06"/>
    <w:rsid w:val="009C3D26"/>
    <w:rsid w:val="009E0C03"/>
    <w:rsid w:val="009E4EEE"/>
    <w:rsid w:val="009E73E8"/>
    <w:rsid w:val="00A027D6"/>
    <w:rsid w:val="00A0479B"/>
    <w:rsid w:val="00A128FF"/>
    <w:rsid w:val="00A170A9"/>
    <w:rsid w:val="00A37C8A"/>
    <w:rsid w:val="00A4141E"/>
    <w:rsid w:val="00A44D52"/>
    <w:rsid w:val="00A6114A"/>
    <w:rsid w:val="00A73DEB"/>
    <w:rsid w:val="00AB3802"/>
    <w:rsid w:val="00AC4EF7"/>
    <w:rsid w:val="00AC7AE3"/>
    <w:rsid w:val="00AF0612"/>
    <w:rsid w:val="00AF1AEF"/>
    <w:rsid w:val="00B0226F"/>
    <w:rsid w:val="00B0671C"/>
    <w:rsid w:val="00B204C3"/>
    <w:rsid w:val="00B268A0"/>
    <w:rsid w:val="00B40424"/>
    <w:rsid w:val="00B45ADE"/>
    <w:rsid w:val="00B6119B"/>
    <w:rsid w:val="00B649D7"/>
    <w:rsid w:val="00B85F8F"/>
    <w:rsid w:val="00B94B5F"/>
    <w:rsid w:val="00BB3482"/>
    <w:rsid w:val="00BD04E7"/>
    <w:rsid w:val="00C04D1C"/>
    <w:rsid w:val="00C11ADF"/>
    <w:rsid w:val="00C15779"/>
    <w:rsid w:val="00C15E4C"/>
    <w:rsid w:val="00C17348"/>
    <w:rsid w:val="00C3742E"/>
    <w:rsid w:val="00C64222"/>
    <w:rsid w:val="00C644BB"/>
    <w:rsid w:val="00C652E0"/>
    <w:rsid w:val="00C728FC"/>
    <w:rsid w:val="00C80BBD"/>
    <w:rsid w:val="00C8450B"/>
    <w:rsid w:val="00C92D38"/>
    <w:rsid w:val="00CA272C"/>
    <w:rsid w:val="00CA3DB8"/>
    <w:rsid w:val="00CA4DAD"/>
    <w:rsid w:val="00CE005D"/>
    <w:rsid w:val="00CF25B4"/>
    <w:rsid w:val="00CF5BBD"/>
    <w:rsid w:val="00D0025E"/>
    <w:rsid w:val="00D12048"/>
    <w:rsid w:val="00D1235A"/>
    <w:rsid w:val="00D65358"/>
    <w:rsid w:val="00D715AB"/>
    <w:rsid w:val="00D7310A"/>
    <w:rsid w:val="00D7539C"/>
    <w:rsid w:val="00D77A5A"/>
    <w:rsid w:val="00D91B78"/>
    <w:rsid w:val="00DA5338"/>
    <w:rsid w:val="00DC01A5"/>
    <w:rsid w:val="00DC607C"/>
    <w:rsid w:val="00E16AD3"/>
    <w:rsid w:val="00E314B5"/>
    <w:rsid w:val="00E361DF"/>
    <w:rsid w:val="00E4630E"/>
    <w:rsid w:val="00E4667B"/>
    <w:rsid w:val="00E47EEC"/>
    <w:rsid w:val="00E51589"/>
    <w:rsid w:val="00E603E0"/>
    <w:rsid w:val="00E71492"/>
    <w:rsid w:val="00E73767"/>
    <w:rsid w:val="00E866B1"/>
    <w:rsid w:val="00E9451B"/>
    <w:rsid w:val="00EA6D1D"/>
    <w:rsid w:val="00EB1B4D"/>
    <w:rsid w:val="00EB3B1E"/>
    <w:rsid w:val="00EB4E7A"/>
    <w:rsid w:val="00EC136D"/>
    <w:rsid w:val="00EC33B1"/>
    <w:rsid w:val="00ED1B78"/>
    <w:rsid w:val="00EF6FA6"/>
    <w:rsid w:val="00F37AE5"/>
    <w:rsid w:val="00F431A3"/>
    <w:rsid w:val="00F5016F"/>
    <w:rsid w:val="00F55F02"/>
    <w:rsid w:val="00F90B97"/>
    <w:rsid w:val="00F97E25"/>
    <w:rsid w:val="00FA4E01"/>
    <w:rsid w:val="00FB1F54"/>
    <w:rsid w:val="00FC284E"/>
    <w:rsid w:val="00FD2783"/>
    <w:rsid w:val="00FF03E4"/>
    <w:rsid w:val="00FF415E"/>
    <w:rsid w:val="026ABDDC"/>
    <w:rsid w:val="03706AF8"/>
    <w:rsid w:val="04CC5CF2"/>
    <w:rsid w:val="066AD1A3"/>
    <w:rsid w:val="0A672805"/>
    <w:rsid w:val="125BBCE0"/>
    <w:rsid w:val="12FBFBED"/>
    <w:rsid w:val="14148E31"/>
    <w:rsid w:val="16266442"/>
    <w:rsid w:val="19490E2C"/>
    <w:rsid w:val="19EAA4D7"/>
    <w:rsid w:val="1CCF4FAE"/>
    <w:rsid w:val="1D8C6D60"/>
    <w:rsid w:val="1ED5AF85"/>
    <w:rsid w:val="1F5BE67A"/>
    <w:rsid w:val="20197313"/>
    <w:rsid w:val="20BE734F"/>
    <w:rsid w:val="21AE5BDE"/>
    <w:rsid w:val="25F0CEAA"/>
    <w:rsid w:val="2A7A4FE6"/>
    <w:rsid w:val="2AAE0FA0"/>
    <w:rsid w:val="2C4735B1"/>
    <w:rsid w:val="2CE9ABAA"/>
    <w:rsid w:val="306D3A23"/>
    <w:rsid w:val="38629719"/>
    <w:rsid w:val="3924EEAF"/>
    <w:rsid w:val="3A6FF710"/>
    <w:rsid w:val="41AD2965"/>
    <w:rsid w:val="43BEAFE4"/>
    <w:rsid w:val="44A0341A"/>
    <w:rsid w:val="45ABF699"/>
    <w:rsid w:val="473B42C5"/>
    <w:rsid w:val="47E01850"/>
    <w:rsid w:val="4ADA59E7"/>
    <w:rsid w:val="4AEA0C60"/>
    <w:rsid w:val="4C89959F"/>
    <w:rsid w:val="4D3F4ADA"/>
    <w:rsid w:val="4F8B5A54"/>
    <w:rsid w:val="52504409"/>
    <w:rsid w:val="536F614E"/>
    <w:rsid w:val="5545D1C4"/>
    <w:rsid w:val="57040900"/>
    <w:rsid w:val="5A5377C2"/>
    <w:rsid w:val="6046783C"/>
    <w:rsid w:val="61037AE2"/>
    <w:rsid w:val="61FB0319"/>
    <w:rsid w:val="62277F4F"/>
    <w:rsid w:val="62465239"/>
    <w:rsid w:val="62E6897C"/>
    <w:rsid w:val="62E81C6F"/>
    <w:rsid w:val="64726346"/>
    <w:rsid w:val="666E0A40"/>
    <w:rsid w:val="67414F83"/>
    <w:rsid w:val="6807A95D"/>
    <w:rsid w:val="6A5BB88C"/>
    <w:rsid w:val="6E11FB0D"/>
    <w:rsid w:val="6E42DDBF"/>
    <w:rsid w:val="6F02816A"/>
    <w:rsid w:val="74D4EE08"/>
    <w:rsid w:val="77A85578"/>
    <w:rsid w:val="78FDF964"/>
    <w:rsid w:val="7A04F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73F7483"/>
  <w15:chartTrackingRefBased/>
  <w15:docId w15:val="{CDE78D39-1477-4509-8B68-40ED5A45C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1B4D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F97E25"/>
  </w:style>
  <w:style w:type="paragraph" w:styleId="NormalWeb">
    <w:name w:val="Normal (Web)"/>
    <w:basedOn w:val="Normal"/>
    <w:uiPriority w:val="99"/>
    <w:semiHidden/>
    <w:unhideWhenUsed/>
    <w:rsid w:val="00F97E25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F97E25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Title">
    <w:name w:val="Title"/>
    <w:basedOn w:val="Normal"/>
    <w:next w:val="Normal"/>
    <w:link w:val="TitleChar"/>
    <w:uiPriority w:val="10"/>
    <w:qFormat/>
    <w:rsid w:val="00EB1B4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1B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1B4D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EB1B4D"/>
    <w:rPr>
      <w:rFonts w:eastAsiaTheme="minorEastAsia"/>
      <w:color w:val="5A5A5A" w:themeColor="text1" w:themeTint="A5"/>
      <w:spacing w:val="15"/>
      <w:sz w:val="22"/>
      <w:szCs w:val="22"/>
    </w:rPr>
  </w:style>
  <w:style w:type="table" w:styleId="TableGrid">
    <w:name w:val="Table Grid"/>
    <w:basedOn w:val="TableNormal"/>
    <w:uiPriority w:val="39"/>
    <w:rsid w:val="00EB1B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EB1B4D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EB1B4D"/>
  </w:style>
  <w:style w:type="character" w:customStyle="1" w:styleId="eop">
    <w:name w:val="eop"/>
    <w:basedOn w:val="DefaultParagraphFont"/>
    <w:rsid w:val="00EB1B4D"/>
  </w:style>
  <w:style w:type="paragraph" w:styleId="Revision">
    <w:name w:val="Revision"/>
    <w:hidden/>
    <w:uiPriority w:val="99"/>
    <w:semiHidden/>
    <w:rsid w:val="006C5809"/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EF6F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6FA6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EF6F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6FA6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8.svg"/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07fc10-4070-4620-806f-495b09e373ea">
      <Terms xmlns="http://schemas.microsoft.com/office/infopath/2007/PartnerControls"/>
    </lcf76f155ced4ddcb4097134ff3c332f>
    <TaxCatchAll xmlns="d60a9d3e-fba7-4f1c-beff-3c975ac64b4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1B2FF39FFC144AB5BF411638B9112A" ma:contentTypeVersion="17" ma:contentTypeDescription="Create a new document." ma:contentTypeScope="" ma:versionID="8e6427e889eac6eddb51465ff23aad32">
  <xsd:schema xmlns:xsd="http://www.w3.org/2001/XMLSchema" xmlns:xs="http://www.w3.org/2001/XMLSchema" xmlns:p="http://schemas.microsoft.com/office/2006/metadata/properties" xmlns:ns2="6007fc10-4070-4620-806f-495b09e373ea" xmlns:ns3="d60a9d3e-fba7-4f1c-beff-3c975ac64b45" targetNamespace="http://schemas.microsoft.com/office/2006/metadata/properties" ma:root="true" ma:fieldsID="6d765098ca456b847727a33105c2b6bf" ns2:_="" ns3:_="">
    <xsd:import namespace="6007fc10-4070-4620-806f-495b09e373ea"/>
    <xsd:import namespace="d60a9d3e-fba7-4f1c-beff-3c975ac64b4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07fc10-4070-4620-806f-495b09e373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6d165d17-9b79-46c3-82b9-c927e733c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0a9d3e-fba7-4f1c-beff-3c975ac64b45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fb8b1a2b-2735-46db-9a27-cce3f0540c5d}" ma:internalName="TaxCatchAll" ma:showField="CatchAllData" ma:web="d60a9d3e-fba7-4f1c-beff-3c975ac64b4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DBB6675-014A-4333-94EE-CF606B5E0091}">
  <ds:schemaRefs>
    <ds:schemaRef ds:uri="http://schemas.microsoft.com/office/2006/metadata/properties"/>
    <ds:schemaRef ds:uri="http://schemas.microsoft.com/office/infopath/2007/PartnerControls"/>
    <ds:schemaRef ds:uri="6007fc10-4070-4620-806f-495b09e373ea"/>
    <ds:schemaRef ds:uri="d60a9d3e-fba7-4f1c-beff-3c975ac64b45"/>
  </ds:schemaRefs>
</ds:datastoreItem>
</file>

<file path=customXml/itemProps2.xml><?xml version="1.0" encoding="utf-8"?>
<ds:datastoreItem xmlns:ds="http://schemas.openxmlformats.org/officeDocument/2006/customXml" ds:itemID="{F251F105-1EC1-4263-9A64-BE3599C9A9B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A68EF2C-AE14-41C1-8901-4235387507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07fc10-4070-4620-806f-495b09e373ea"/>
    <ds:schemaRef ds:uri="d60a9d3e-fba7-4f1c-beff-3c975ac64b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269</Words>
  <Characters>1651</Characters>
  <Application>Microsoft Office Word</Application>
  <DocSecurity>0</DocSecurity>
  <Lines>51</Lines>
  <Paragraphs>27</Paragraphs>
  <ScaleCrop>false</ScaleCrop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Smith, Chad</dc:creator>
  <cp:keywords/>
  <dc:description/>
  <cp:lastModifiedBy>Smith, Chad</cp:lastModifiedBy>
  <cp:revision>158</cp:revision>
  <dcterms:created xsi:type="dcterms:W3CDTF">2022-01-14T11:03:00Z</dcterms:created>
  <dcterms:modified xsi:type="dcterms:W3CDTF">2026-09-15T04:08:00Z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0x0101009D1B2FF39FFC144AB5BF411638B9112A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