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07F4" w14:textId="77777777" w:rsidR="0030486D" w:rsidRPr="0030486D" w:rsidRDefault="0030486D" w:rsidP="0030486D">
      <w:pPr>
        <w:pBdr>
          <w:top w:val="nil"/>
          <w:left w:val="nil"/>
          <w:bottom w:val="nil"/>
          <w:right w:val="nil"/>
          <w:between w:val="nil"/>
        </w:pBdr>
        <w:ind w:left="540" w:hanging="360"/>
        <w:contextualSpacing/>
        <w:jc w:val="center"/>
        <w:rPr>
          <w:b/>
          <w:color w:val="002060"/>
          <w:sz w:val="32"/>
          <w:szCs w:val="32"/>
        </w:rPr>
      </w:pPr>
      <w:r w:rsidRPr="0030486D">
        <w:rPr>
          <w:b/>
          <w:color w:val="002060"/>
          <w:sz w:val="32"/>
          <w:szCs w:val="32"/>
        </w:rPr>
        <w:t>Credo Reference Instructions</w:t>
      </w:r>
    </w:p>
    <w:p w14:paraId="19143B63" w14:textId="77777777" w:rsidR="0030486D" w:rsidRDefault="0030486D" w:rsidP="0030486D">
      <w:pPr>
        <w:pBdr>
          <w:top w:val="nil"/>
          <w:left w:val="nil"/>
          <w:bottom w:val="nil"/>
          <w:right w:val="nil"/>
          <w:between w:val="nil"/>
        </w:pBdr>
        <w:ind w:left="540" w:hanging="360"/>
        <w:contextualSpacing/>
        <w:jc w:val="center"/>
      </w:pPr>
    </w:p>
    <w:p w14:paraId="357C0E0B" w14:textId="77777777" w:rsidR="008E2883" w:rsidRDefault="00D1344B">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From the Library’s main webpage, click the link labeled “E-Databases” in the Library Resources section on the left side of the page.</w:t>
      </w:r>
    </w:p>
    <w:p w14:paraId="733394EF" w14:textId="2FD47337" w:rsidR="008E2883" w:rsidRDefault="00D1344B">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Click on the icon labeled </w:t>
      </w:r>
      <w:r w:rsidR="00395D15">
        <w:rPr>
          <w:rFonts w:ascii="Calibri" w:eastAsia="Calibri" w:hAnsi="Calibri" w:cs="Calibri"/>
        </w:rPr>
        <w:t>Credo Reference</w:t>
      </w:r>
    </w:p>
    <w:p w14:paraId="4642B7FB" w14:textId="78572D6E" w:rsidR="00395D15" w:rsidRPr="00395D15" w:rsidRDefault="00395D15" w:rsidP="00395D15">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Use the Search Bar to pull results from </w:t>
      </w:r>
      <w:r w:rsidRPr="00395D15">
        <w:rPr>
          <w:rFonts w:ascii="Calibri" w:eastAsia="Calibri" w:hAnsi="Calibri" w:cs="Calibri"/>
        </w:rPr>
        <w:t>2,133,982 full text articles in 853 titles from 104 publishers</w:t>
      </w:r>
    </w:p>
    <w:p w14:paraId="36133C08" w14:textId="729F05AC" w:rsidR="00395D15" w:rsidRDefault="00395D15">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In the top left corner of the home page is an icon in the form of three horizontal white lines. By clicking this icon, you will access to Topics, Research Quick Tips, All Titles, and Translation options.</w:t>
      </w:r>
    </w:p>
    <w:p w14:paraId="59A98853" w14:textId="289674E6" w:rsidR="00395D15" w:rsidRDefault="00395D15" w:rsidP="00395D15">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Topics contain an overview, definitions, biographies, related topics, images, plus links to relevant articles and other content provided by the library. </w:t>
      </w:r>
    </w:p>
    <w:p w14:paraId="2F0F68A8" w14:textId="35465D4F" w:rsidR="005203BD" w:rsidRDefault="005203BD" w:rsidP="00395D15">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Research Quick Tips contains tutorial videos to help guide learners and develop research skills.</w:t>
      </w:r>
    </w:p>
    <w:p w14:paraId="67766109" w14:textId="431B49EF" w:rsidR="005203BD" w:rsidRDefault="005203BD" w:rsidP="00395D15">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All Titles allows searchers to view and search within all 853 titles and 279 videos in Credo.</w:t>
      </w:r>
    </w:p>
    <w:p w14:paraId="197E2B22" w14:textId="77777777" w:rsidR="00395D15" w:rsidRPr="005203BD" w:rsidRDefault="00395D15" w:rsidP="005203BD">
      <w:pPr>
        <w:pBdr>
          <w:top w:val="nil"/>
          <w:left w:val="nil"/>
          <w:bottom w:val="nil"/>
          <w:right w:val="nil"/>
          <w:between w:val="nil"/>
        </w:pBdr>
        <w:ind w:left="540"/>
        <w:contextualSpacing/>
        <w:rPr>
          <w:rFonts w:ascii="Calibri" w:eastAsia="Calibri" w:hAnsi="Calibri" w:cs="Calibri"/>
        </w:rPr>
      </w:pPr>
    </w:p>
    <w:p w14:paraId="038E8746" w14:textId="60E17205" w:rsidR="008E2883" w:rsidRDefault="005203BD">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Credo Reference has </w:t>
      </w:r>
      <w:r w:rsidR="00D1344B">
        <w:rPr>
          <w:rFonts w:ascii="Calibri" w:eastAsia="Calibri" w:hAnsi="Calibri" w:cs="Calibri"/>
        </w:rPr>
        <w:t>other features like:</w:t>
      </w:r>
    </w:p>
    <w:p w14:paraId="1EDF4105" w14:textId="57749A1C" w:rsidR="008E2883" w:rsidRDefault="00D1344B">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Page Tools- Allows you to cite, print, save (to account), download, share, and have the article read aloud to you. Listed as a small </w:t>
      </w:r>
      <w:r w:rsidR="00E97F8D">
        <w:rPr>
          <w:rFonts w:ascii="Calibri" w:eastAsia="Calibri" w:hAnsi="Calibri" w:cs="Calibri"/>
        </w:rPr>
        <w:t>drop-down</w:t>
      </w:r>
      <w:r>
        <w:rPr>
          <w:rFonts w:ascii="Calibri" w:eastAsia="Calibri" w:hAnsi="Calibri" w:cs="Calibri"/>
        </w:rPr>
        <w:t xml:space="preserve"> menu in the top right of every article page or as the toolbar below an article’s title. </w:t>
      </w:r>
    </w:p>
    <w:p w14:paraId="4507B686" w14:textId="2A01F569" w:rsidR="00E01543" w:rsidRDefault="00D1344B" w:rsidP="00E01543">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Advanced Search- located </w:t>
      </w:r>
      <w:r w:rsidR="00E01543">
        <w:rPr>
          <w:rFonts w:ascii="Calibri" w:eastAsia="Calibri" w:hAnsi="Calibri" w:cs="Calibri"/>
        </w:rPr>
        <w:t>to the right of the search bar after an initial search has been performed</w:t>
      </w:r>
      <w:r>
        <w:rPr>
          <w:rFonts w:ascii="Calibri" w:eastAsia="Calibri" w:hAnsi="Calibri" w:cs="Calibri"/>
        </w:rPr>
        <w:t>. Allows you</w:t>
      </w:r>
      <w:r w:rsidR="00E01543">
        <w:rPr>
          <w:rFonts w:ascii="Calibri" w:eastAsia="Calibri" w:hAnsi="Calibri" w:cs="Calibri"/>
        </w:rPr>
        <w:t xml:space="preserve"> to</w:t>
      </w:r>
      <w:r>
        <w:rPr>
          <w:rFonts w:ascii="Calibri" w:eastAsia="Calibri" w:hAnsi="Calibri" w:cs="Calibri"/>
        </w:rPr>
        <w:t xml:space="preserve"> limit your search by different factors like date, resource type, or subject. </w:t>
      </w:r>
    </w:p>
    <w:p w14:paraId="2830915E" w14:textId="5A9FC237" w:rsidR="00E01543" w:rsidRPr="00E01543" w:rsidRDefault="00E01543" w:rsidP="00E01543">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Search History- </w:t>
      </w:r>
      <w:r w:rsidRPr="00E01543">
        <w:rPr>
          <w:rFonts w:ascii="Calibri" w:eastAsia="Calibri" w:hAnsi="Calibri" w:cs="Calibri"/>
        </w:rPr>
        <w:t>located to the right of the search bar after an initial search has been performed.</w:t>
      </w:r>
      <w:r>
        <w:rPr>
          <w:rFonts w:ascii="Calibri" w:eastAsia="Calibri" w:hAnsi="Calibri" w:cs="Calibri"/>
        </w:rPr>
        <w:t xml:space="preserve"> This feature keeps track of what you have searched and allows you to revisit your results page. </w:t>
      </w:r>
    </w:p>
    <w:p w14:paraId="01672E26" w14:textId="51730385" w:rsidR="00E01543" w:rsidRDefault="00E01543" w:rsidP="00E01543">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Concept maps- During your searches, a concept map will appear to connect your search to key words and events related to your search. These maps act as pathways leading to other relevant articles and information. </w:t>
      </w:r>
    </w:p>
    <w:p w14:paraId="1F0DD675" w14:textId="1D28F791" w:rsidR="008633F1" w:rsidRDefault="0030486D" w:rsidP="008633F1">
      <w:pPr>
        <w:numPr>
          <w:ilvl w:val="1"/>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Video Tutorials</w:t>
      </w:r>
      <w:r w:rsidR="00E97F8D">
        <w:rPr>
          <w:rFonts w:ascii="Calibri" w:eastAsia="Calibri" w:hAnsi="Calibri" w:cs="Calibri"/>
        </w:rPr>
        <w:t>- Credo</w:t>
      </w:r>
      <w:r>
        <w:rPr>
          <w:rFonts w:ascii="Calibri" w:eastAsia="Calibri" w:hAnsi="Calibri" w:cs="Calibri"/>
        </w:rPr>
        <w:t xml:space="preserve"> has Research Quick Tips that are found at the bottom of the Main Page. These tutorials help familiarize researchers with search strategies and features within the Credo database.</w:t>
      </w:r>
    </w:p>
    <w:p w14:paraId="0A9876BF" w14:textId="77777777" w:rsidR="008633F1" w:rsidRDefault="008633F1" w:rsidP="008633F1">
      <w:pPr>
        <w:pBdr>
          <w:top w:val="nil"/>
          <w:left w:val="nil"/>
          <w:bottom w:val="nil"/>
          <w:right w:val="nil"/>
          <w:between w:val="nil"/>
        </w:pBdr>
        <w:ind w:left="1440"/>
        <w:contextualSpacing/>
        <w:rPr>
          <w:rFonts w:ascii="Calibri" w:eastAsia="Calibri" w:hAnsi="Calibri" w:cs="Calibri"/>
        </w:rPr>
      </w:pPr>
    </w:p>
    <w:p w14:paraId="7ACFE523" w14:textId="4CAE493B" w:rsidR="008633F1" w:rsidRPr="008633F1" w:rsidRDefault="008633F1" w:rsidP="008633F1">
      <w:pPr>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To log in to Credo from a personal computer, use the following account information:</w:t>
      </w:r>
    </w:p>
    <w:p w14:paraId="623EC4B9" w14:textId="1084A634" w:rsidR="008633F1" w:rsidRPr="008633F1" w:rsidRDefault="008633F1" w:rsidP="008633F1">
      <w:pPr>
        <w:pBdr>
          <w:top w:val="nil"/>
          <w:left w:val="nil"/>
          <w:bottom w:val="nil"/>
          <w:right w:val="nil"/>
          <w:between w:val="nil"/>
        </w:pBdr>
        <w:ind w:left="540"/>
        <w:contextualSpacing/>
        <w:rPr>
          <w:rFonts w:ascii="Calibri" w:eastAsia="Calibri" w:hAnsi="Calibri" w:cs="Calibri"/>
        </w:rPr>
      </w:pPr>
      <w:r w:rsidRPr="008633F1">
        <w:rPr>
          <w:rFonts w:ascii="Calibri" w:eastAsia="Calibri" w:hAnsi="Calibri" w:cs="Calibri"/>
        </w:rPr>
        <w:t xml:space="preserve">Username: </w:t>
      </w:r>
      <w:proofErr w:type="spellStart"/>
      <w:r w:rsidRPr="008633F1">
        <w:rPr>
          <w:rFonts w:ascii="Calibri" w:eastAsia="Calibri" w:hAnsi="Calibri" w:cs="Calibri"/>
        </w:rPr>
        <w:t>lanecoll</w:t>
      </w:r>
      <w:proofErr w:type="spellEnd"/>
      <w:r w:rsidRPr="008633F1">
        <w:rPr>
          <w:rFonts w:ascii="Calibri" w:eastAsia="Calibri" w:hAnsi="Calibri" w:cs="Calibri"/>
        </w:rPr>
        <w:t>    |    Password: facts</w:t>
      </w:r>
    </w:p>
    <w:sectPr w:rsidR="008633F1" w:rsidRPr="008633F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A5C2" w14:textId="77777777" w:rsidR="00D34978" w:rsidRDefault="00D34978">
      <w:pPr>
        <w:spacing w:line="240" w:lineRule="auto"/>
      </w:pPr>
      <w:r>
        <w:separator/>
      </w:r>
    </w:p>
  </w:endnote>
  <w:endnote w:type="continuationSeparator" w:id="0">
    <w:p w14:paraId="76924E98" w14:textId="77777777" w:rsidR="00D34978" w:rsidRDefault="00D34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2DBE" w14:textId="77777777" w:rsidR="00D34978" w:rsidRDefault="00D34978">
      <w:pPr>
        <w:spacing w:line="240" w:lineRule="auto"/>
      </w:pPr>
      <w:r>
        <w:separator/>
      </w:r>
    </w:p>
  </w:footnote>
  <w:footnote w:type="continuationSeparator" w:id="0">
    <w:p w14:paraId="57288936" w14:textId="77777777" w:rsidR="00D34978" w:rsidRDefault="00D34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B618" w14:textId="77777777" w:rsidR="008E2883" w:rsidRDefault="008E2883">
    <w:pPr>
      <w:rPr>
        <w:rFonts w:ascii="Calibri" w:eastAsia="Calibri" w:hAnsi="Calibri" w:cs="Calibri"/>
        <w:b/>
        <w:sz w:val="28"/>
        <w:szCs w:val="28"/>
      </w:rPr>
    </w:pPr>
  </w:p>
  <w:p w14:paraId="5D5B8F5C" w14:textId="77777777" w:rsidR="008E2883" w:rsidRDefault="008E2883">
    <w:pPr>
      <w:rPr>
        <w:rFonts w:ascii="Calibri" w:eastAsia="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859D8"/>
    <w:multiLevelType w:val="multilevel"/>
    <w:tmpl w:val="FD68059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183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2883"/>
    <w:rsid w:val="00030583"/>
    <w:rsid w:val="0030486D"/>
    <w:rsid w:val="00395D15"/>
    <w:rsid w:val="004005DA"/>
    <w:rsid w:val="004460DA"/>
    <w:rsid w:val="005203BD"/>
    <w:rsid w:val="008633F1"/>
    <w:rsid w:val="008E2883"/>
    <w:rsid w:val="00A0069B"/>
    <w:rsid w:val="00B77A15"/>
    <w:rsid w:val="00D1344B"/>
    <w:rsid w:val="00D34978"/>
    <w:rsid w:val="00E01543"/>
    <w:rsid w:val="00E97F8D"/>
    <w:rsid w:val="00F6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79EE4"/>
  <w15:docId w15:val="{9283F599-8497-4913-9C24-E012559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95D15"/>
    <w:pPr>
      <w:tabs>
        <w:tab w:val="center" w:pos="4680"/>
        <w:tab w:val="right" w:pos="9360"/>
      </w:tabs>
      <w:spacing w:line="240" w:lineRule="auto"/>
    </w:pPr>
  </w:style>
  <w:style w:type="character" w:customStyle="1" w:styleId="HeaderChar">
    <w:name w:val="Header Char"/>
    <w:basedOn w:val="DefaultParagraphFont"/>
    <w:link w:val="Header"/>
    <w:uiPriority w:val="99"/>
    <w:rsid w:val="00395D15"/>
  </w:style>
  <w:style w:type="paragraph" w:styleId="Footer">
    <w:name w:val="footer"/>
    <w:basedOn w:val="Normal"/>
    <w:link w:val="FooterChar"/>
    <w:uiPriority w:val="99"/>
    <w:unhideWhenUsed/>
    <w:rsid w:val="00395D15"/>
    <w:pPr>
      <w:tabs>
        <w:tab w:val="center" w:pos="4680"/>
        <w:tab w:val="right" w:pos="9360"/>
      </w:tabs>
      <w:spacing w:line="240" w:lineRule="auto"/>
    </w:pPr>
  </w:style>
  <w:style w:type="character" w:customStyle="1" w:styleId="FooterChar">
    <w:name w:val="Footer Char"/>
    <w:basedOn w:val="DefaultParagraphFont"/>
    <w:link w:val="Footer"/>
    <w:uiPriority w:val="99"/>
    <w:rsid w:val="0039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Lane College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lwang</dc:creator>
  <cp:lastModifiedBy>Robin  Alexander</cp:lastModifiedBy>
  <cp:revision>6</cp:revision>
  <dcterms:created xsi:type="dcterms:W3CDTF">2022-10-28T16:51:00Z</dcterms:created>
  <dcterms:modified xsi:type="dcterms:W3CDTF">2022-11-10T15:42:00Z</dcterms:modified>
</cp:coreProperties>
</file>