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F3A6" w14:textId="77777777" w:rsidR="00527229" w:rsidRDefault="00962647">
      <w:pPr>
        <w:jc w:val="center"/>
        <w:rPr>
          <w:rFonts w:ascii="Lato" w:eastAsia="Lato" w:hAnsi="Lato" w:cs="Lato"/>
          <w:b/>
          <w:bCs/>
          <w:sz w:val="32"/>
          <w:szCs w:val="32"/>
        </w:rPr>
      </w:pPr>
      <w:r>
        <w:rPr>
          <w:rFonts w:ascii="Lato" w:eastAsia="Lato" w:hAnsi="Lato" w:cs="Lato"/>
          <w:b/>
          <w:bCs/>
          <w:sz w:val="32"/>
          <w:szCs w:val="32"/>
        </w:rPr>
        <w:t>Missourians and their Contributions</w:t>
      </w:r>
    </w:p>
    <w:p w14:paraId="4F9FEAAA" w14:textId="77777777" w:rsidR="00527229" w:rsidRDefault="00962647">
      <w:pPr>
        <w:rPr>
          <w:rFonts w:ascii="Lato" w:eastAsia="Lato" w:hAnsi="Lato" w:cs="Lato"/>
          <w:b/>
          <w:bCs/>
        </w:rPr>
      </w:pPr>
      <w:r>
        <w:rPr>
          <w:rFonts w:ascii="Lato" w:eastAsia="Lato" w:hAnsi="Lato" w:cs="Lato"/>
          <w:b/>
          <w:bCs/>
        </w:rPr>
        <w:t xml:space="preserve">Lesson Summary: </w:t>
      </w:r>
      <w:r>
        <w:rPr>
          <w:rFonts w:ascii="Lato" w:eastAsia="Lato" w:hAnsi="Lato" w:cs="Lato"/>
        </w:rPr>
        <w:t xml:space="preserve">Students will choose a leader of activist from the Historic Missourians webpage. They will read the biography, summarize information about their chosen Missourian and describe their historic significance. </w:t>
      </w:r>
    </w:p>
    <w:p w14:paraId="44FA60E9" w14:textId="77777777" w:rsidR="00527229" w:rsidRDefault="00962647">
      <w:pPr>
        <w:rPr>
          <w:rFonts w:ascii="Lato" w:eastAsia="Lato" w:hAnsi="Lato" w:cs="Lato"/>
        </w:rPr>
      </w:pPr>
      <w:r>
        <w:rPr>
          <w:rFonts w:ascii="Lato" w:eastAsia="Lato" w:hAnsi="Lato" w:cs="Lato"/>
          <w:b/>
          <w:bCs/>
        </w:rPr>
        <w:t xml:space="preserve">Grade Level: </w:t>
      </w:r>
      <w:r>
        <w:rPr>
          <w:rFonts w:ascii="Lato" w:eastAsia="Lato" w:hAnsi="Lato" w:cs="Lato"/>
        </w:rPr>
        <w:t>3</w:t>
      </w:r>
    </w:p>
    <w:p w14:paraId="5464ACBA" w14:textId="77777777" w:rsidR="00527229" w:rsidRDefault="00962647">
      <w:pPr>
        <w:rPr>
          <w:rFonts w:ascii="Lato" w:eastAsia="Lato" w:hAnsi="Lato" w:cs="Lato"/>
        </w:rPr>
      </w:pPr>
      <w:r>
        <w:rPr>
          <w:rFonts w:ascii="Lato" w:eastAsia="Lato" w:hAnsi="Lato" w:cs="Lato"/>
          <w:b/>
          <w:bCs/>
        </w:rPr>
        <w:t xml:space="preserve">Duration: </w:t>
      </w:r>
      <w:r>
        <w:rPr>
          <w:rFonts w:ascii="Lato" w:eastAsia="Lato" w:hAnsi="Lato" w:cs="Lato"/>
        </w:rPr>
        <w:t>40 minutes</w:t>
      </w:r>
    </w:p>
    <w:p w14:paraId="35432C7E" w14:textId="77777777" w:rsidR="00527229" w:rsidRDefault="00962647">
      <w:pPr>
        <w:rPr>
          <w:rFonts w:ascii="Lato" w:eastAsia="Lato" w:hAnsi="Lato" w:cs="Lato"/>
          <w:b/>
          <w:bCs/>
        </w:rPr>
      </w:pPr>
      <w:r>
        <w:rPr>
          <w:rFonts w:ascii="Lato" w:eastAsia="Lato" w:hAnsi="Lato" w:cs="Lato"/>
          <w:b/>
          <w:bCs/>
        </w:rPr>
        <w:t xml:space="preserve">Common Core Objectives: </w:t>
      </w:r>
    </w:p>
    <w:bookmarkStart w:id="0" w:name="bookmark=id.cu7490ihf6e3" w:colFirst="0" w:colLast="0"/>
    <w:bookmarkEnd w:id="0"/>
    <w:p w14:paraId="6D0EBE34" w14:textId="77777777" w:rsidR="00527229" w:rsidRDefault="00962647">
      <w:pPr>
        <w:rPr>
          <w:rFonts w:ascii="Lato" w:eastAsia="Lato" w:hAnsi="Lato" w:cs="Lato"/>
        </w:rPr>
      </w:pPr>
      <w:r>
        <w:fldChar w:fldCharType="begin"/>
      </w:r>
      <w:r>
        <w:instrText>HYPERLINK "https://www.thecorestandards.org/ELA-Literacy/RI/3/1/" \h</w:instrText>
      </w:r>
      <w:r>
        <w:fldChar w:fldCharType="separate"/>
      </w:r>
      <w:r>
        <w:rPr>
          <w:rFonts w:ascii="Lato" w:eastAsia="Lato" w:hAnsi="Lato" w:cs="Lato"/>
          <w:color w:val="467886"/>
          <w:u w:val="single"/>
        </w:rPr>
        <w:t>CCSS.ELA-Literacy.RI.3.1</w:t>
      </w:r>
      <w:r>
        <w:fldChar w:fldCharType="end"/>
      </w:r>
      <w:r>
        <w:rPr>
          <w:rFonts w:ascii="Lato" w:eastAsia="Lato" w:hAnsi="Lato" w:cs="Lato"/>
        </w:rPr>
        <w:br/>
        <w:t>Ask and answer questions to demonstrate understanding of a text, referring explicitly to the text as the basis for the answers.</w:t>
      </w:r>
    </w:p>
    <w:bookmarkStart w:id="1" w:name="bookmark=id.l938syaivd8j" w:colFirst="0" w:colLast="0"/>
    <w:bookmarkEnd w:id="1"/>
    <w:p w14:paraId="69A3C853" w14:textId="77777777" w:rsidR="00527229" w:rsidRDefault="00962647">
      <w:pPr>
        <w:rPr>
          <w:rFonts w:ascii="Lato" w:eastAsia="Lato" w:hAnsi="Lato" w:cs="Lato"/>
        </w:rPr>
      </w:pPr>
      <w:r>
        <w:fldChar w:fldCharType="begin"/>
      </w:r>
      <w:r>
        <w:instrText>HYPERLINK "https://www.thecorestandards.org/ELA-Literacy/RI/3/2/" \h</w:instrText>
      </w:r>
      <w:r>
        <w:fldChar w:fldCharType="separate"/>
      </w:r>
      <w:r>
        <w:rPr>
          <w:rFonts w:ascii="Lato" w:eastAsia="Lato" w:hAnsi="Lato" w:cs="Lato"/>
          <w:color w:val="467886"/>
          <w:u w:val="single"/>
        </w:rPr>
        <w:t>CCSS.ELA-Literacy.RI.3.2</w:t>
      </w:r>
      <w:r>
        <w:fldChar w:fldCharType="end"/>
      </w:r>
      <w:r>
        <w:rPr>
          <w:rFonts w:ascii="Lato" w:eastAsia="Lato" w:hAnsi="Lato" w:cs="Lato"/>
        </w:rPr>
        <w:br/>
        <w:t>Determine the main idea of a text; recount the key details and explain how they support the main idea.</w:t>
      </w:r>
    </w:p>
    <w:p w14:paraId="4B4906AC" w14:textId="77777777" w:rsidR="00527229" w:rsidRDefault="00962647">
      <w:pPr>
        <w:rPr>
          <w:rFonts w:ascii="Lato" w:eastAsia="Lato" w:hAnsi="Lato" w:cs="Lato"/>
          <w:b/>
          <w:bCs/>
        </w:rPr>
      </w:pPr>
      <w:r>
        <w:rPr>
          <w:rFonts w:ascii="Lato" w:eastAsia="Lato" w:hAnsi="Lato" w:cs="Lato"/>
          <w:b/>
          <w:bCs/>
        </w:rPr>
        <w:t xml:space="preserve">Missouri Social Studies Standards: </w:t>
      </w:r>
    </w:p>
    <w:p w14:paraId="4B91CB40" w14:textId="77777777" w:rsidR="00527229" w:rsidRDefault="00962647">
      <w:pPr>
        <w:rPr>
          <w:rFonts w:ascii="Lato" w:eastAsia="Lato" w:hAnsi="Lato" w:cs="Lato"/>
        </w:rPr>
      </w:pPr>
      <w:hyperlink r:id="rId8">
        <w:r>
          <w:rPr>
            <w:rFonts w:ascii="Lato" w:eastAsia="Lato" w:hAnsi="Lato" w:cs="Lato"/>
            <w:color w:val="467886"/>
            <w:u w:val="single"/>
          </w:rPr>
          <w:t>3a.C.3</w:t>
        </w:r>
      </w:hyperlink>
    </w:p>
    <w:p w14:paraId="332F3D21" w14:textId="77777777" w:rsidR="00527229" w:rsidRDefault="00962647">
      <w:pPr>
        <w:rPr>
          <w:rFonts w:ascii="Lato" w:eastAsia="Lato" w:hAnsi="Lato" w:cs="Lato"/>
        </w:rPr>
      </w:pPr>
      <w:r>
        <w:rPr>
          <w:rFonts w:ascii="Lato" w:eastAsia="Lato" w:hAnsi="Lato" w:cs="Lato"/>
        </w:rPr>
        <w:t>Identify and describe the historical significance of the individuals from Missouri who have made contributions to our state and nation.</w:t>
      </w:r>
    </w:p>
    <w:p w14:paraId="3648DD87" w14:textId="77777777" w:rsidR="00527229" w:rsidRDefault="00962647">
      <w:pPr>
        <w:rPr>
          <w:rFonts w:ascii="Lato" w:eastAsia="Lato" w:hAnsi="Lato" w:cs="Lato"/>
        </w:rPr>
      </w:pPr>
      <w:r>
        <w:rPr>
          <w:rFonts w:ascii="Lato" w:eastAsia="Lato" w:hAnsi="Lato" w:cs="Lato"/>
          <w:b/>
          <w:bCs/>
        </w:rPr>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27229" w14:paraId="7A8F055D" w14:textId="77777777">
        <w:tc>
          <w:tcPr>
            <w:tcW w:w="9360" w:type="dxa"/>
            <w:tcMar>
              <w:top w:w="100" w:type="dxa"/>
              <w:left w:w="100" w:type="dxa"/>
              <w:bottom w:w="100" w:type="dxa"/>
              <w:right w:w="100" w:type="dxa"/>
            </w:tcMar>
          </w:tcPr>
          <w:sdt>
            <w:sdtPr>
              <w:tag w:val="goog_rdk_0"/>
              <w:id w:val="-1222470666"/>
              <w:lock w:val="contentLocked"/>
            </w:sdtPr>
            <w:sdtEndPr/>
            <w:sdtContent>
              <w:p w14:paraId="246742E9" w14:textId="77777777" w:rsidR="00527229" w:rsidRDefault="00962647">
                <w:pPr>
                  <w:widowControl w:val="0"/>
                  <w:numPr>
                    <w:ilvl w:val="0"/>
                    <w:numId w:val="1"/>
                  </w:numPr>
                  <w:spacing w:after="0" w:line="240" w:lineRule="auto"/>
                  <w:rPr>
                    <w:rFonts w:ascii="Lato" w:eastAsia="Lato" w:hAnsi="Lato" w:cs="Lato"/>
                  </w:rPr>
                </w:pPr>
                <w:r>
                  <w:rPr>
                    <w:rFonts w:ascii="Lato" w:eastAsia="Lato" w:hAnsi="Lato" w:cs="Lato"/>
                  </w:rPr>
                  <w:t>Warm-up (5 minutes) Brainstorm. Students will write down all of the historic people they can think of and the contributions they made towards history.</w:t>
                </w:r>
              </w:p>
              <w:p w14:paraId="287EA755" w14:textId="77777777" w:rsidR="00527229" w:rsidRDefault="00962647">
                <w:pPr>
                  <w:widowControl w:val="0"/>
                  <w:numPr>
                    <w:ilvl w:val="0"/>
                    <w:numId w:val="1"/>
                  </w:numPr>
                  <w:spacing w:after="0" w:line="240" w:lineRule="auto"/>
                  <w:rPr>
                    <w:rFonts w:ascii="Lato" w:eastAsia="Lato" w:hAnsi="Lato" w:cs="Lato"/>
                  </w:rPr>
                </w:pPr>
                <w:r>
                  <w:rPr>
                    <w:rFonts w:ascii="Lato" w:eastAsia="Lato" w:hAnsi="Lato" w:cs="Lato"/>
                  </w:rPr>
                  <w:t>Think-Pair-Share (5 minutes) Have students share with a partner about who they wrote down. Then have a few students share their examples.</w:t>
                </w:r>
              </w:p>
              <w:p w14:paraId="1DE634AF" w14:textId="77777777" w:rsidR="00527229" w:rsidRDefault="00962647">
                <w:pPr>
                  <w:widowControl w:val="0"/>
                  <w:numPr>
                    <w:ilvl w:val="0"/>
                    <w:numId w:val="1"/>
                  </w:numPr>
                  <w:spacing w:after="0" w:line="240" w:lineRule="auto"/>
                  <w:rPr>
                    <w:rFonts w:ascii="Lato" w:eastAsia="Lato" w:hAnsi="Lato" w:cs="Lato"/>
                  </w:rPr>
                </w:pPr>
                <w:r>
                  <w:rPr>
                    <w:rFonts w:ascii="Lato" w:eastAsia="Lato" w:hAnsi="Lato" w:cs="Lato"/>
                  </w:rPr>
                  <w:t>Missourians and their Contributions (30 minutes) Using the “Missourians and the Contributions” Worksheet, students will navigate to SHSMO’s Historic Missourians webpage and go to the “Leaders and Activists” category, or the “Politicians” category. They will choose one historic Missourian to focus on for their assignment and they will list some of the contributions their chosen Missourian made.</w:t>
                </w:r>
              </w:p>
              <w:p w14:paraId="237FD805" w14:textId="77777777" w:rsidR="00527229" w:rsidRDefault="00962647">
                <w:pPr>
                  <w:widowControl w:val="0"/>
                  <w:numPr>
                    <w:ilvl w:val="1"/>
                    <w:numId w:val="1"/>
                  </w:numPr>
                  <w:spacing w:after="0" w:line="240" w:lineRule="auto"/>
                  <w:rPr>
                    <w:rFonts w:ascii="Lato" w:eastAsia="Lato" w:hAnsi="Lato" w:cs="Lato"/>
                  </w:rPr>
                </w:pPr>
                <w:r>
                  <w:rPr>
                    <w:rFonts w:ascii="Lato" w:eastAsia="Lato" w:hAnsi="Lato" w:cs="Lato"/>
                  </w:rPr>
                  <w:t>Note- Teachers without access to technology for students can select 3-5 Missourians and print their pages to distribute to students.</w:t>
                </w:r>
              </w:p>
            </w:sdtContent>
          </w:sdt>
        </w:tc>
      </w:tr>
    </w:tbl>
    <w:p w14:paraId="5BCDC0E9" w14:textId="5BD3154B" w:rsidR="00BB2499" w:rsidRDefault="00BB2499">
      <w:pPr>
        <w:jc w:val="center"/>
        <w:rPr>
          <w:rFonts w:ascii="Lato" w:eastAsia="Lato" w:hAnsi="Lato" w:cs="Lato"/>
          <w:b/>
          <w:bCs/>
          <w:sz w:val="32"/>
          <w:szCs w:val="32"/>
        </w:rPr>
      </w:pPr>
    </w:p>
    <w:p w14:paraId="1863D4DC" w14:textId="77777777" w:rsidR="00BB2499" w:rsidRPr="00857D7D" w:rsidRDefault="00BB2499">
      <w:pPr>
        <w:contextualSpacing/>
        <w:rPr>
          <w:rFonts w:ascii="Lato" w:hAnsi="Lato"/>
        </w:rPr>
      </w:pPr>
      <w:r w:rsidRPr="00857D7D">
        <w:rPr>
          <w:rFonts w:ascii="Lato" w:hAnsi="Lato"/>
        </w:rPr>
        <w:lastRenderedPageBreak/>
        <w:t xml:space="preserve">Name: </w:t>
      </w:r>
    </w:p>
    <w:p w14:paraId="48E9AE33" w14:textId="77777777" w:rsidR="00BB2499" w:rsidRPr="00857D7D" w:rsidRDefault="00BB2499">
      <w:pPr>
        <w:contextualSpacing/>
        <w:rPr>
          <w:rFonts w:ascii="Lato" w:hAnsi="Lato"/>
        </w:rPr>
      </w:pPr>
      <w:r w:rsidRPr="00857D7D">
        <w:rPr>
          <w:rFonts w:ascii="Lato" w:hAnsi="Lato"/>
        </w:rPr>
        <w:t xml:space="preserve">Class Period: </w:t>
      </w:r>
    </w:p>
    <w:p w14:paraId="47CCAFCC" w14:textId="77777777" w:rsidR="00BB2499" w:rsidRPr="00857D7D" w:rsidRDefault="00BB2499">
      <w:pPr>
        <w:contextualSpacing/>
        <w:rPr>
          <w:rFonts w:ascii="Lato" w:hAnsi="Lato"/>
        </w:rPr>
      </w:pPr>
      <w:r w:rsidRPr="00857D7D">
        <w:rPr>
          <w:rFonts w:ascii="Lato" w:hAnsi="Lato"/>
        </w:rPr>
        <w:t xml:space="preserve">Teacher: </w:t>
      </w:r>
    </w:p>
    <w:p w14:paraId="1280F3B6" w14:textId="77777777" w:rsidR="00BB2499" w:rsidRPr="00857D7D" w:rsidRDefault="00BB2499" w:rsidP="00857D7D">
      <w:pPr>
        <w:jc w:val="center"/>
        <w:rPr>
          <w:rFonts w:ascii="Lato" w:hAnsi="Lato"/>
          <w:b/>
          <w:bCs/>
          <w:sz w:val="32"/>
          <w:szCs w:val="32"/>
        </w:rPr>
      </w:pPr>
      <w:r w:rsidRPr="00857D7D">
        <w:rPr>
          <w:rFonts w:ascii="Lato" w:hAnsi="Lato"/>
          <w:b/>
          <w:bCs/>
          <w:sz w:val="32"/>
          <w:szCs w:val="32"/>
        </w:rPr>
        <w:t>Missourians and Their Contributions</w:t>
      </w:r>
    </w:p>
    <w:p w14:paraId="78125558" w14:textId="77777777" w:rsidR="00BB2499" w:rsidRDefault="00BB2499" w:rsidP="00857D7D">
      <w:pPr>
        <w:rPr>
          <w:rFonts w:ascii="Lato" w:hAnsi="Lato"/>
        </w:rPr>
      </w:pPr>
      <w:r>
        <w:rPr>
          <w:rFonts w:ascii="Lato" w:hAnsi="Lato"/>
        </w:rPr>
        <w:t xml:space="preserve">Although we are only one state in the United States of America, Missourians have made a large difference in the history of politics and activism in this country. The goal of this lesson is to spend time learning about an individual Missourian and how they’ve contributed to history. </w:t>
      </w:r>
    </w:p>
    <w:p w14:paraId="72611511" w14:textId="77777777" w:rsidR="00BB2499" w:rsidRDefault="00BB2499" w:rsidP="00857D7D">
      <w:pPr>
        <w:rPr>
          <w:rFonts w:ascii="Lato" w:hAnsi="Lato"/>
        </w:rPr>
      </w:pPr>
    </w:p>
    <w:p w14:paraId="11721002" w14:textId="77777777" w:rsidR="00BB2499" w:rsidRDefault="00BB2499" w:rsidP="00857D7D">
      <w:pPr>
        <w:rPr>
          <w:rFonts w:ascii="Lato" w:hAnsi="Lato"/>
        </w:rPr>
      </w:pPr>
      <w:r>
        <w:rPr>
          <w:rFonts w:ascii="Lato" w:hAnsi="Lato"/>
        </w:rPr>
        <w:t xml:space="preserve">Go to this link to find the historic Missourians webpage: </w:t>
      </w:r>
      <w:hyperlink r:id="rId9" w:history="1">
        <w:r w:rsidRPr="00556E99">
          <w:rPr>
            <w:rStyle w:val="Hyperlink"/>
            <w:rFonts w:ascii="Lato" w:hAnsi="Lato"/>
          </w:rPr>
          <w:t>Link</w:t>
        </w:r>
      </w:hyperlink>
    </w:p>
    <w:p w14:paraId="5FDCE6AE" w14:textId="77777777" w:rsidR="00BB2499" w:rsidRDefault="00BB2499" w:rsidP="00857D7D">
      <w:pPr>
        <w:rPr>
          <w:rFonts w:ascii="Lato" w:hAnsi="Lato"/>
        </w:rPr>
      </w:pPr>
      <w:r>
        <w:rPr>
          <w:rFonts w:ascii="Lato" w:hAnsi="Lato"/>
        </w:rPr>
        <w:t xml:space="preserve">Click the “Category” tab at the top of the page. </w:t>
      </w:r>
    </w:p>
    <w:p w14:paraId="388A85C4" w14:textId="77777777" w:rsidR="00BB2499" w:rsidRDefault="00BB2499" w:rsidP="00857D7D">
      <w:pPr>
        <w:rPr>
          <w:rFonts w:ascii="Lato" w:hAnsi="Lato"/>
        </w:rPr>
      </w:pPr>
      <w:r>
        <w:rPr>
          <w:rFonts w:ascii="Lato" w:hAnsi="Lato"/>
          <w:noProof/>
        </w:rPr>
        <w:drawing>
          <wp:inline distT="0" distB="0" distL="0" distR="0" wp14:anchorId="6C3303CE" wp14:editId="7C25E51A">
            <wp:extent cx="6124575" cy="592827"/>
            <wp:effectExtent l="0" t="0" r="0" b="0"/>
            <wp:docPr id="1061715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15022" name="Picture 1061715022"/>
                    <pic:cNvPicPr/>
                  </pic:nvPicPr>
                  <pic:blipFill>
                    <a:blip r:embed="rId10">
                      <a:extLst>
                        <a:ext uri="{28A0092B-C50C-407E-A947-70E740481C1C}">
                          <a14:useLocalDpi xmlns:a14="http://schemas.microsoft.com/office/drawing/2010/main" val="0"/>
                        </a:ext>
                      </a:extLst>
                    </a:blip>
                    <a:stretch>
                      <a:fillRect/>
                    </a:stretch>
                  </pic:blipFill>
                  <pic:spPr>
                    <a:xfrm>
                      <a:off x="0" y="0"/>
                      <a:ext cx="6224622" cy="602511"/>
                    </a:xfrm>
                    <a:prstGeom prst="rect">
                      <a:avLst/>
                    </a:prstGeom>
                  </pic:spPr>
                </pic:pic>
              </a:graphicData>
            </a:graphic>
          </wp:inline>
        </w:drawing>
      </w:r>
    </w:p>
    <w:p w14:paraId="353A80E7" w14:textId="77777777" w:rsidR="00BB2499" w:rsidRDefault="00BB2499" w:rsidP="00857D7D">
      <w:pPr>
        <w:rPr>
          <w:rFonts w:ascii="Lato" w:hAnsi="Lato"/>
        </w:rPr>
      </w:pPr>
      <w:r>
        <w:rPr>
          <w:rFonts w:ascii="Lato" w:hAnsi="Lato"/>
        </w:rPr>
        <w:t>Go to the “Leaders and Activists” page OR the “Politicians” page.</w:t>
      </w:r>
    </w:p>
    <w:p w14:paraId="206FE973" w14:textId="77777777" w:rsidR="00BB2499" w:rsidRDefault="00BB2499" w:rsidP="00857D7D">
      <w:pPr>
        <w:rPr>
          <w:rFonts w:ascii="Lato" w:hAnsi="Lato"/>
        </w:rPr>
      </w:pPr>
      <w:r>
        <w:rPr>
          <w:rFonts w:ascii="Lato" w:hAnsi="Lato"/>
          <w:noProof/>
        </w:rPr>
        <w:drawing>
          <wp:inline distT="0" distB="0" distL="0" distR="0" wp14:anchorId="54D30C9B" wp14:editId="3F978162">
            <wp:extent cx="5943600" cy="1518285"/>
            <wp:effectExtent l="0" t="0" r="0" b="5715"/>
            <wp:docPr id="958610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10630" name="Picture 958610630"/>
                    <pic:cNvPicPr/>
                  </pic:nvPicPr>
                  <pic:blipFill>
                    <a:blip r:embed="rId11">
                      <a:extLst>
                        <a:ext uri="{28A0092B-C50C-407E-A947-70E740481C1C}">
                          <a14:useLocalDpi xmlns:a14="http://schemas.microsoft.com/office/drawing/2010/main" val="0"/>
                        </a:ext>
                      </a:extLst>
                    </a:blip>
                    <a:stretch>
                      <a:fillRect/>
                    </a:stretch>
                  </pic:blipFill>
                  <pic:spPr>
                    <a:xfrm>
                      <a:off x="0" y="0"/>
                      <a:ext cx="5943600" cy="1518285"/>
                    </a:xfrm>
                    <a:prstGeom prst="rect">
                      <a:avLst/>
                    </a:prstGeom>
                  </pic:spPr>
                </pic:pic>
              </a:graphicData>
            </a:graphic>
          </wp:inline>
        </w:drawing>
      </w:r>
    </w:p>
    <w:p w14:paraId="005B97DB" w14:textId="77777777" w:rsidR="00BB2499" w:rsidRDefault="00BB2499" w:rsidP="00857D7D">
      <w:pPr>
        <w:rPr>
          <w:rFonts w:ascii="Lato" w:hAnsi="Lato"/>
        </w:rPr>
      </w:pPr>
      <w:r>
        <w:rPr>
          <w:rFonts w:ascii="Lato" w:hAnsi="Lato"/>
        </w:rPr>
        <w:t xml:space="preserve">Pick one of the Historic Missourians that most </w:t>
      </w:r>
      <w:proofErr w:type="gramStart"/>
      <w:r>
        <w:rPr>
          <w:rFonts w:ascii="Lato" w:hAnsi="Lato"/>
        </w:rPr>
        <w:t>interests</w:t>
      </w:r>
      <w:proofErr w:type="gramEnd"/>
      <w:r>
        <w:rPr>
          <w:rFonts w:ascii="Lato" w:hAnsi="Lato"/>
        </w:rPr>
        <w:t xml:space="preserve"> you and click on their name.</w:t>
      </w:r>
    </w:p>
    <w:p w14:paraId="54DD4D14" w14:textId="77777777" w:rsidR="00BB2499" w:rsidRDefault="00BB2499" w:rsidP="00857D7D">
      <w:pPr>
        <w:rPr>
          <w:rFonts w:ascii="Lato" w:hAnsi="Lato"/>
        </w:rPr>
      </w:pPr>
      <w:r>
        <w:rPr>
          <w:rFonts w:ascii="Lato" w:hAnsi="Lato"/>
        </w:rPr>
        <w:t xml:space="preserve">Read the information on the page and then move on to the questions on page 2. </w:t>
      </w:r>
    </w:p>
    <w:p w14:paraId="48E2CBA9" w14:textId="77777777" w:rsidR="00BB2499" w:rsidRDefault="00BB2499">
      <w:pPr>
        <w:rPr>
          <w:rFonts w:ascii="Lato" w:hAnsi="Lato"/>
        </w:rPr>
      </w:pPr>
      <w:r>
        <w:rPr>
          <w:rFonts w:ascii="Lato" w:hAnsi="Lato"/>
        </w:rPr>
        <w:br w:type="page"/>
      </w:r>
    </w:p>
    <w:p w14:paraId="3FAC00FD" w14:textId="77777777" w:rsidR="00BB2499" w:rsidRDefault="00BB2499" w:rsidP="00DE206E">
      <w:pPr>
        <w:jc w:val="center"/>
        <w:rPr>
          <w:rFonts w:ascii="Lato" w:hAnsi="Lato"/>
          <w:b/>
          <w:bCs/>
          <w:sz w:val="32"/>
          <w:szCs w:val="32"/>
        </w:rPr>
      </w:pPr>
      <w:r>
        <w:rPr>
          <w:rFonts w:ascii="Lato" w:hAnsi="Lato"/>
          <w:b/>
          <w:bCs/>
          <w:sz w:val="32"/>
          <w:szCs w:val="32"/>
        </w:rPr>
        <w:lastRenderedPageBreak/>
        <w:t>Missourians and Their Contributions Questions</w:t>
      </w:r>
    </w:p>
    <w:p w14:paraId="44AEC7A5" w14:textId="77777777" w:rsidR="00BB2499" w:rsidRDefault="00BB2499" w:rsidP="00BB2499">
      <w:pPr>
        <w:pStyle w:val="ListParagraph"/>
        <w:numPr>
          <w:ilvl w:val="0"/>
          <w:numId w:val="2"/>
        </w:numPr>
        <w:rPr>
          <w:rFonts w:ascii="Lato" w:hAnsi="Lato"/>
        </w:rPr>
      </w:pPr>
      <w:r>
        <w:rPr>
          <w:rFonts w:ascii="Lato" w:hAnsi="Lato"/>
        </w:rPr>
        <w:t xml:space="preserve">Who is the person you chose? </w:t>
      </w:r>
    </w:p>
    <w:p w14:paraId="002DE7B3" w14:textId="77777777" w:rsidR="00BB2499" w:rsidRPr="00186D9E" w:rsidRDefault="00BB2499" w:rsidP="00186D9E">
      <w:pPr>
        <w:rPr>
          <w:rFonts w:ascii="Lato" w:hAnsi="Lato"/>
        </w:rPr>
      </w:pPr>
    </w:p>
    <w:p w14:paraId="7C1E80EF" w14:textId="77777777" w:rsidR="00BB2499" w:rsidRDefault="00BB2499" w:rsidP="00BB2499">
      <w:pPr>
        <w:pStyle w:val="ListParagraph"/>
        <w:numPr>
          <w:ilvl w:val="0"/>
          <w:numId w:val="2"/>
        </w:numPr>
        <w:rPr>
          <w:rFonts w:ascii="Lato" w:hAnsi="Lato"/>
        </w:rPr>
      </w:pPr>
      <w:r>
        <w:rPr>
          <w:rFonts w:ascii="Lato" w:hAnsi="Lato"/>
        </w:rPr>
        <w:t>Why did you pick this person to read about?</w:t>
      </w:r>
    </w:p>
    <w:p w14:paraId="394558E5" w14:textId="77777777" w:rsidR="00BB2499" w:rsidRPr="00186D9E" w:rsidRDefault="00BB2499" w:rsidP="00186D9E">
      <w:pPr>
        <w:pStyle w:val="ListParagraph"/>
        <w:rPr>
          <w:rFonts w:ascii="Lato" w:hAnsi="Lato"/>
        </w:rPr>
      </w:pPr>
    </w:p>
    <w:p w14:paraId="34702C06" w14:textId="77777777" w:rsidR="00BB2499" w:rsidRPr="00186D9E" w:rsidRDefault="00BB2499" w:rsidP="00186D9E">
      <w:pPr>
        <w:rPr>
          <w:rFonts w:ascii="Lato" w:hAnsi="Lato"/>
        </w:rPr>
      </w:pPr>
    </w:p>
    <w:p w14:paraId="4E55AC0F" w14:textId="77777777" w:rsidR="00BB2499" w:rsidRDefault="00BB2499" w:rsidP="00BB2499">
      <w:pPr>
        <w:pStyle w:val="ListParagraph"/>
        <w:numPr>
          <w:ilvl w:val="0"/>
          <w:numId w:val="2"/>
        </w:numPr>
        <w:rPr>
          <w:rFonts w:ascii="Lato" w:hAnsi="Lato"/>
        </w:rPr>
      </w:pPr>
      <w:r>
        <w:rPr>
          <w:rFonts w:ascii="Lato" w:hAnsi="Lato"/>
        </w:rPr>
        <w:t xml:space="preserve">Where were they from, or where did they live in Missouri? </w:t>
      </w:r>
    </w:p>
    <w:p w14:paraId="47B69909" w14:textId="77777777" w:rsidR="00BB2499" w:rsidRPr="00186D9E" w:rsidRDefault="00BB2499" w:rsidP="00186D9E">
      <w:pPr>
        <w:rPr>
          <w:rFonts w:ascii="Lato" w:hAnsi="Lato"/>
        </w:rPr>
      </w:pPr>
    </w:p>
    <w:p w14:paraId="4319C317" w14:textId="77777777" w:rsidR="00BB2499" w:rsidRDefault="00BB2499" w:rsidP="00BB2499">
      <w:pPr>
        <w:pStyle w:val="ListParagraph"/>
        <w:numPr>
          <w:ilvl w:val="0"/>
          <w:numId w:val="2"/>
        </w:numPr>
        <w:rPr>
          <w:rFonts w:ascii="Lato" w:hAnsi="Lato"/>
        </w:rPr>
      </w:pPr>
      <w:r>
        <w:rPr>
          <w:rFonts w:ascii="Lato" w:hAnsi="Lato"/>
        </w:rPr>
        <w:t>What years were they alive?</w:t>
      </w:r>
    </w:p>
    <w:p w14:paraId="4E5E1482" w14:textId="77777777" w:rsidR="00BB2499" w:rsidRPr="00186D9E" w:rsidRDefault="00BB2499" w:rsidP="00186D9E">
      <w:pPr>
        <w:rPr>
          <w:rFonts w:ascii="Lato" w:hAnsi="Lato"/>
        </w:rPr>
      </w:pPr>
    </w:p>
    <w:p w14:paraId="0A45A030" w14:textId="77777777" w:rsidR="00BB2499" w:rsidRDefault="00BB2499" w:rsidP="00BB2499">
      <w:pPr>
        <w:pStyle w:val="ListParagraph"/>
        <w:numPr>
          <w:ilvl w:val="0"/>
          <w:numId w:val="2"/>
        </w:numPr>
        <w:rPr>
          <w:rFonts w:ascii="Lato" w:hAnsi="Lato"/>
        </w:rPr>
      </w:pPr>
      <w:r>
        <w:rPr>
          <w:rFonts w:ascii="Lato" w:hAnsi="Lato"/>
        </w:rPr>
        <w:t>Write a summary (3-4 sentences) of the biography you just read. Use your own words!</w:t>
      </w:r>
    </w:p>
    <w:p w14:paraId="2C1F0690" w14:textId="77777777" w:rsidR="00BB2499" w:rsidRDefault="00BB2499" w:rsidP="00186D9E">
      <w:pPr>
        <w:rPr>
          <w:rFonts w:ascii="Lato" w:hAnsi="Lato"/>
        </w:rPr>
      </w:pPr>
    </w:p>
    <w:p w14:paraId="3D4B93D6" w14:textId="77777777" w:rsidR="00BB2499" w:rsidRDefault="00BB2499" w:rsidP="00186D9E">
      <w:pPr>
        <w:rPr>
          <w:rFonts w:ascii="Lato" w:hAnsi="Lato"/>
        </w:rPr>
      </w:pPr>
    </w:p>
    <w:p w14:paraId="17734433" w14:textId="77777777" w:rsidR="00BB2499" w:rsidRDefault="00BB2499" w:rsidP="00186D9E">
      <w:pPr>
        <w:rPr>
          <w:rFonts w:ascii="Lato" w:hAnsi="Lato"/>
        </w:rPr>
      </w:pPr>
    </w:p>
    <w:p w14:paraId="3C0C08A2" w14:textId="77777777" w:rsidR="00BB2499" w:rsidRPr="00186D9E" w:rsidRDefault="00BB2499" w:rsidP="00186D9E">
      <w:pPr>
        <w:rPr>
          <w:rFonts w:ascii="Lato" w:hAnsi="Lato"/>
        </w:rPr>
      </w:pPr>
    </w:p>
    <w:p w14:paraId="34B3F9DB" w14:textId="77777777" w:rsidR="00BB2499" w:rsidRDefault="00BB2499" w:rsidP="00BB2499">
      <w:pPr>
        <w:pStyle w:val="ListParagraph"/>
        <w:numPr>
          <w:ilvl w:val="0"/>
          <w:numId w:val="2"/>
        </w:numPr>
        <w:rPr>
          <w:rFonts w:ascii="Lato" w:hAnsi="Lato"/>
        </w:rPr>
      </w:pPr>
      <w:r>
        <w:rPr>
          <w:rFonts w:ascii="Lato" w:hAnsi="Lato"/>
        </w:rPr>
        <w:t xml:space="preserve">Write down three things they did that may have changed history. </w:t>
      </w:r>
    </w:p>
    <w:p w14:paraId="77851993" w14:textId="77777777" w:rsidR="00BB2499" w:rsidRDefault="00BB2499" w:rsidP="00455EFA">
      <w:pPr>
        <w:pStyle w:val="ListParagraph"/>
        <w:rPr>
          <w:rFonts w:ascii="Lato" w:hAnsi="Lato"/>
        </w:rPr>
      </w:pPr>
    </w:p>
    <w:p w14:paraId="4833267F" w14:textId="77777777" w:rsidR="00BB2499" w:rsidRDefault="00BB2499" w:rsidP="00BB2499">
      <w:pPr>
        <w:pStyle w:val="ListParagraph"/>
        <w:numPr>
          <w:ilvl w:val="0"/>
          <w:numId w:val="3"/>
        </w:numPr>
        <w:rPr>
          <w:rFonts w:ascii="Lato" w:hAnsi="Lato"/>
        </w:rPr>
      </w:pPr>
      <w:r>
        <w:rPr>
          <w:rFonts w:ascii="Lato" w:hAnsi="Lato"/>
        </w:rPr>
        <w:t xml:space="preserve"> </w:t>
      </w:r>
    </w:p>
    <w:p w14:paraId="6D58A6FB" w14:textId="77777777" w:rsidR="00BB2499" w:rsidRPr="00186D9E" w:rsidRDefault="00BB2499" w:rsidP="00186D9E">
      <w:pPr>
        <w:rPr>
          <w:rFonts w:ascii="Lato" w:hAnsi="Lato"/>
        </w:rPr>
      </w:pPr>
      <w:r w:rsidRPr="00186D9E">
        <w:rPr>
          <w:rFonts w:ascii="Lato" w:hAnsi="Lato"/>
        </w:rPr>
        <w:t xml:space="preserve"> </w:t>
      </w:r>
    </w:p>
    <w:p w14:paraId="7D0AEB02" w14:textId="77777777" w:rsidR="00BB2499" w:rsidRDefault="00BB2499" w:rsidP="00BB2499">
      <w:pPr>
        <w:pStyle w:val="ListParagraph"/>
        <w:numPr>
          <w:ilvl w:val="0"/>
          <w:numId w:val="3"/>
        </w:numPr>
        <w:rPr>
          <w:rFonts w:ascii="Lato" w:hAnsi="Lato"/>
        </w:rPr>
      </w:pPr>
      <w:r>
        <w:rPr>
          <w:rFonts w:ascii="Lato" w:hAnsi="Lato"/>
        </w:rPr>
        <w:t xml:space="preserve">  </w:t>
      </w:r>
    </w:p>
    <w:p w14:paraId="26E6A76F" w14:textId="77777777" w:rsidR="00BB2499" w:rsidRPr="00186D9E" w:rsidRDefault="00BB2499" w:rsidP="00186D9E">
      <w:pPr>
        <w:rPr>
          <w:rFonts w:ascii="Lato" w:hAnsi="Lato"/>
        </w:rPr>
      </w:pPr>
    </w:p>
    <w:p w14:paraId="79B222F7" w14:textId="77777777" w:rsidR="00BB2499" w:rsidRDefault="00BB2499" w:rsidP="00BB2499">
      <w:pPr>
        <w:pStyle w:val="ListParagraph"/>
        <w:numPr>
          <w:ilvl w:val="0"/>
          <w:numId w:val="3"/>
        </w:numPr>
        <w:rPr>
          <w:rFonts w:ascii="Lato" w:hAnsi="Lato"/>
        </w:rPr>
      </w:pPr>
      <w:r>
        <w:rPr>
          <w:rFonts w:ascii="Lato" w:hAnsi="Lato"/>
        </w:rPr>
        <w:t xml:space="preserve">  </w:t>
      </w:r>
    </w:p>
    <w:p w14:paraId="41F44F2C" w14:textId="77777777" w:rsidR="00BB2499" w:rsidRPr="00455EFA" w:rsidRDefault="00BB2499" w:rsidP="00455EFA">
      <w:pPr>
        <w:rPr>
          <w:rFonts w:ascii="Lato" w:hAnsi="Lato"/>
        </w:rPr>
      </w:pPr>
    </w:p>
    <w:p w14:paraId="17A62481" w14:textId="2457EA48" w:rsidR="00527229" w:rsidRPr="00BB2499" w:rsidRDefault="00BB2499" w:rsidP="00BB2499">
      <w:pPr>
        <w:pStyle w:val="ListParagraph"/>
        <w:numPr>
          <w:ilvl w:val="0"/>
          <w:numId w:val="2"/>
        </w:numPr>
        <w:rPr>
          <w:rFonts w:ascii="Lato" w:eastAsia="Lato" w:hAnsi="Lato" w:cs="Lato"/>
          <w:b/>
          <w:bCs/>
          <w:sz w:val="32"/>
          <w:szCs w:val="32"/>
        </w:rPr>
      </w:pPr>
      <w:r w:rsidRPr="00BB2499">
        <w:rPr>
          <w:rFonts w:ascii="Lato" w:hAnsi="Lato"/>
        </w:rPr>
        <w:t>In your opinion, why is it important to know about the things people from Missouri have done in history? (1-2 sentences)</w:t>
      </w:r>
    </w:p>
    <w:sectPr w:rsidR="00527229" w:rsidRPr="00BB2499">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E01C" w14:textId="77777777" w:rsidR="00DA2C10" w:rsidRDefault="00DA2C10">
      <w:pPr>
        <w:spacing w:after="0" w:line="240" w:lineRule="auto"/>
      </w:pPr>
      <w:r>
        <w:separator/>
      </w:r>
    </w:p>
  </w:endnote>
  <w:endnote w:type="continuationSeparator" w:id="0">
    <w:p w14:paraId="737EF90E" w14:textId="77777777" w:rsidR="00DA2C10" w:rsidRDefault="00DA2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72B518B-22A5-452A-87BB-9A2872F98A25}"/>
    <w:embedBold r:id="rId2" w:fontKey="{560F305E-4F33-4527-A814-2246D32867D3}"/>
    <w:embedItalic r:id="rId3" w:fontKey="{9DAB8C48-F2DF-48C6-829B-F3D845A45E18}"/>
  </w:font>
  <w:font w:name="Play">
    <w:charset w:val="00"/>
    <w:family w:val="auto"/>
    <w:pitch w:val="default"/>
    <w:embedRegular r:id="rId4" w:fontKey="{FD4240FA-D41A-4F15-B32D-5B23506E1425}"/>
  </w:font>
  <w:font w:name="Cambria">
    <w:panose1 w:val="02040503050406030204"/>
    <w:charset w:val="00"/>
    <w:family w:val="roman"/>
    <w:pitch w:val="variable"/>
    <w:sig w:usb0="E00006FF" w:usb1="420024FF" w:usb2="02000000" w:usb3="00000000" w:csb0="0000019F" w:csb1="00000000"/>
    <w:embedRegular r:id="rId5" w:fontKey="{3C903853-43FE-4619-A4C2-49720FD3DFF2}"/>
  </w:font>
  <w:font w:name="Lato">
    <w:charset w:val="00"/>
    <w:family w:val="swiss"/>
    <w:pitch w:val="variable"/>
    <w:sig w:usb0="E10002FF" w:usb1="5000ECFF" w:usb2="00000021" w:usb3="00000000" w:csb0="0000019F" w:csb1="00000000"/>
    <w:embedRegular r:id="rId6" w:fontKey="{56541A3A-9B0C-49F1-90E4-BB46E333DF9C}"/>
    <w:embedBold r:id="rId7" w:fontKey="{B376DC15-2B66-4972-9E99-2FEC0F29C147}"/>
  </w:font>
  <w:font w:name="Calibri">
    <w:panose1 w:val="020F0502020204030204"/>
    <w:charset w:val="00"/>
    <w:family w:val="swiss"/>
    <w:pitch w:val="variable"/>
    <w:sig w:usb0="E4002EFF" w:usb1="C200247B" w:usb2="00000009" w:usb3="00000000" w:csb0="000001FF" w:csb1="00000000"/>
    <w:embedRegular r:id="rId8" w:fontKey="{266E3112-3F34-4EB9-BF5C-B948AF077F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43E1F" w14:textId="77777777" w:rsidR="00DA2C10" w:rsidRDefault="00DA2C10">
      <w:pPr>
        <w:spacing w:after="0" w:line="240" w:lineRule="auto"/>
      </w:pPr>
      <w:r>
        <w:separator/>
      </w:r>
    </w:p>
  </w:footnote>
  <w:footnote w:type="continuationSeparator" w:id="0">
    <w:p w14:paraId="4D85F2BD" w14:textId="77777777" w:rsidR="00DA2C10" w:rsidRDefault="00DA2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3365" w14:textId="50E6C8F5" w:rsidR="00527229" w:rsidRDefault="0004387C">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40B85012" wp14:editId="63614B4D">
          <wp:extent cx="5943600" cy="741045"/>
          <wp:effectExtent l="0" t="0" r="0" b="1905"/>
          <wp:docPr id="41617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7957" name="Picture 41617957"/>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p w14:paraId="4DA79B35" w14:textId="77777777" w:rsidR="00527229" w:rsidRDefault="0052722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850CB"/>
    <w:multiLevelType w:val="multilevel"/>
    <w:tmpl w:val="FA482E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5374AF5"/>
    <w:multiLevelType w:val="hybridMultilevel"/>
    <w:tmpl w:val="984290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457367"/>
    <w:multiLevelType w:val="hybridMultilevel"/>
    <w:tmpl w:val="96C0BFEA"/>
    <w:lvl w:ilvl="0" w:tplc="F9E8CCB8">
      <w:start w:val="1"/>
      <w:numFmt w:val="decimal"/>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122618">
    <w:abstractNumId w:val="0"/>
  </w:num>
  <w:num w:numId="2" w16cid:durableId="346297105">
    <w:abstractNumId w:val="2"/>
  </w:num>
  <w:num w:numId="3" w16cid:durableId="1467967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29"/>
    <w:rsid w:val="0004387C"/>
    <w:rsid w:val="000E5786"/>
    <w:rsid w:val="00527229"/>
    <w:rsid w:val="006E1FB8"/>
    <w:rsid w:val="00962647"/>
    <w:rsid w:val="00BB2499"/>
    <w:rsid w:val="00DA2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EB3F"/>
  <w15:docId w15:val="{5768AB60-9FCD-4463-8F8D-A66F4028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BB2499"/>
    <w:pPr>
      <w:ind w:left="720"/>
      <w:contextualSpacing/>
    </w:pPr>
    <w:rPr>
      <w:rFonts w:asciiTheme="minorHAnsi" w:eastAsiaTheme="minorHAnsi" w:hAnsiTheme="minorHAnsi" w:cstheme="minorBidi"/>
      <w:kern w:val="2"/>
      <w:lang w:val="en-US"/>
      <w14:ligatures w14:val="standardContextual"/>
    </w:rPr>
  </w:style>
  <w:style w:type="character" w:styleId="Hyperlink">
    <w:name w:val="Hyperlink"/>
    <w:basedOn w:val="DefaultParagraphFont"/>
    <w:uiPriority w:val="99"/>
    <w:unhideWhenUsed/>
    <w:rsid w:val="00BB2499"/>
    <w:rPr>
      <w:color w:val="0000FF" w:themeColor="hyperlink"/>
      <w:u w:val="single"/>
    </w:rPr>
  </w:style>
  <w:style w:type="paragraph" w:styleId="Header">
    <w:name w:val="header"/>
    <w:basedOn w:val="Normal"/>
    <w:link w:val="HeaderChar"/>
    <w:uiPriority w:val="99"/>
    <w:unhideWhenUsed/>
    <w:rsid w:val="00BB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499"/>
  </w:style>
  <w:style w:type="paragraph" w:styleId="Footer">
    <w:name w:val="footer"/>
    <w:basedOn w:val="Normal"/>
    <w:link w:val="FooterChar"/>
    <w:uiPriority w:val="99"/>
    <w:unhideWhenUsed/>
    <w:rsid w:val="00BB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k-5-sboe-201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historicmissourians.shsmo.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2hZXT1zjSVz5XzWCjHw0XVWQ==">CgMxLjAaHwoBMBIaChgICVIUChJ0YWJsZS42MXhwdjNteXdqbjIyD2lkLmN1NzQ5MGloZjZlMzIPaWQubDkzOHN5YWl2ZDhqOAByITFBUnpBby12ZFotWV9pVG9jZHZqbnNfQ3J4dXBsaDljSg==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3</cp:revision>
  <dcterms:created xsi:type="dcterms:W3CDTF">2026-06-24T19:33:00Z</dcterms:created>
  <dcterms:modified xsi:type="dcterms:W3CDTF">2026-07-02T16:22:00Z</dcterms:modified>
</cp:coreProperties>
</file>