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724A" w14:textId="77777777" w:rsidR="00821CDF" w:rsidRPr="00B87A07" w:rsidRDefault="00000000">
      <w:pPr>
        <w:spacing w:before="41"/>
        <w:ind w:left="23"/>
        <w:rPr>
          <w:rFonts w:ascii="Times New Roman" w:hAnsi="Times New Roman" w:cs="Times New Roman"/>
          <w:b/>
          <w:sz w:val="28"/>
          <w:szCs w:val="28"/>
        </w:rPr>
      </w:pPr>
      <w:r w:rsidRPr="00B87A07">
        <w:rPr>
          <w:rFonts w:ascii="Times New Roman" w:hAnsi="Times New Roman" w:cs="Times New Roman"/>
          <w:b/>
          <w:spacing w:val="-2"/>
          <w:sz w:val="28"/>
          <w:szCs w:val="28"/>
        </w:rPr>
        <w:t>CĂTRE:</w:t>
      </w:r>
    </w:p>
    <w:p w14:paraId="4400709A" w14:textId="77777777" w:rsidR="00821CDF" w:rsidRPr="00B87A07" w:rsidRDefault="00821CDF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5FEC9730" w14:textId="4D1A4938" w:rsidR="00821CDF" w:rsidRPr="00B87A07" w:rsidRDefault="00000000">
      <w:pPr>
        <w:ind w:left="73"/>
        <w:rPr>
          <w:rFonts w:ascii="Times New Roman" w:hAnsi="Times New Roman" w:cs="Times New Roman"/>
          <w:b/>
          <w:sz w:val="28"/>
          <w:szCs w:val="28"/>
        </w:rPr>
      </w:pPr>
      <w:r w:rsidRPr="00B87A07">
        <w:rPr>
          <w:rFonts w:ascii="Times New Roman" w:hAnsi="Times New Roman" w:cs="Times New Roman"/>
          <w:b/>
          <w:sz w:val="28"/>
          <w:szCs w:val="28"/>
        </w:rPr>
        <w:t>BIROUL</w:t>
      </w:r>
      <w:r w:rsidRPr="00B87A0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z w:val="28"/>
          <w:szCs w:val="28"/>
        </w:rPr>
        <w:t>EXECUTORULUI</w:t>
      </w:r>
      <w:r w:rsidRPr="00B87A07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z w:val="28"/>
          <w:szCs w:val="28"/>
        </w:rPr>
        <w:t>JUDECATORESC</w:t>
      </w:r>
      <w:r w:rsidRPr="00B87A0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87A07" w:rsidRPr="00B87A07">
        <w:rPr>
          <w:rFonts w:ascii="Times New Roman" w:hAnsi="Times New Roman" w:cs="Times New Roman"/>
          <w:b/>
          <w:sz w:val="28"/>
          <w:szCs w:val="28"/>
        </w:rPr>
        <w:t>FLORICESCU VALENTIN FLORIAN</w:t>
      </w:r>
    </w:p>
    <w:p w14:paraId="12710513" w14:textId="77777777" w:rsidR="00821CDF" w:rsidRPr="00B87A07" w:rsidRDefault="00821CDF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14DC6E51" w14:textId="77777777" w:rsidR="00821CDF" w:rsidRPr="00B87A07" w:rsidRDefault="00821CDF">
      <w:pPr>
        <w:pStyle w:val="BodyText"/>
        <w:spacing w:before="267"/>
        <w:rPr>
          <w:rFonts w:ascii="Times New Roman" w:hAnsi="Times New Roman" w:cs="Times New Roman"/>
          <w:b/>
          <w:sz w:val="28"/>
          <w:szCs w:val="28"/>
        </w:rPr>
      </w:pPr>
    </w:p>
    <w:p w14:paraId="6780C6AE" w14:textId="31A3E8FE" w:rsidR="00821CDF" w:rsidRPr="00B87A07" w:rsidRDefault="00000000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07">
        <w:rPr>
          <w:rFonts w:ascii="Times New Roman" w:hAnsi="Times New Roman" w:cs="Times New Roman"/>
          <w:b/>
          <w:sz w:val="28"/>
          <w:szCs w:val="28"/>
        </w:rPr>
        <w:t>DO</w:t>
      </w:r>
      <w:r w:rsidR="00B87A07" w:rsidRPr="00B87A07">
        <w:rPr>
          <w:rFonts w:ascii="Times New Roman" w:hAnsi="Times New Roman" w:cs="Times New Roman"/>
          <w:b/>
          <w:sz w:val="28"/>
          <w:szCs w:val="28"/>
        </w:rPr>
        <w:t>MNULE</w:t>
      </w:r>
      <w:r w:rsidRPr="00B87A0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z w:val="28"/>
          <w:szCs w:val="28"/>
        </w:rPr>
        <w:t>EXECUTOR</w:t>
      </w:r>
      <w:r w:rsidRPr="00B87A0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pacing w:val="-2"/>
          <w:sz w:val="28"/>
          <w:szCs w:val="28"/>
        </w:rPr>
        <w:t>JUDECĂTORESC,</w:t>
      </w:r>
    </w:p>
    <w:p w14:paraId="5252F653" w14:textId="77777777" w:rsidR="00821CDF" w:rsidRPr="00B87A07" w:rsidRDefault="00821CDF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3C0A452" w14:textId="77777777" w:rsidR="00821CDF" w:rsidRPr="00B87A07" w:rsidRDefault="00000000">
      <w:pPr>
        <w:pStyle w:val="BodyText"/>
        <w:tabs>
          <w:tab w:val="left" w:pos="613"/>
          <w:tab w:val="left" w:pos="3102"/>
          <w:tab w:val="left" w:pos="3250"/>
          <w:tab w:val="left" w:pos="3469"/>
          <w:tab w:val="left" w:pos="7201"/>
          <w:tab w:val="left" w:pos="8713"/>
          <w:tab w:val="left" w:pos="8820"/>
          <w:tab w:val="left" w:pos="8994"/>
          <w:tab w:val="left" w:pos="9051"/>
        </w:tabs>
        <w:spacing w:line="276" w:lineRule="auto"/>
        <w:ind w:left="22" w:right="160" w:firstLine="707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pacing w:val="-2"/>
          <w:sz w:val="24"/>
          <w:szCs w:val="24"/>
        </w:rPr>
        <w:t>Subscrisa/subsemnatul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cu sediul/domiciiul</w:t>
      </w:r>
      <w:r w:rsidRPr="00B87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 xml:space="preserve">in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 CUI/CNP:</w:t>
      </w:r>
      <w:r w:rsidRPr="00B87A0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>cont</w:t>
      </w:r>
      <w:r w:rsidRPr="00B87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IBAN</w:t>
      </w:r>
      <w:r w:rsidRPr="00B87A0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B87A07">
        <w:rPr>
          <w:rFonts w:ascii="Times New Roman" w:hAnsi="Times New Roman" w:cs="Times New Roman"/>
          <w:sz w:val="24"/>
          <w:szCs w:val="24"/>
        </w:rPr>
        <w:t xml:space="preserve"> deschis la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, reprezentat(ă) de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pacing w:val="-49"/>
          <w:sz w:val="24"/>
          <w:szCs w:val="24"/>
          <w:u w:val="single"/>
        </w:rPr>
        <w:t xml:space="preserve"> </w:t>
      </w:r>
      <w:r w:rsidRPr="00B87A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 xml:space="preserve">în calitate de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, conform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>,</w:t>
      </w:r>
      <w:r w:rsidRPr="00B87A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cu</w:t>
      </w:r>
      <w:r w:rsidRPr="00B87A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 xml:space="preserve">domiciliul/sediul 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>ales</w:t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 vă înaintăm</w:t>
      </w:r>
      <w:r w:rsidRPr="00B87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următoarea</w:t>
      </w:r>
    </w:p>
    <w:p w14:paraId="206CB349" w14:textId="77777777" w:rsidR="00821CDF" w:rsidRPr="00B87A07" w:rsidRDefault="00821CDF">
      <w:pPr>
        <w:pStyle w:val="BodyText"/>
        <w:spacing w:before="41"/>
        <w:rPr>
          <w:rFonts w:ascii="Times New Roman" w:hAnsi="Times New Roman" w:cs="Times New Roman"/>
          <w:sz w:val="24"/>
          <w:szCs w:val="24"/>
        </w:rPr>
      </w:pPr>
    </w:p>
    <w:p w14:paraId="0526B4AA" w14:textId="77777777" w:rsidR="00821CDF" w:rsidRPr="00B87A07" w:rsidRDefault="00000000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07">
        <w:rPr>
          <w:rFonts w:ascii="Times New Roman" w:hAnsi="Times New Roman" w:cs="Times New Roman"/>
          <w:b/>
          <w:sz w:val="28"/>
          <w:szCs w:val="28"/>
        </w:rPr>
        <w:t>CERERE</w:t>
      </w:r>
      <w:r w:rsidRPr="00B87A0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z w:val="28"/>
          <w:szCs w:val="28"/>
        </w:rPr>
        <w:t>DE</w:t>
      </w:r>
      <w:r w:rsidRPr="00B87A0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z w:val="28"/>
          <w:szCs w:val="28"/>
        </w:rPr>
        <w:t>EXECUTARE</w:t>
      </w:r>
      <w:r w:rsidRPr="00B87A0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87A07">
        <w:rPr>
          <w:rFonts w:ascii="Times New Roman" w:hAnsi="Times New Roman" w:cs="Times New Roman"/>
          <w:b/>
          <w:spacing w:val="-2"/>
          <w:sz w:val="28"/>
          <w:szCs w:val="28"/>
        </w:rPr>
        <w:t>SILITĂ</w:t>
      </w:r>
    </w:p>
    <w:p w14:paraId="38ED99A0" w14:textId="77777777" w:rsidR="00821CDF" w:rsidRPr="00B87A07" w:rsidRDefault="00821CDF">
      <w:pPr>
        <w:pStyle w:val="BodyText"/>
        <w:spacing w:before="80"/>
        <w:rPr>
          <w:rFonts w:ascii="Times New Roman" w:hAnsi="Times New Roman" w:cs="Times New Roman"/>
          <w:b/>
          <w:sz w:val="28"/>
          <w:szCs w:val="28"/>
        </w:rPr>
      </w:pPr>
    </w:p>
    <w:p w14:paraId="0E2B6DFD" w14:textId="77777777" w:rsidR="00821CDF" w:rsidRPr="00B87A07" w:rsidRDefault="00000000">
      <w:pPr>
        <w:pStyle w:val="BodyText"/>
        <w:tabs>
          <w:tab w:val="left" w:pos="9025"/>
        </w:tabs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 xml:space="preserve">a dispozitiilor titlului executoriu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2734BD" w14:textId="77777777" w:rsidR="00821CDF" w:rsidRPr="00B87A07" w:rsidRDefault="00000000">
      <w:pPr>
        <w:pStyle w:val="BodyText"/>
        <w:spacing w:before="14"/>
        <w:rPr>
          <w:rFonts w:ascii="Times New Roman" w:hAnsi="Times New Roman" w:cs="Times New Roman"/>
          <w:szCs w:val="24"/>
        </w:rPr>
      </w:pPr>
      <w:r w:rsidRPr="00B87A07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B137DDD" wp14:editId="05D04F98">
                <wp:simplePos x="0" y="0"/>
                <wp:positionH relativeFrom="page">
                  <wp:posOffset>914540</wp:posOffset>
                </wp:positionH>
                <wp:positionV relativeFrom="paragraph">
                  <wp:posOffset>179459</wp:posOffset>
                </wp:positionV>
                <wp:extent cx="5706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728D9" id="Graphic 2" o:spid="_x0000_s1026" style="position:absolute;margin-left:1in;margin-top:14.15pt;width:449.3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lzFAIAAFsEAAAOAAAAZHJzL2Uyb0RvYy54bWysVMFu2zAMvQ/YPwi6L44zNO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mdzvOcm63Zl89uU5MzVYx39Y7CFwMpjto/URg0&#10;qEZLNaOlD240kZWMGtqkYZCCNUQpWMPNoKFXId6L5KIp+guReNbB3qwhecMb5kzt4rXuGsWl3NzN&#10;Z1KMVTJ2QLAR03CvBiOlZvu6OOsii095/jGNBoFtq8fW2siCcLt5sCj2Kg5m+mIdHOEPmEcKK0XN&#10;gEuuE8y6k06DNFGkDVTHFxQ9T3Mp6ddOoZHCfnU8LnH0RwNHYzMaGOwDpAeSGsQ514cfCr2I6UsZ&#10;WNlnGIdRFaNosfQzNt508HkXoG6jommGBkanDU9wKvD02uITud4n1OWfsPwNAAD//wMAUEsDBBQA&#10;BgAIAAAAIQDgOPSD3AAAAAoBAAAPAAAAZHJzL2Rvd25yZXYueG1sTI/BboMwEETvlfoP1lbKrTEQ&#10;GiGKiaJW+QDSXHJz8BZQ8RrZjkPz9TGn9jizo9k31W7WIwto3WBIQLpOgCG1Rg3UCTh9HV4LYM5L&#10;UnI0hAJ+0cGufn6qZKnMjRoMR9+xWEKulAJ676eSc9f2qKVbmwkp3r6N1dJHaTuurLzFcj3yLEm2&#10;XMuB4odeTvjRY/tzvGoBSqfqvG/s2dC9mU/pZ7iHIgixepn378A8zv4vDAt+RIc6Ml3MlZRjY9R5&#10;Hrd4AVmxAbYEkjzbArsszhvwuuL/J9QPAAAA//8DAFBLAQItABQABgAIAAAAIQC2gziS/gAAAOEB&#10;AAATAAAAAAAAAAAAAAAAAAAAAABbQ29udGVudF9UeXBlc10ueG1sUEsBAi0AFAAGAAgAAAAhADj9&#10;If/WAAAAlAEAAAsAAAAAAAAAAAAAAAAALwEAAF9yZWxzLy5yZWxzUEsBAi0AFAAGAAgAAAAhADL3&#10;6XMUAgAAWwQAAA4AAAAAAAAAAAAAAAAALgIAAGRycy9lMm9Eb2MueG1sUEsBAi0AFAAGAAgAAAAh&#10;AOA49IPcAAAACgEAAA8AAAAAAAAAAAAAAAAAbgQAAGRycy9kb3ducmV2LnhtbFBLBQYAAAAABAAE&#10;APMAAAB3BQAAAAA=&#10;" path="m,l570586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21F087C" w14:textId="77777777" w:rsidR="00821CDF" w:rsidRPr="00B87A07" w:rsidRDefault="00000000">
      <w:pPr>
        <w:pStyle w:val="BodyText"/>
        <w:tabs>
          <w:tab w:val="left" w:pos="3558"/>
          <w:tab w:val="left" w:pos="8511"/>
          <w:tab w:val="left" w:pos="9051"/>
        </w:tabs>
        <w:spacing w:before="58" w:line="276" w:lineRule="auto"/>
        <w:ind w:left="22" w:right="161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împotriva</w:t>
      </w:r>
      <w:r w:rsidRPr="00B87A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debitorului:</w:t>
      </w:r>
      <w:r w:rsidRPr="00B87A0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 cu domiciliul/</w:t>
      </w:r>
      <w:r w:rsidRPr="00B87A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sediul</w:t>
      </w:r>
      <w:r w:rsidRPr="00B87A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in</w:t>
      </w:r>
      <w:r w:rsidRPr="00B87A07">
        <w:rPr>
          <w:rFonts w:ascii="Times New Roman" w:hAnsi="Times New Roman" w:cs="Times New Roman"/>
          <w:spacing w:val="181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C.I.F/C.N.P: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>,</w:t>
      </w:r>
      <w:r w:rsidRPr="00B87A07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prin</w:t>
      </w:r>
      <w:r w:rsidRPr="00B87A07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care</w:t>
      </w:r>
      <w:r w:rsidRPr="00B87A07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acesta</w:t>
      </w:r>
      <w:r w:rsidRPr="00B87A07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a</w:t>
      </w:r>
      <w:r w:rsidRPr="00B87A07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fost</w:t>
      </w:r>
      <w:r w:rsidRPr="00B87A07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z w:val="24"/>
          <w:szCs w:val="24"/>
        </w:rPr>
        <w:t>obligat</w:t>
      </w:r>
      <w:r w:rsidRPr="00B87A07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  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>la:</w:t>
      </w:r>
    </w:p>
    <w:p w14:paraId="7B953E02" w14:textId="77777777" w:rsidR="00821CDF" w:rsidRPr="00B87A07" w:rsidRDefault="00000000">
      <w:pPr>
        <w:pStyle w:val="BodyText"/>
        <w:spacing w:before="10"/>
        <w:rPr>
          <w:rFonts w:ascii="Times New Roman" w:hAnsi="Times New Roman" w:cs="Times New Roman"/>
          <w:sz w:val="18"/>
          <w:szCs w:val="24"/>
        </w:rPr>
      </w:pPr>
      <w:r w:rsidRPr="00B87A07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38A3890" wp14:editId="08A8A496">
                <wp:simplePos x="0" y="0"/>
                <wp:positionH relativeFrom="page">
                  <wp:posOffset>914400</wp:posOffset>
                </wp:positionH>
                <wp:positionV relativeFrom="paragraph">
                  <wp:posOffset>153478</wp:posOffset>
                </wp:positionV>
                <wp:extent cx="5565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38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9EFA6" id="Graphic 3" o:spid="_x0000_s1026" style="position:absolute;margin-left:1in;margin-top:12.1pt;width:438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0NFAIAAFsEAAAOAAAAZHJzL2Uyb0RvYy54bWysVE1v2zAMvQ/YfxB0XxynSNMacYqhQYcB&#10;RVegGXZWZDk2JosapcTOvx8lfyTrbsN8ECjxiXzko7x+6BrNTgpdDSbn6WzOmTISitoccv599/Tp&#10;jjPnhSmEBqNyflaOP2w+fli3NlMLqEAXChkFMS5rbc4r722WJE5WqhFuBlYZcpaAjfC0xUNSoGgp&#10;eqOTxXx+m7SAhUWQyjk63fZOvonxy1JJ/60snfJM55y4+bhiXPdhTTZrkR1Q2KqWAw3xDywaURtK&#10;OoXaCi/YEeu/QjW1RHBQ+pmEJoGyrKWKNVA16fxdNW+VsCrWQs1xdmqT+39h5cvpzb5ioO7sM8if&#10;jjqStNZlkyds3IDpSmwCloizLnbxPHVRdZ5JOlwub5er1ZIzSb50sYpNTkQ23pVH578oiHHE6dn5&#10;XoNitEQ1WrIzo4mkZNBQRw09Z6QhckYa7nsNrfDhXiAXTNZeiISzBk5qB9Hr3zEnahevNteoUMrN&#10;XcrZWCVhewQZIQ31qjdiarKvi9MmsLhP05s4Gg50XTzVWgcWDg/7R43sJMJgxi/UQRH+gFl0fitc&#10;1eOia4BpM+jUSxNE2kNxfkXW0jTn3P06ClSc6a+GxiWM/mjgaOxHA71+hPhAYoMo5677IdCykD7n&#10;npR9gXEYRTaKFkqfsOGmgc9HD2UdFI0z1DMaNjTBscDhtYUncr2PqMs/YfMbAAD//wMAUEsDBBQA&#10;BgAIAAAAIQAhd8Mx3wAAAAoBAAAPAAAAZHJzL2Rvd25yZXYueG1sTI9RS8MwFIXfBf9DuIJvLlmo&#10;MmrTUQQ3GCg4xe0xa65tMbkpTbZVf73p03w85x7O/U6xHJ1lJxxC50nBfCaAIdXedNQo+Hh/vlsA&#10;C1GT0dYTKvjBAMvy+qrQufFnesPTNjYslVDItYI2xj7nPNQtOh1mvkdKty8/OB2THBpuBn1O5c5y&#10;KcQDd7qj9KHVPT61WH9vj07B4tdVe796WVefK8k3rxu73sm5Urc3Y/UILOIYL2GY8BM6lInp4I9k&#10;ArNJZ1naEhXITAKbAkKKe2CHycmAlwX/P6H8AwAA//8DAFBLAQItABQABgAIAAAAIQC2gziS/gAA&#10;AOEBAAATAAAAAAAAAAAAAAAAAAAAAABbQ29udGVudF9UeXBlc10ueG1sUEsBAi0AFAAGAAgAAAAh&#10;ADj9If/WAAAAlAEAAAsAAAAAAAAAAAAAAAAALwEAAF9yZWxzLy5yZWxzUEsBAi0AFAAGAAgAAAAh&#10;ANUDPQ0UAgAAWwQAAA4AAAAAAAAAAAAAAAAALgIAAGRycy9lMm9Eb2MueG1sUEsBAi0AFAAGAAgA&#10;AAAhACF3wzHfAAAACgEAAA8AAAAAAAAAAAAAAAAAbgQAAGRycy9kb3ducmV2LnhtbFBLBQYAAAAA&#10;BAAEAPMAAAB6BQAAAAA=&#10;" path="m,l5565381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B87A07">
        <w:rPr>
          <w:rFonts w:ascii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8BED1C7" wp14:editId="5B829D7A">
                <wp:simplePos x="0" y="0"/>
                <wp:positionH relativeFrom="page">
                  <wp:posOffset>914400</wp:posOffset>
                </wp:positionH>
                <wp:positionV relativeFrom="paragraph">
                  <wp:posOffset>350050</wp:posOffset>
                </wp:positionV>
                <wp:extent cx="5706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F23E" id="Graphic 4" o:spid="_x0000_s1026" style="position:absolute;margin-left:1in;margin-top:27.55pt;width:449.3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lzFAIAAFsEAAAOAAAAZHJzL2Uyb0RvYy54bWysVMFu2zAMvQ/YPwi6L44zNO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mdzvOcm63Zl89uU5MzVYx39Y7CFwMpjto/URg0&#10;qEZLNaOlD240kZWMGtqkYZCCNUQpWMPNoKFXId6L5KIp+guReNbB3qwhecMb5kzt4rXuGsWl3NzN&#10;Z1KMVTJ2QLAR03CvBiOlZvu6OOsii095/jGNBoFtq8fW2siCcLt5sCj2Kg5m+mIdHOEPmEcKK0XN&#10;gEuuE8y6k06DNFGkDVTHFxQ9T3Mp6ddOoZHCfnU8LnH0RwNHYzMaGOwDpAeSGsQ514cfCr2I6UsZ&#10;WNlnGIdRFaNosfQzNt508HkXoG6jommGBkanDU9wKvD02uITud4n1OWfsPwNAAD//wMAUEsDBBQA&#10;BgAIAAAAIQBYVZhI2wAAAAoBAAAPAAAAZHJzL2Rvd25yZXYueG1sTI/BbsIwEETvlfgHa5F6K05o&#10;QCjEQQjUDwjlws3ESxIRryPbmJSvr3NqjzM7mn1T7Ebds4DWdYYEpIsEGFJtVEeNgPP318cGmPOS&#10;lOwNoYAfdLArZ2+FzJV5UoXh5BsWS8jlUkDr/ZBz7uoWtXQLMyDF281YLX2UtuHKymcs1z1fJsma&#10;a9lR/NDKAQ8t1vfTQwtQOlWXfWUvhl7VeE6P4RU2QYj3+bjfAvM4+r8wTPgRHcrIdDUPUo71UWdZ&#10;3OIFrFYpsCmQZMs1sOvkfAIvC/5/QvkLAAD//wMAUEsBAi0AFAAGAAgAAAAhALaDOJL+AAAA4QEA&#10;ABMAAAAAAAAAAAAAAAAAAAAAAFtDb250ZW50X1R5cGVzXS54bWxQSwECLQAUAAYACAAAACEAOP0h&#10;/9YAAACUAQAACwAAAAAAAAAAAAAAAAAvAQAAX3JlbHMvLnJlbHNQSwECLQAUAAYACAAAACEAMvfp&#10;cxQCAABbBAAADgAAAAAAAAAAAAAAAAAuAgAAZHJzL2Uyb0RvYy54bWxQSwECLQAUAAYACAAAACEA&#10;WFWYSNsAAAAKAQAADwAAAAAAAAAAAAAAAABuBAAAZHJzL2Rvd25yZXYueG1sUEsFBgAAAAAEAAQA&#10;8wAAAHYFAAAAAA==&#10;" path="m,l570586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778BF14" w14:textId="77777777" w:rsidR="00821CDF" w:rsidRPr="00B87A07" w:rsidRDefault="00821CDF">
      <w:pPr>
        <w:pStyle w:val="BodyText"/>
        <w:spacing w:before="34"/>
        <w:rPr>
          <w:rFonts w:ascii="Times New Roman" w:hAnsi="Times New Roman" w:cs="Times New Roman"/>
          <w:szCs w:val="24"/>
        </w:rPr>
      </w:pPr>
    </w:p>
    <w:p w14:paraId="5E471F7B" w14:textId="77777777" w:rsidR="00821CDF" w:rsidRPr="00B87A07" w:rsidRDefault="00000000">
      <w:pPr>
        <w:spacing w:before="60" w:line="276" w:lineRule="auto"/>
        <w:ind w:left="22" w:right="51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Deoarece creanţa împotriva debitorului este certă, lichidă si exigibilă şi faţă de împrejurarea că acesta refuză să execute de bunavoie obligaţia ce-i incumbă</w:t>
      </w:r>
      <w:r w:rsidRPr="00B87A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potrivit titlului executoriu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 xml:space="preserve">mai sus menţionat, </w:t>
      </w:r>
      <w:r w:rsidRPr="00B87A07">
        <w:rPr>
          <w:rFonts w:ascii="Times New Roman" w:hAnsi="Times New Roman" w:cs="Times New Roman"/>
          <w:b/>
          <w:sz w:val="24"/>
          <w:szCs w:val="24"/>
        </w:rPr>
        <w:t xml:space="preserve">vă solicit executarea silită a debitorului prin toate modalitaţile admise de lege, </w:t>
      </w:r>
      <w:r w:rsidRPr="00B87A07">
        <w:rPr>
          <w:rFonts w:ascii="Times New Roman" w:hAnsi="Times New Roman" w:cs="Times New Roman"/>
          <w:sz w:val="24"/>
          <w:szCs w:val="24"/>
        </w:rPr>
        <w:t>inclusiv asupra</w:t>
      </w:r>
      <w:r w:rsidRPr="00B87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bunurilor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mobile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si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imobile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proprietatea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debitorului,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până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la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concurenţa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sumei</w:t>
      </w:r>
      <w:r w:rsidRPr="00B87A07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B87A07">
        <w:rPr>
          <w:rFonts w:ascii="Times New Roman" w:hAnsi="Times New Roman" w:cs="Times New Roman"/>
          <w:sz w:val="24"/>
          <w:szCs w:val="24"/>
        </w:rPr>
        <w:t>de</w:t>
      </w:r>
    </w:p>
    <w:p w14:paraId="698F9AE1" w14:textId="77777777" w:rsidR="00821CDF" w:rsidRPr="00B87A07" w:rsidRDefault="00000000">
      <w:pPr>
        <w:pStyle w:val="BodyText"/>
        <w:tabs>
          <w:tab w:val="left" w:pos="2432"/>
        </w:tabs>
        <w:spacing w:before="1" w:line="273" w:lineRule="auto"/>
        <w:ind w:left="22" w:right="5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, precum şi recuperarea tuturor cheltuielilor ocazionate de executarea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silită.</w:t>
      </w:r>
    </w:p>
    <w:p w14:paraId="20116B07" w14:textId="77777777" w:rsidR="00B87A07" w:rsidRPr="00B87A07" w:rsidRDefault="00B87A07">
      <w:pPr>
        <w:pStyle w:val="BodyText"/>
        <w:tabs>
          <w:tab w:val="left" w:pos="2432"/>
        </w:tabs>
        <w:spacing w:before="1" w:line="273" w:lineRule="auto"/>
        <w:ind w:left="22" w:right="52"/>
        <w:jc w:val="both"/>
        <w:rPr>
          <w:rFonts w:ascii="Times New Roman" w:hAnsi="Times New Roman" w:cs="Times New Roman"/>
          <w:sz w:val="24"/>
          <w:szCs w:val="24"/>
        </w:rPr>
      </w:pPr>
    </w:p>
    <w:p w14:paraId="4535AAD7" w14:textId="77777777" w:rsidR="00821CDF" w:rsidRPr="00B87A07" w:rsidRDefault="00000000">
      <w:pPr>
        <w:pStyle w:val="BodyText"/>
        <w:spacing w:before="4"/>
        <w:ind w:left="781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Sumele</w:t>
      </w:r>
      <w:r w:rsidRPr="00B87A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recuperate,</w:t>
      </w:r>
      <w:r w:rsidRPr="00B87A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datorate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subsemnatului/subscrisei,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vor</w:t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fi</w:t>
      </w:r>
      <w:r w:rsidRPr="00B87A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virate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în</w:t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contul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IBAN:</w:t>
      </w:r>
    </w:p>
    <w:p w14:paraId="36E7D2AC" w14:textId="77777777" w:rsidR="00821CDF" w:rsidRPr="00B87A07" w:rsidRDefault="00000000">
      <w:pPr>
        <w:pStyle w:val="BodyText"/>
        <w:tabs>
          <w:tab w:val="left" w:pos="1057"/>
          <w:tab w:val="left" w:pos="1486"/>
          <w:tab w:val="left" w:pos="2364"/>
          <w:tab w:val="left" w:pos="2795"/>
          <w:tab w:val="left" w:pos="3632"/>
          <w:tab w:val="left" w:pos="3673"/>
          <w:tab w:val="left" w:pos="4103"/>
          <w:tab w:val="left" w:pos="4979"/>
          <w:tab w:val="left" w:pos="5411"/>
          <w:tab w:val="left" w:pos="6397"/>
          <w:tab w:val="left" w:pos="6827"/>
          <w:tab w:val="left" w:pos="7484"/>
          <w:tab w:val="left" w:pos="7916"/>
          <w:tab w:val="left" w:pos="8610"/>
          <w:tab w:val="left" w:pos="9003"/>
        </w:tabs>
        <w:spacing w:before="42" w:line="273" w:lineRule="auto"/>
        <w:ind w:left="23" w:right="52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pacing w:val="-6"/>
          <w:sz w:val="24"/>
          <w:szCs w:val="24"/>
        </w:rPr>
        <w:t>RO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deschis</w:t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la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Banca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titular</w:t>
      </w:r>
    </w:p>
    <w:p w14:paraId="7689DEC8" w14:textId="77777777" w:rsidR="00821CDF" w:rsidRPr="00B87A07" w:rsidRDefault="00000000">
      <w:pPr>
        <w:pStyle w:val="BodyText"/>
        <w:tabs>
          <w:tab w:val="left" w:pos="3968"/>
          <w:tab w:val="left" w:pos="8266"/>
        </w:tabs>
        <w:spacing w:before="5"/>
        <w:ind w:left="23"/>
        <w:rPr>
          <w:rFonts w:ascii="Times New Roman" w:hAnsi="Times New Roman" w:cs="Times New Roman"/>
          <w:spacing w:val="-10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C.I.F/C.N.P.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A4EFC6F" w14:textId="77777777" w:rsidR="00B87A07" w:rsidRPr="00B87A07" w:rsidRDefault="00B87A07">
      <w:pPr>
        <w:pStyle w:val="BodyText"/>
        <w:tabs>
          <w:tab w:val="left" w:pos="3968"/>
          <w:tab w:val="left" w:pos="8266"/>
        </w:tabs>
        <w:spacing w:before="5"/>
        <w:ind w:left="23"/>
        <w:rPr>
          <w:rFonts w:ascii="Times New Roman" w:hAnsi="Times New Roman" w:cs="Times New Roman"/>
          <w:sz w:val="24"/>
          <w:szCs w:val="24"/>
        </w:rPr>
      </w:pPr>
    </w:p>
    <w:p w14:paraId="223497BE" w14:textId="77777777" w:rsidR="00821CDF" w:rsidRPr="00B87A07" w:rsidRDefault="00000000">
      <w:pPr>
        <w:pStyle w:val="BodyText"/>
        <w:spacing w:before="41" w:line="273" w:lineRule="auto"/>
        <w:ind w:left="22" w:right="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Am luat la cunostinta ca, potrivit art. 670 alin. 1 si 2 N.C.Pr.Civ, am obligatia sa avansez cheltuielile necesare executarii silite, cheltuieli pe care debitorul este obligat sa le suporte.</w:t>
      </w:r>
    </w:p>
    <w:p w14:paraId="56AE1BE1" w14:textId="77777777" w:rsidR="00821CDF" w:rsidRPr="00B87A07" w:rsidRDefault="00000000">
      <w:pPr>
        <w:pStyle w:val="BodyText"/>
        <w:spacing w:before="4" w:line="276" w:lineRule="auto"/>
        <w:ind w:left="23" w:right="5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lastRenderedPageBreak/>
        <w:t>In temeiul dispozitiilor art. 628, alin.2 si 3 Cod de Procedură Civilă solicit actualizarea creantei pana la data platii efective.</w:t>
      </w:r>
    </w:p>
    <w:p w14:paraId="707067FE" w14:textId="77777777" w:rsidR="00821CDF" w:rsidRPr="00B87A07" w:rsidRDefault="00000000">
      <w:pPr>
        <w:pStyle w:val="BodyText"/>
        <w:spacing w:line="276" w:lineRule="auto"/>
        <w:ind w:left="22"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Am luat act si accept ca starea de insolvabilitate a debitorului urmarit, precum si orice alte impedimente intalnite in cursul executarii silite nu sunt imputabile executorului judecatoresc, situatii in care cheltuielile de executare silita nu se restituie creditorului.</w:t>
      </w:r>
    </w:p>
    <w:p w14:paraId="0C755106" w14:textId="7FFEED8F" w:rsidR="00B87A07" w:rsidRDefault="00000000" w:rsidP="00B87A07">
      <w:pPr>
        <w:pStyle w:val="BodyText"/>
        <w:spacing w:line="276" w:lineRule="auto"/>
        <w:ind w:left="22" w:right="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Declar pe propria raspundere, sub sanctiunea legii penale, ca pana la acest moment nu am mai deschis un dosar de executare silita la un alt executor judecatoresc</w:t>
      </w:r>
      <w:r w:rsidR="005C7AA8" w:rsidRPr="005C7AA8">
        <w:rPr>
          <w:rFonts w:ascii="Times New Roman" w:hAnsi="Times New Roman" w:cs="Times New Roman"/>
          <w:sz w:val="24"/>
          <w:szCs w:val="24"/>
        </w:rPr>
        <w:t xml:space="preserve"> </w:t>
      </w:r>
      <w:r w:rsidR="005C7AA8" w:rsidRPr="005C7AA8">
        <w:rPr>
          <w:rFonts w:ascii="Times New Roman" w:hAnsi="Times New Roman" w:cs="Times New Roman"/>
          <w:sz w:val="24"/>
          <w:szCs w:val="24"/>
        </w:rPr>
        <w:t>in baza titlului executoriu sus-mentionat</w:t>
      </w:r>
      <w:r w:rsidRPr="00B87A07">
        <w:rPr>
          <w:rFonts w:ascii="Times New Roman" w:hAnsi="Times New Roman" w:cs="Times New Roman"/>
          <w:sz w:val="24"/>
          <w:szCs w:val="24"/>
        </w:rPr>
        <w:t>.</w:t>
      </w:r>
    </w:p>
    <w:p w14:paraId="47F569DC" w14:textId="77777777" w:rsidR="00B87A07" w:rsidRDefault="00B87A07" w:rsidP="00B87A07">
      <w:pPr>
        <w:pStyle w:val="BodyText"/>
        <w:spacing w:line="276" w:lineRule="auto"/>
        <w:ind w:left="22" w:right="5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18158" w14:textId="77777777" w:rsidR="00B87A07" w:rsidRDefault="00B87A07" w:rsidP="00B87A07">
      <w:pPr>
        <w:pStyle w:val="BodyText"/>
        <w:spacing w:line="276" w:lineRule="auto"/>
        <w:ind w:left="22" w:right="5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F6FF3" w14:textId="0D023D1B" w:rsidR="00B87A07" w:rsidRPr="00B87A07" w:rsidRDefault="00B87A07" w:rsidP="00B87A07">
      <w:pPr>
        <w:pStyle w:val="BodyText"/>
        <w:spacing w:before="41"/>
        <w:ind w:left="73" w:firstLine="647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În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drept,</w:t>
      </w:r>
      <w:r w:rsidRPr="00B87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imi</w:t>
      </w:r>
      <w:r w:rsidRPr="00B87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întemeiez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cererea</w:t>
      </w:r>
      <w:r w:rsidRPr="00B87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pe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dispoziţiile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art.</w:t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622,</w:t>
      </w:r>
      <w:r w:rsidRPr="00B87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664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si</w:t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670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Cod</w:t>
      </w:r>
      <w:r w:rsidRPr="00B87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de</w:t>
      </w:r>
      <w:r w:rsidRPr="00B87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Procedură</w:t>
      </w:r>
      <w:r w:rsidRPr="00B87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Civilă.</w:t>
      </w:r>
    </w:p>
    <w:p w14:paraId="6C06C33F" w14:textId="77777777" w:rsidR="00B87A07" w:rsidRPr="00B87A07" w:rsidRDefault="00B87A07" w:rsidP="00B87A07">
      <w:pPr>
        <w:pStyle w:val="BodyText"/>
        <w:ind w:left="73" w:firstLine="647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Anexăm</w:t>
      </w:r>
      <w:r w:rsidRPr="00B87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z w:val="24"/>
          <w:szCs w:val="24"/>
        </w:rPr>
        <w:t>următoarele</w:t>
      </w:r>
      <w:r w:rsidRPr="00B87A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7A07">
        <w:rPr>
          <w:rFonts w:ascii="Times New Roman" w:hAnsi="Times New Roman" w:cs="Times New Roman"/>
          <w:spacing w:val="-2"/>
          <w:sz w:val="24"/>
          <w:szCs w:val="24"/>
        </w:rPr>
        <w:t>inscrisuri:</w:t>
      </w:r>
    </w:p>
    <w:p w14:paraId="5A7D3F65" w14:textId="77777777" w:rsidR="00B87A07" w:rsidRPr="00B87A07" w:rsidRDefault="00B87A07" w:rsidP="00B87A07">
      <w:pPr>
        <w:pStyle w:val="BodyText"/>
        <w:spacing w:before="82"/>
        <w:rPr>
          <w:rFonts w:ascii="Times New Roman" w:hAnsi="Times New Roman" w:cs="Times New Roman"/>
          <w:sz w:val="24"/>
          <w:szCs w:val="24"/>
        </w:rPr>
      </w:pPr>
    </w:p>
    <w:p w14:paraId="11F5FB1B" w14:textId="77777777" w:rsidR="00B87A07" w:rsidRPr="00B87A07" w:rsidRDefault="00B87A07" w:rsidP="00B87A07">
      <w:pPr>
        <w:pStyle w:val="BodyText"/>
        <w:tabs>
          <w:tab w:val="left" w:pos="8892"/>
          <w:tab w:val="left" w:pos="8945"/>
        </w:tabs>
        <w:spacing w:line="273" w:lineRule="auto"/>
        <w:ind w:left="22" w:right="266"/>
        <w:rPr>
          <w:rFonts w:ascii="Times New Roman" w:hAnsi="Times New Roman" w:cs="Times New Roman"/>
          <w:sz w:val="24"/>
          <w:szCs w:val="24"/>
        </w:rPr>
      </w:pPr>
      <w:r w:rsidRPr="00B87A07">
        <w:rPr>
          <w:rFonts w:ascii="Times New Roman" w:hAnsi="Times New Roman" w:cs="Times New Roman"/>
          <w:sz w:val="24"/>
          <w:szCs w:val="24"/>
        </w:rPr>
        <w:t>titlul executoriu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</w:rPr>
        <w:t xml:space="preserve"> taxa de timbru </w:t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7A0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AF067D" w14:textId="77777777" w:rsidR="00B87A07" w:rsidRPr="00B87A07" w:rsidRDefault="00B87A07" w:rsidP="00B87A07">
      <w:pPr>
        <w:pStyle w:val="BodyText"/>
        <w:spacing w:before="2"/>
        <w:rPr>
          <w:rFonts w:ascii="Times New Roman" w:hAnsi="Times New Roman" w:cs="Times New Roman"/>
          <w:sz w:val="20"/>
          <w:szCs w:val="24"/>
        </w:rPr>
      </w:pPr>
      <w:r w:rsidRPr="00B87A07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351C85" wp14:editId="1793F37C">
                <wp:simplePos x="0" y="0"/>
                <wp:positionH relativeFrom="page">
                  <wp:posOffset>914332</wp:posOffset>
                </wp:positionH>
                <wp:positionV relativeFrom="paragraph">
                  <wp:posOffset>156541</wp:posOffset>
                </wp:positionV>
                <wp:extent cx="5706110" cy="1270"/>
                <wp:effectExtent l="0" t="0" r="0" b="0"/>
                <wp:wrapTopAndBottom/>
                <wp:docPr id="171008012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6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98B7" id="Graphic 5" o:spid="_x0000_s1026" style="position:absolute;margin-left:1in;margin-top:12.35pt;width:449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lzFAIAAFsEAAAOAAAAZHJzL2Uyb0RvYy54bWysVMFu2zAMvQ/YPwi6L44zNO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mdzvOcm63Zl89uU5MzVYx39Y7CFwMpjto/URg0&#10;qEZLNaOlD240kZWMGtqkYZCCNUQpWMPNoKFXId6L5KIp+guReNbB3qwhecMb5kzt4rXuGsWl3NzN&#10;Z1KMVTJ2QLAR03CvBiOlZvu6OOsii095/jGNBoFtq8fW2siCcLt5sCj2Kg5m+mIdHOEPmEcKK0XN&#10;gEuuE8y6k06DNFGkDVTHFxQ9T3Mp6ddOoZHCfnU8LnH0RwNHYzMaGOwDpAeSGsQ514cfCr2I6UsZ&#10;WNlnGIdRFaNosfQzNt508HkXoG6jommGBkanDU9wKvD02uITud4n1OWfsPwNAAD//wMAUEsDBBQA&#10;BgAIAAAAIQAORIky3AAAAAoBAAAPAAAAZHJzL2Rvd25yZXYueG1sTI/BbsIwEETvlfoP1lbiVpxE&#10;EaUhDkKt+gGhXLiZeJtExOvINibl63FOcJzZ0eybcjvpgQW0rjckIF0mwJAao3pqBRx+f97XwJyX&#10;pORgCAX8o4Nt9fpSykKZK9UY9r5lsYRcIQV03o8F567pUEu3NCNSvP0Zq6WP0rZcWXmN5XrgWZKs&#10;uJY9xQ+dHPGrw+a8v2gBSqfquKvt0dCtng7pd7iFdRBi8TbtNsA8Tv4Rhhk/okMVmU7mQsqxIeo8&#10;j1u8gCz/ADYHkjxbATvNzifwquTPE6o7AAAA//8DAFBLAQItABQABgAIAAAAIQC2gziS/gAAAOEB&#10;AAATAAAAAAAAAAAAAAAAAAAAAABbQ29udGVudF9UeXBlc10ueG1sUEsBAi0AFAAGAAgAAAAhADj9&#10;If/WAAAAlAEAAAsAAAAAAAAAAAAAAAAALwEAAF9yZWxzLy5yZWxzUEsBAi0AFAAGAAgAAAAhADL3&#10;6XMUAgAAWwQAAA4AAAAAAAAAAAAAAAAALgIAAGRycy9lMm9Eb2MueG1sUEsBAi0AFAAGAAgAAAAh&#10;AA5EiTLcAAAACgEAAA8AAAAAAAAAAAAAAAAAbgQAAGRycy9kb3ducmV2LnhtbFBLBQYAAAAABAAE&#10;APMAAAB3BQAAAAA=&#10;" path="m,l570586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998AE6B" w14:textId="77777777" w:rsidR="00B87A07" w:rsidRPr="00B87A07" w:rsidRDefault="00B87A07" w:rsidP="00B87A07">
      <w:pPr>
        <w:pStyle w:val="BodyText"/>
        <w:spacing w:before="101"/>
        <w:rPr>
          <w:rFonts w:ascii="Times New Roman" w:hAnsi="Times New Roman" w:cs="Times New Roman"/>
          <w:sz w:val="24"/>
          <w:szCs w:val="24"/>
        </w:rPr>
      </w:pPr>
    </w:p>
    <w:p w14:paraId="2D049854" w14:textId="71EC9589" w:rsidR="00B87A07" w:rsidRPr="00B87A07" w:rsidRDefault="00B87A07" w:rsidP="00B87A07">
      <w:pPr>
        <w:pStyle w:val="BodyText"/>
        <w:tabs>
          <w:tab w:val="left" w:pos="6373"/>
        </w:tabs>
        <w:ind w:left="730"/>
        <w:rPr>
          <w:rFonts w:ascii="Times New Roman" w:hAnsi="Times New Roman" w:cs="Times New Roman"/>
          <w:sz w:val="24"/>
          <w:szCs w:val="24"/>
        </w:rPr>
        <w:sectPr w:rsidR="00B87A07" w:rsidRPr="00B87A07">
          <w:footerReference w:type="default" r:id="rId6"/>
          <w:type w:val="continuous"/>
          <w:pgSz w:w="11910" w:h="16840"/>
          <w:pgMar w:top="1380" w:right="1275" w:bottom="1240" w:left="1417" w:header="0" w:footer="1051" w:gutter="0"/>
          <w:pgNumType w:start="1"/>
          <w:cols w:space="720"/>
        </w:sectPr>
      </w:pPr>
      <w:r w:rsidRPr="005C7AA8">
        <w:rPr>
          <w:rFonts w:ascii="Times New Roman" w:hAnsi="Times New Roman" w:cs="Times New Roman"/>
          <w:spacing w:val="-4"/>
          <w:sz w:val="28"/>
          <w:szCs w:val="28"/>
        </w:rPr>
        <w:t>Data</w:t>
      </w:r>
      <w:r w:rsidRPr="00B87A07">
        <w:rPr>
          <w:rFonts w:ascii="Times New Roman" w:hAnsi="Times New Roman" w:cs="Times New Roman"/>
          <w:sz w:val="24"/>
          <w:szCs w:val="24"/>
        </w:rPr>
        <w:tab/>
      </w:r>
      <w:r w:rsidRPr="005C7AA8">
        <w:rPr>
          <w:rFonts w:ascii="Times New Roman" w:hAnsi="Times New Roman" w:cs="Times New Roman"/>
          <w:spacing w:val="-2"/>
          <w:sz w:val="28"/>
          <w:szCs w:val="28"/>
        </w:rPr>
        <w:t>Semnatura,</w:t>
      </w:r>
    </w:p>
    <w:p w14:paraId="61BF830D" w14:textId="21F0955F" w:rsidR="00821CDF" w:rsidRPr="00B87A07" w:rsidRDefault="00821CDF" w:rsidP="00B87A07">
      <w:pPr>
        <w:pStyle w:val="BodyText"/>
        <w:tabs>
          <w:tab w:val="left" w:pos="6373"/>
        </w:tabs>
        <w:rPr>
          <w:rFonts w:ascii="Times New Roman" w:hAnsi="Times New Roman" w:cs="Times New Roman"/>
          <w:sz w:val="24"/>
          <w:szCs w:val="24"/>
        </w:rPr>
      </w:pPr>
    </w:p>
    <w:sectPr w:rsidR="00821CDF" w:rsidRPr="00B87A07">
      <w:pgSz w:w="11910" w:h="16840"/>
      <w:pgMar w:top="1380" w:right="1275" w:bottom="1240" w:left="1417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8BFF" w14:textId="77777777" w:rsidR="00B94E39" w:rsidRDefault="00B94E39">
      <w:r>
        <w:separator/>
      </w:r>
    </w:p>
  </w:endnote>
  <w:endnote w:type="continuationSeparator" w:id="0">
    <w:p w14:paraId="6A91F1DE" w14:textId="77777777" w:rsidR="00B94E39" w:rsidRDefault="00B9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8DDB" w14:textId="77777777" w:rsidR="00821CD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0068A04" wp14:editId="15E97287">
              <wp:simplePos x="0" y="0"/>
              <wp:positionH relativeFrom="page">
                <wp:posOffset>6531864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B6BED" w14:textId="77777777" w:rsidR="00821CD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68A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3pt;margin-top:778.4pt;width:13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sBcWDfAAAA&#10;DwEAAA8AAABkcnMvZG93bnJldi54bWxMT8tOwzAQvCPxD9YicaM2VRNCiFNVCE5IiDQcODqxm1iN&#10;1yF22/D3bE5w23lodqbYzm5gZzMF61HC/UoAM9h6bbGT8Fm/3mXAQlSo1eDRSPgxAbbl9VWhcu0v&#10;WJnzPnaMQjDkSkIf45hzHtreOBVWfjRI2sFPTkWCU8f1pC4U7ga+FiLlTlmkD70azXNv2uP+5CTs&#10;vrB6sd/vzUd1qGxdPwp8S49S3t7Muydg0czxzwxLfaoOJXVq/Al1YANhsc5S8tKVJCmtWDwi2RDX&#10;LFz2sAFeFvz/jvIX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mwFxYN8AAAAPAQAA&#10;DwAAAAAAAAAAAAAAAADsAwAAZHJzL2Rvd25yZXYueG1sUEsFBgAAAAAEAAQA8wAAAPgEAAAAAA==&#10;" filled="f" stroked="f">
              <v:textbox inset="0,0,0,0">
                <w:txbxContent>
                  <w:p w14:paraId="37DB6BED" w14:textId="77777777" w:rsidR="00821CD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DF3C" w14:textId="77777777" w:rsidR="00B94E39" w:rsidRDefault="00B94E39">
      <w:r>
        <w:separator/>
      </w:r>
    </w:p>
  </w:footnote>
  <w:footnote w:type="continuationSeparator" w:id="0">
    <w:p w14:paraId="6291CBFD" w14:textId="77777777" w:rsidR="00B94E39" w:rsidRDefault="00B9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CDF"/>
    <w:rsid w:val="00395EDD"/>
    <w:rsid w:val="005C7AA8"/>
    <w:rsid w:val="00821CDF"/>
    <w:rsid w:val="009C0FEF"/>
    <w:rsid w:val="00A9725C"/>
    <w:rsid w:val="00B87A07"/>
    <w:rsid w:val="00B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5933"/>
  <w15:docId w15:val="{1DDC94F4-5A82-4A7E-8DC5-2898606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P</dc:creator>
  <cp:lastModifiedBy>Contact Office</cp:lastModifiedBy>
  <cp:revision>5</cp:revision>
  <cp:lastPrinted>2026-05-04T11:09:00Z</cp:lastPrinted>
  <dcterms:created xsi:type="dcterms:W3CDTF">2026-05-04T11:02:00Z</dcterms:created>
  <dcterms:modified xsi:type="dcterms:W3CDTF">2026-05-04T11:15:00Z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D:20220112135900</vt:lpwstr>
  </property>
</Properties>
</file>