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3FDB9" w14:textId="043609EE" w:rsidR="003A31E9" w:rsidRPr="006A1929" w:rsidRDefault="006A1929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714953F5" w14:textId="1772F62B" w:rsidR="003A31E9" w:rsidRPr="006A1929" w:rsidRDefault="003A31E9" w:rsidP="003A31E9">
      <w:pPr>
        <w:jc w:val="center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sz w:val="22"/>
          <w:szCs w:val="22"/>
          <w:lang w:val="es-CL"/>
        </w:rPr>
        <w:t>(</w:t>
      </w:r>
      <w:r w:rsidR="00641DCA">
        <w:rPr>
          <w:rFonts w:asciiTheme="majorHAnsi" w:hAnsiTheme="majorHAnsi" w:cstheme="majorHAnsi"/>
          <w:sz w:val="22"/>
          <w:szCs w:val="22"/>
          <w:lang w:val="es-CL"/>
        </w:rPr>
        <w:t>E</w:t>
      </w:r>
      <w:r w:rsidRPr="006A1929">
        <w:rPr>
          <w:rFonts w:asciiTheme="majorHAnsi" w:hAnsiTheme="majorHAnsi" w:cstheme="majorHAnsi"/>
          <w:sz w:val="22"/>
          <w:szCs w:val="22"/>
          <w:lang w:val="es-CL"/>
        </w:rPr>
        <w:t>nviar en hoja de carta con logo institucional)</w:t>
      </w:r>
    </w:p>
    <w:p w14:paraId="2526CF39" w14:textId="736E2A1A" w:rsidR="003A31E9" w:rsidRDefault="003A31E9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3846C7EB" w:rsidR="004223FD" w:rsidRPr="006A1929" w:rsidRDefault="00600243" w:rsidP="65B85BBA">
      <w:pPr>
        <w:jc w:val="both"/>
        <w:outlineLvl w:val="0"/>
        <w:rPr>
          <w:rFonts w:asciiTheme="majorHAnsi" w:hAnsiTheme="majorHAnsi" w:cstheme="majorBidi"/>
          <w:sz w:val="22"/>
          <w:szCs w:val="22"/>
          <w:lang w:val="es-CL"/>
        </w:rPr>
      </w:pPr>
      <w:r w:rsidRPr="65B85BBA">
        <w:rPr>
          <w:rFonts w:asciiTheme="majorHAnsi" w:hAnsiTheme="majorHAnsi" w:cstheme="majorBidi"/>
          <w:sz w:val="22"/>
          <w:szCs w:val="22"/>
          <w:lang w:val="es-CL"/>
        </w:rPr>
        <w:t>[NOMBRE COMPLETO DE LA INSTITUCIÓN]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, en el marco del </w:t>
      </w:r>
      <w:r w:rsidR="000A0BAD" w:rsidRPr="65B85BBA">
        <w:rPr>
          <w:rFonts w:asciiTheme="majorHAnsi" w:hAnsiTheme="majorHAnsi" w:cstheme="majorBidi"/>
          <w:sz w:val="22"/>
          <w:szCs w:val="22"/>
          <w:lang w:val="es-CL"/>
        </w:rPr>
        <w:t>Concurso</w:t>
      </w:r>
      <w:r w:rsidR="1FF4814D" w:rsidRPr="65B85BBA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s-CL"/>
        </w:rPr>
        <w:t xml:space="preserve"> Anillos Regulares de Tecnología 202</w:t>
      </w:r>
      <w:r w:rsidR="00910FC8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s-CL"/>
        </w:rPr>
        <w:t>5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, certifica que los</w:t>
      </w:r>
      <w:r w:rsidR="00F835C8">
        <w:rPr>
          <w:rFonts w:asciiTheme="majorHAnsi" w:hAnsiTheme="majorHAnsi" w:cstheme="majorBidi"/>
          <w:sz w:val="22"/>
          <w:szCs w:val="22"/>
          <w:lang w:val="es-CL"/>
        </w:rPr>
        <w:t>(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>as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) siguiente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s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>investigador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es(as)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que postulan a este concurso en la categoría de 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Investigadores</w:t>
      </w:r>
      <w:r w:rsidR="00AD0603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(as)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 xml:space="preserve"> </w:t>
      </w:r>
      <w:r w:rsidR="006A1929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Principales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presentan la 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>relación laboral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E46" w14:textId="77777777" w:rsidR="007210FD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ontratación</w:t>
            </w:r>
          </w:p>
          <w:p w14:paraId="41492A27" w14:textId="5D774571" w:rsidR="00276CDF" w:rsidRPr="007210FD" w:rsidRDefault="00276CDF" w:rsidP="007505FA">
            <w:pPr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</w:pPr>
            <w:r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 xml:space="preserve">(Honorarios, Contrato Trabajo, Por proyecto, </w:t>
            </w:r>
            <w:r w:rsidR="009A3A4D"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>otros</w:t>
            </w:r>
            <w:r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14201EB1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4A3D7D84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2F46361B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34051E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339680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436CFD89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2FC9AE8A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4747449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14:paraId="2DFFF37C" w14:textId="77777777" w:rsidR="00D1220C" w:rsidRPr="009A3A4D" w:rsidRDefault="00D1220C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F2CB9C8" w14:textId="051A8AA3" w:rsidR="003A31E9" w:rsidRPr="009A3A4D" w:rsidRDefault="003A31E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200880B6" w14:textId="77777777" w:rsidR="009A3A4D" w:rsidRPr="009A3A4D" w:rsidRDefault="009A3A4D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2C5469B" w14:textId="253278B5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1C4D8DC6" w14:textId="77777777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14:paraId="0BE2756C" w14:textId="5281791B" w:rsidR="003A31E9" w:rsidRPr="006A1929" w:rsidRDefault="00F80263" w:rsidP="007210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[</w:t>
      </w:r>
      <w:r w:rsidR="003A31E9" w:rsidRPr="006A1929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Nombres y Apellidos</w:t>
      </w: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]</w:t>
      </w:r>
    </w:p>
    <w:p w14:paraId="09BF6B95" w14:textId="17FEBB93" w:rsidR="003A31E9" w:rsidRPr="006A1929" w:rsidRDefault="00F80263" w:rsidP="007210FD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[</w:t>
      </w:r>
      <w:r w:rsidR="003A31E9" w:rsidRPr="006A1929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Cargo en la Institución</w:t>
      </w: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]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</w:p>
    <w:p w14:paraId="7AD4BF9A" w14:textId="0A808E07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Fecha</w:t>
      </w:r>
      <w:r w:rsid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: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</w:t>
      </w:r>
      <w:r w:rsidR="006D5B7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__ de __ de 202</w:t>
      </w:r>
      <w:r w:rsidR="00F8026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5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77777777" w:rsidR="00E91F2E" w:rsidRDefault="00E91F2E" w:rsidP="00E91F2E">
      <w:pPr>
        <w:pStyle w:val="Default"/>
      </w:pP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3A31E9"/>
    <w:rsid w:val="003F2D90"/>
    <w:rsid w:val="004223FD"/>
    <w:rsid w:val="005A63DF"/>
    <w:rsid w:val="00600243"/>
    <w:rsid w:val="00641DCA"/>
    <w:rsid w:val="00672C94"/>
    <w:rsid w:val="006A1929"/>
    <w:rsid w:val="006D5B73"/>
    <w:rsid w:val="007210FD"/>
    <w:rsid w:val="0078165E"/>
    <w:rsid w:val="008C63AF"/>
    <w:rsid w:val="00910FC8"/>
    <w:rsid w:val="009A3A4D"/>
    <w:rsid w:val="00A37AEF"/>
    <w:rsid w:val="00AC1FD4"/>
    <w:rsid w:val="00AD0603"/>
    <w:rsid w:val="00AE41A2"/>
    <w:rsid w:val="00C11730"/>
    <w:rsid w:val="00C379B4"/>
    <w:rsid w:val="00D1220C"/>
    <w:rsid w:val="00D124B9"/>
    <w:rsid w:val="00E269D6"/>
    <w:rsid w:val="00E91F2E"/>
    <w:rsid w:val="00F7070E"/>
    <w:rsid w:val="00F80263"/>
    <w:rsid w:val="00F835C8"/>
    <w:rsid w:val="1FF4814D"/>
    <w:rsid w:val="65B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E41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1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1A2"/>
    <w:rPr>
      <w:rFonts w:ascii="Cambria" w:eastAsia="Cambria" w:hAnsi="Cambri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1A2"/>
    <w:rPr>
      <w:rFonts w:ascii="Cambria" w:eastAsia="Cambria" w:hAnsi="Cambr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22336763-9B60-4EC9-8641-1B2ACA85C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FA4AC-3D2A-4344-BD65-2EE034D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72124-F836-449A-ACA4-86E3CDF0D5E5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Guido Gonzalez Donoso</cp:lastModifiedBy>
  <cp:revision>28</cp:revision>
  <dcterms:created xsi:type="dcterms:W3CDTF">2018-06-01T15:20:00Z</dcterms:created>
  <dcterms:modified xsi:type="dcterms:W3CDTF">2025-02-17T20:15:00Z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