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6619D" w14:textId="77777777" w:rsidR="00376258" w:rsidRPr="007569EE" w:rsidRDefault="00376258" w:rsidP="00376258">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371BA884" w14:textId="4364EB5C" w:rsidR="00376258" w:rsidRPr="005013BA" w:rsidRDefault="00376258" w:rsidP="00376258">
      <w:pPr>
        <w:widowControl/>
        <w:autoSpaceDE/>
        <w:autoSpaceDN/>
        <w:spacing w:before="480" w:after="360"/>
        <w:jc w:val="center"/>
        <w:textAlignment w:val="baseline"/>
        <w:rPr>
          <w:rFonts w:eastAsia="Times New Roman"/>
          <w:b/>
          <w:bCs/>
          <w:color w:val="26691D" w:themeColor="text2"/>
          <w:sz w:val="36"/>
          <w:szCs w:val="36"/>
        </w:rPr>
      </w:pPr>
      <w:r w:rsidRPr="00376258">
        <w:rPr>
          <w:rFonts w:eastAsia="Times New Roman"/>
          <w:b/>
          <w:bCs/>
          <w:color w:val="26691D" w:themeColor="text2"/>
          <w:sz w:val="36"/>
          <w:szCs w:val="36"/>
        </w:rPr>
        <w:t>Newton’s Second Law</w:t>
      </w:r>
    </w:p>
    <w:p w14:paraId="3B1C99AF" w14:textId="77777777" w:rsidR="00376258" w:rsidRPr="007569EE" w:rsidRDefault="00376258" w:rsidP="00376258">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53409E39" w14:textId="77777777" w:rsidR="00376258" w:rsidRPr="005013BA" w:rsidRDefault="00376258" w:rsidP="00376258">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709AF2F6" w:rsidR="007A59C4" w:rsidRPr="00056095" w:rsidRDefault="00376258" w:rsidP="00056095">
      <w:pPr>
        <w:spacing w:after="240"/>
        <w:rPr>
          <w:rStyle w:val="eop"/>
          <w:b/>
          <w:bCs/>
          <w:szCs w:val="24"/>
        </w:rPr>
      </w:pPr>
      <w:r w:rsidRPr="0066184D">
        <w:rPr>
          <w:b/>
          <w:bCs/>
        </w:rPr>
        <w:t>As you encounter these</w:t>
      </w:r>
      <w:r w:rsidR="008D6F3B" w:rsidRPr="008D6F3B">
        <w:rPr>
          <w:b/>
          <w:bCs/>
        </w:rPr>
        <w:t xml:space="preserve"> </w:t>
      </w:r>
      <w:r w:rsidR="008D6F3B">
        <w:rPr>
          <w:b/>
          <w:bCs/>
        </w:rPr>
        <w:t>scientific</w:t>
      </w:r>
      <w:r w:rsidRPr="0066184D">
        <w:rPr>
          <w:b/>
          <w:bCs/>
        </w:rPr>
        <w:t xml:space="preserve"> 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60494A" w:rsidRPr="00332F66" w14:paraId="1E534A90" w14:textId="77777777" w:rsidTr="00BC6BD4">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5F9FEDC3" w14:textId="69EB6372" w:rsidR="007A59C4" w:rsidRPr="00BC6BD4" w:rsidRDefault="008012D2" w:rsidP="00BC6BD4">
            <w:pPr>
              <w:spacing w:after="240"/>
              <w:rPr>
                <w:rStyle w:val="eop"/>
                <w:i/>
                <w:iCs/>
                <w:szCs w:val="24"/>
              </w:rPr>
            </w:pPr>
            <w:r w:rsidRPr="00BC6BD4">
              <w:rPr>
                <w:rStyle w:val="eop"/>
                <w:i/>
                <w:iCs/>
                <w:szCs w:val="24"/>
              </w:rPr>
              <w:t xml:space="preserve">Newton’s </w:t>
            </w:r>
            <w:r w:rsidR="00BD1E93">
              <w:rPr>
                <w:rStyle w:val="eop"/>
                <w:i/>
                <w:iCs/>
                <w:szCs w:val="24"/>
              </w:rPr>
              <w:t>S</w:t>
            </w:r>
            <w:r w:rsidRPr="00BC6BD4">
              <w:rPr>
                <w:rStyle w:val="eop"/>
                <w:i/>
                <w:iCs/>
                <w:szCs w:val="24"/>
              </w:rPr>
              <w:t xml:space="preserve">econd </w:t>
            </w:r>
            <w:r w:rsidR="00BD1E93">
              <w:rPr>
                <w:rStyle w:val="eop"/>
                <w:i/>
                <w:iCs/>
                <w:szCs w:val="24"/>
              </w:rPr>
              <w:t>L</w:t>
            </w:r>
            <w:r w:rsidRPr="00BC6BD4">
              <w:rPr>
                <w:rStyle w:val="eop"/>
                <w:i/>
                <w:iCs/>
                <w:szCs w:val="24"/>
              </w:rPr>
              <w:t>aw</w:t>
            </w:r>
          </w:p>
          <w:p w14:paraId="5CEDF29F" w14:textId="09685101" w:rsidR="00BC6BD4" w:rsidRPr="00FE73B9" w:rsidRDefault="00BC6BD4" w:rsidP="00BC6BD4">
            <w:pPr>
              <w:spacing w:after="240"/>
            </w:pPr>
          </w:p>
        </w:tc>
        <w:tc>
          <w:tcPr>
            <w:tcW w:w="4677" w:type="dxa"/>
            <w:hideMark/>
          </w:tcPr>
          <w:p w14:paraId="326BDAF6" w14:textId="77777777" w:rsidR="007A59C4" w:rsidRPr="00BC6BD4" w:rsidRDefault="008012D2" w:rsidP="00BC6BD4">
            <w:pPr>
              <w:spacing w:after="240"/>
              <w:rPr>
                <w:rFonts w:eastAsiaTheme="minorEastAsia"/>
                <w:i/>
                <w:iCs/>
              </w:rPr>
            </w:pPr>
            <w:r w:rsidRPr="00BC6BD4">
              <w:rPr>
                <w:rFonts w:eastAsiaTheme="minorEastAsia"/>
                <w:i/>
                <w:iCs/>
              </w:rPr>
              <w:t>weight</w:t>
            </w:r>
          </w:p>
          <w:p w14:paraId="2F81B6EC" w14:textId="25AF6A56" w:rsidR="00BC6BD4" w:rsidRPr="00FE73B9" w:rsidRDefault="00BC6BD4" w:rsidP="00BC6BD4">
            <w:pPr>
              <w:spacing w:after="240"/>
              <w:rPr>
                <w:rFonts w:eastAsiaTheme="minorEastAsia"/>
              </w:rPr>
            </w:pPr>
          </w:p>
        </w:tc>
      </w:tr>
      <w:tr w:rsidR="0060494A" w:rsidRPr="00332F66" w14:paraId="0FFFB1D1" w14:textId="77777777" w:rsidTr="00BC6BD4">
        <w:trPr>
          <w:trHeight w:val="2098"/>
        </w:trPr>
        <w:tc>
          <w:tcPr>
            <w:tcW w:w="4677" w:type="dxa"/>
            <w:hideMark/>
          </w:tcPr>
          <w:p w14:paraId="377EA3FE" w14:textId="77777777" w:rsidR="007A59C4" w:rsidRPr="00BC6BD4" w:rsidRDefault="008012D2" w:rsidP="00BC6BD4">
            <w:pPr>
              <w:spacing w:after="240"/>
              <w:rPr>
                <w:rFonts w:eastAsiaTheme="minorEastAsia"/>
                <w:i/>
                <w:iCs/>
              </w:rPr>
            </w:pPr>
            <w:r w:rsidRPr="00BC6BD4">
              <w:rPr>
                <w:rFonts w:eastAsiaTheme="minorEastAsia"/>
                <w:i/>
                <w:iCs/>
              </w:rPr>
              <w:t>net force</w:t>
            </w:r>
          </w:p>
          <w:p w14:paraId="7C602D15" w14:textId="25E2A040" w:rsidR="00BC6BD4" w:rsidRPr="00FE73B9" w:rsidRDefault="00BC6BD4" w:rsidP="00BC6BD4">
            <w:pPr>
              <w:spacing w:after="240"/>
              <w:rPr>
                <w:rFonts w:eastAsiaTheme="minorEastAsia"/>
              </w:rPr>
            </w:pPr>
          </w:p>
        </w:tc>
        <w:tc>
          <w:tcPr>
            <w:tcW w:w="4677" w:type="dxa"/>
            <w:hideMark/>
          </w:tcPr>
          <w:p w14:paraId="10AE765E" w14:textId="17CF13CC" w:rsidR="007A59C4" w:rsidRPr="00FE73B9" w:rsidRDefault="007A59C4" w:rsidP="00BC6BD4">
            <w:pPr>
              <w:spacing w:after="240"/>
              <w:rPr>
                <w:rFonts w:eastAsiaTheme="minorEastAsia"/>
              </w:rPr>
            </w:pPr>
          </w:p>
        </w:tc>
      </w:tr>
      <w:tr w:rsidR="0060494A" w:rsidRPr="00332F66" w14:paraId="7203E97A" w14:textId="77777777" w:rsidTr="00BC6BD4">
        <w:trPr>
          <w:trHeight w:val="2098"/>
        </w:trPr>
        <w:tc>
          <w:tcPr>
            <w:tcW w:w="4677" w:type="dxa"/>
            <w:hideMark/>
          </w:tcPr>
          <w:p w14:paraId="3AAF53D9" w14:textId="171AECBF" w:rsidR="122862C5" w:rsidRPr="00FE73B9" w:rsidRDefault="122862C5" w:rsidP="00BC6BD4">
            <w:pPr>
              <w:spacing w:after="240"/>
              <w:rPr>
                <w:rFonts w:eastAsiaTheme="minorEastAsia"/>
              </w:rPr>
            </w:pPr>
          </w:p>
        </w:tc>
        <w:tc>
          <w:tcPr>
            <w:tcW w:w="4677" w:type="dxa"/>
            <w:hideMark/>
          </w:tcPr>
          <w:p w14:paraId="758116B9" w14:textId="25D02701" w:rsidR="122862C5" w:rsidRPr="00FE73B9" w:rsidRDefault="122862C5" w:rsidP="00BC6BD4">
            <w:pPr>
              <w:spacing w:after="240"/>
              <w:rPr>
                <w:rFonts w:eastAsiaTheme="minorEastAsia"/>
              </w:rPr>
            </w:pPr>
          </w:p>
        </w:tc>
      </w:tr>
    </w:tbl>
    <w:p w14:paraId="3BD138F5" w14:textId="431F2100" w:rsidR="39B8C80A" w:rsidRPr="00EB0566" w:rsidRDefault="008012D2" w:rsidP="00EB0566">
      <w:pPr>
        <w:pStyle w:val="Subhead"/>
        <w:rPr>
          <w:rStyle w:val="eop"/>
          <w:szCs w:val="24"/>
        </w:rPr>
      </w:pPr>
      <w:r w:rsidRPr="00EB0566">
        <w:rPr>
          <w:rStyle w:val="eop"/>
          <w:szCs w:val="24"/>
        </w:rPr>
        <w:lastRenderedPageBreak/>
        <w:t>Newton’s Laws</w:t>
      </w:r>
    </w:p>
    <w:p w14:paraId="7147AFB2" w14:textId="419BD6C0" w:rsidR="005C728B" w:rsidRPr="00332F66" w:rsidRDefault="00E6659E" w:rsidP="00EB0566">
      <w:pPr>
        <w:pStyle w:val="Q"/>
        <w:rPr>
          <w:rStyle w:val="eop"/>
          <w:szCs w:val="24"/>
        </w:rPr>
      </w:pPr>
      <w:r w:rsidRPr="00332F66">
        <w:rPr>
          <w:rStyle w:val="eop"/>
          <w:szCs w:val="24"/>
        </w:rPr>
        <w:t xml:space="preserve">What is Newton’s </w:t>
      </w:r>
      <w:r w:rsidR="00746945" w:rsidRPr="00332F66">
        <w:rPr>
          <w:rStyle w:val="eop"/>
          <w:szCs w:val="24"/>
        </w:rPr>
        <w:t>f</w:t>
      </w:r>
      <w:r w:rsidRPr="00332F66">
        <w:rPr>
          <w:rStyle w:val="eop"/>
          <w:szCs w:val="24"/>
        </w:rPr>
        <w:t xml:space="preserve">irst </w:t>
      </w:r>
      <w:r w:rsidR="00746945" w:rsidRPr="00332F66">
        <w:rPr>
          <w:rStyle w:val="eop"/>
          <w:szCs w:val="24"/>
        </w:rPr>
        <w:t>l</w:t>
      </w:r>
      <w:r w:rsidRPr="00332F66">
        <w:rPr>
          <w:rStyle w:val="eop"/>
          <w:szCs w:val="24"/>
        </w:rPr>
        <w:t xml:space="preserve">aw </w:t>
      </w:r>
      <w:r w:rsidR="00BC6BD4">
        <w:rPr>
          <w:rStyle w:val="eop"/>
          <w:szCs w:val="24"/>
        </w:rPr>
        <w:t>—</w:t>
      </w:r>
      <w:r w:rsidRPr="00332F66">
        <w:rPr>
          <w:rStyle w:val="eop"/>
          <w:szCs w:val="24"/>
        </w:rPr>
        <w:t xml:space="preserve"> </w:t>
      </w:r>
      <w:r w:rsidR="00746945" w:rsidRPr="00332F66">
        <w:rPr>
          <w:rStyle w:val="eop"/>
          <w:szCs w:val="24"/>
        </w:rPr>
        <w:t>t</w:t>
      </w:r>
      <w:r w:rsidRPr="00332F66">
        <w:rPr>
          <w:rStyle w:val="eop"/>
          <w:szCs w:val="24"/>
        </w:rPr>
        <w:t xml:space="preserve">he </w:t>
      </w:r>
      <w:r w:rsidR="00746945" w:rsidRPr="00332F66">
        <w:rPr>
          <w:rStyle w:val="eop"/>
          <w:szCs w:val="24"/>
        </w:rPr>
        <w:t>l</w:t>
      </w:r>
      <w:r w:rsidRPr="00332F66">
        <w:rPr>
          <w:rStyle w:val="eop"/>
          <w:szCs w:val="24"/>
        </w:rPr>
        <w:t xml:space="preserve">aw of </w:t>
      </w:r>
      <w:r w:rsidR="00746945" w:rsidRPr="00332F66">
        <w:rPr>
          <w:rStyle w:val="eop"/>
          <w:szCs w:val="24"/>
        </w:rPr>
        <w:t>i</w:t>
      </w:r>
      <w:r w:rsidRPr="00332F66">
        <w:rPr>
          <w:rStyle w:val="eop"/>
          <w:szCs w:val="24"/>
        </w:rPr>
        <w:t>nertia?</w:t>
      </w:r>
    </w:p>
    <w:tbl>
      <w:tblPr>
        <w:tblStyle w:val="BioQ"/>
        <w:tblW w:w="0" w:type="auto"/>
        <w:tblLook w:val="04A0" w:firstRow="1" w:lastRow="0" w:firstColumn="1" w:lastColumn="0" w:noHBand="0" w:noVBand="1"/>
      </w:tblPr>
      <w:tblGrid>
        <w:gridCol w:w="9350"/>
      </w:tblGrid>
      <w:tr w:rsidR="003A309A" w14:paraId="4F593DFA" w14:textId="77777777" w:rsidTr="006F7A28">
        <w:trPr>
          <w:trHeight w:val="1134"/>
        </w:trPr>
        <w:tc>
          <w:tcPr>
            <w:tcW w:w="9350" w:type="dxa"/>
          </w:tcPr>
          <w:p w14:paraId="5998A0AF" w14:textId="77777777" w:rsidR="003A309A" w:rsidRDefault="003A309A" w:rsidP="00EB0566">
            <w:pPr>
              <w:rPr>
                <w:rStyle w:val="eop"/>
                <w:color w:val="002060"/>
              </w:rPr>
            </w:pPr>
          </w:p>
        </w:tc>
      </w:tr>
    </w:tbl>
    <w:p w14:paraId="5EC56D3C" w14:textId="25C9F263" w:rsidR="00A914FF" w:rsidRPr="00EB0566" w:rsidRDefault="008012D2" w:rsidP="00EB0566">
      <w:pPr>
        <w:pStyle w:val="Subhead"/>
        <w:rPr>
          <w:rStyle w:val="eop"/>
          <w:szCs w:val="24"/>
        </w:rPr>
      </w:pPr>
      <w:r w:rsidRPr="00EB0566">
        <w:rPr>
          <w:rStyle w:val="eop"/>
          <w:szCs w:val="24"/>
        </w:rPr>
        <w:t>Mass and Weight</w:t>
      </w:r>
    </w:p>
    <w:p w14:paraId="36B73F88" w14:textId="64B4F7AC" w:rsidR="00E177DF" w:rsidRPr="00332F66" w:rsidRDefault="00E6659E" w:rsidP="004036CD">
      <w:pPr>
        <w:pStyle w:val="Q"/>
        <w:numPr>
          <w:ilvl w:val="0"/>
          <w:numId w:val="27"/>
        </w:numPr>
        <w:rPr>
          <w:rStyle w:val="eop"/>
          <w:szCs w:val="24"/>
        </w:rPr>
      </w:pPr>
      <w:r w:rsidRPr="00332F66">
        <w:rPr>
          <w:rStyle w:val="eop"/>
          <w:szCs w:val="24"/>
        </w:rPr>
        <w:t>Fill in the blanks about mass and weight.</w:t>
      </w:r>
    </w:p>
    <w:tbl>
      <w:tblPr>
        <w:tblStyle w:val="Biology"/>
        <w:tblW w:w="0" w:type="auto"/>
        <w:tblLook w:val="04A0" w:firstRow="1" w:lastRow="0" w:firstColumn="1" w:lastColumn="0" w:noHBand="0" w:noVBand="1"/>
      </w:tblPr>
      <w:tblGrid>
        <w:gridCol w:w="9350"/>
      </w:tblGrid>
      <w:tr w:rsidR="009706C6" w:rsidRPr="00332F66" w14:paraId="65E4C7E5" w14:textId="77777777" w:rsidTr="00BC6BD4">
        <w:trPr>
          <w:cnfStyle w:val="100000000000" w:firstRow="1" w:lastRow="0" w:firstColumn="0" w:lastColumn="0" w:oddVBand="0" w:evenVBand="0" w:oddHBand="0" w:evenHBand="0" w:firstRowFirstColumn="0" w:firstRowLastColumn="0" w:lastRowFirstColumn="0" w:lastRowLastColumn="0"/>
        </w:trPr>
        <w:tc>
          <w:tcPr>
            <w:tcW w:w="9350" w:type="dxa"/>
            <w:tcBorders>
              <w:bottom w:val="nil"/>
            </w:tcBorders>
          </w:tcPr>
          <w:p w14:paraId="1E918BC9" w14:textId="77777777" w:rsidR="004A05A5" w:rsidRDefault="009706C6" w:rsidP="00EB0566">
            <w:pPr>
              <w:spacing w:line="360" w:lineRule="auto"/>
            </w:pPr>
            <w:r w:rsidRPr="004036CD">
              <w:t>Mass</w:t>
            </w:r>
            <w:r w:rsidRPr="00332F66">
              <w:t xml:space="preserve"> is a </w:t>
            </w:r>
            <w:r w:rsidR="004A05A5">
              <w:t> </w:t>
            </w:r>
            <w:r w:rsidR="004A05A5">
              <w:rPr>
                <w:u w:val="single"/>
              </w:rPr>
              <w:t> </w:t>
            </w:r>
            <w:r w:rsidR="004A05A5">
              <w:rPr>
                <w:u w:val="single"/>
              </w:rPr>
              <w:tab/>
            </w:r>
            <w:r w:rsidR="004A05A5">
              <w:rPr>
                <w:u w:val="single"/>
              </w:rPr>
              <w:tab/>
            </w:r>
            <w:r w:rsidR="004A05A5">
              <w:rPr>
                <w:u w:val="single"/>
              </w:rPr>
              <w:tab/>
            </w:r>
            <w:r w:rsidR="004A05A5">
              <w:rPr>
                <w:u w:val="single"/>
              </w:rPr>
              <w:tab/>
            </w:r>
            <w:r w:rsidRPr="00332F66">
              <w:t xml:space="preserve"> of the </w:t>
            </w:r>
            <w:proofErr w:type="gramStart"/>
            <w:r w:rsidRPr="00332F66">
              <w:t xml:space="preserve">object's </w:t>
            </w:r>
            <w:r w:rsidR="004A05A5">
              <w:rPr>
                <w:u w:val="single"/>
              </w:rPr>
              <w:t> </w:t>
            </w:r>
            <w:r w:rsidR="004A05A5">
              <w:rPr>
                <w:u w:val="single"/>
              </w:rPr>
              <w:tab/>
            </w:r>
            <w:proofErr w:type="gramEnd"/>
            <w:r w:rsidR="004A05A5">
              <w:rPr>
                <w:u w:val="single"/>
              </w:rPr>
              <w:tab/>
            </w:r>
            <w:r w:rsidR="004A05A5">
              <w:rPr>
                <w:u w:val="single"/>
              </w:rPr>
              <w:tab/>
            </w:r>
            <w:r w:rsidR="004A05A5">
              <w:rPr>
                <w:u w:val="single"/>
              </w:rPr>
              <w:tab/>
            </w:r>
            <w:r w:rsidRPr="00332F66">
              <w:t xml:space="preserve"> to </w:t>
            </w:r>
          </w:p>
          <w:p w14:paraId="774EE173" w14:textId="77777777" w:rsidR="004A05A5" w:rsidRDefault="004A05A5" w:rsidP="00EB0566">
            <w:pPr>
              <w:spacing w:line="360" w:lineRule="auto"/>
            </w:pPr>
            <w:r>
              <w:rPr>
                <w:u w:val="single"/>
              </w:rPr>
              <w:t> </w:t>
            </w:r>
            <w:r>
              <w:rPr>
                <w:u w:val="single"/>
              </w:rPr>
              <w:tab/>
            </w:r>
            <w:r>
              <w:rPr>
                <w:u w:val="single"/>
              </w:rPr>
              <w:tab/>
            </w:r>
            <w:r>
              <w:rPr>
                <w:u w:val="single"/>
              </w:rPr>
              <w:tab/>
            </w:r>
            <w:r>
              <w:t xml:space="preserve"> </w:t>
            </w:r>
            <w:r>
              <w:rPr>
                <w:u w:val="single"/>
              </w:rPr>
              <w:t> </w:t>
            </w:r>
            <w:r>
              <w:rPr>
                <w:u w:val="single"/>
              </w:rPr>
              <w:tab/>
            </w:r>
            <w:r>
              <w:rPr>
                <w:u w:val="single"/>
              </w:rPr>
              <w:tab/>
            </w:r>
            <w:r>
              <w:rPr>
                <w:u w:val="single"/>
              </w:rPr>
              <w:tab/>
            </w:r>
            <w:r w:rsidR="009706C6" w:rsidRPr="00332F66">
              <w:t xml:space="preserve">, but it is also a measure of how much </w:t>
            </w:r>
          </w:p>
          <w:p w14:paraId="3524F557" w14:textId="384B2382" w:rsidR="009706C6" w:rsidRPr="00332F66" w:rsidRDefault="004A05A5" w:rsidP="00EB0566">
            <w:pPr>
              <w:spacing w:line="360" w:lineRule="auto"/>
              <w:rPr>
                <w:rStyle w:val="eop"/>
                <w:szCs w:val="24"/>
              </w:rPr>
            </w:pPr>
            <w:r>
              <w:rPr>
                <w:u w:val="single"/>
              </w:rPr>
              <w:t> </w:t>
            </w:r>
            <w:r>
              <w:rPr>
                <w:u w:val="single"/>
              </w:rPr>
              <w:tab/>
            </w:r>
            <w:r>
              <w:rPr>
                <w:u w:val="single"/>
              </w:rPr>
              <w:tab/>
            </w:r>
            <w:r>
              <w:rPr>
                <w:u w:val="single"/>
              </w:rPr>
              <w:tab/>
            </w:r>
            <w:r w:rsidR="009706C6" w:rsidRPr="00332F66">
              <w:t xml:space="preserve"> is in that object. In other words, the </w:t>
            </w:r>
            <w:proofErr w:type="gramStart"/>
            <w:r w:rsidR="009706C6" w:rsidRPr="00332F66">
              <w:t xml:space="preserve">more </w:t>
            </w:r>
            <w:r>
              <w:rPr>
                <w:u w:val="single"/>
              </w:rPr>
              <w:t> </w:t>
            </w:r>
            <w:r>
              <w:rPr>
                <w:u w:val="single"/>
              </w:rPr>
              <w:tab/>
            </w:r>
            <w:proofErr w:type="gramEnd"/>
            <w:r>
              <w:rPr>
                <w:u w:val="single"/>
              </w:rPr>
              <w:tab/>
            </w:r>
            <w:r>
              <w:rPr>
                <w:u w:val="single"/>
              </w:rPr>
              <w:tab/>
            </w:r>
            <w:r w:rsidR="009706C6" w:rsidRPr="00332F66">
              <w:t xml:space="preserve"> an object contains, the more </w:t>
            </w:r>
            <w:r>
              <w:rPr>
                <w:u w:val="single"/>
              </w:rPr>
              <w:t> </w:t>
            </w:r>
            <w:r>
              <w:rPr>
                <w:u w:val="single"/>
              </w:rPr>
              <w:tab/>
            </w:r>
            <w:r>
              <w:rPr>
                <w:u w:val="single"/>
              </w:rPr>
              <w:tab/>
            </w:r>
            <w:r w:rsidR="009706C6" w:rsidRPr="00332F66">
              <w:t xml:space="preserve"> it has.</w:t>
            </w:r>
          </w:p>
        </w:tc>
      </w:tr>
      <w:tr w:rsidR="009706C6" w:rsidRPr="00332F66" w14:paraId="5F767C0A" w14:textId="77777777" w:rsidTr="00BC6BD4">
        <w:tc>
          <w:tcPr>
            <w:tcW w:w="9350" w:type="dxa"/>
            <w:tcBorders>
              <w:top w:val="nil"/>
            </w:tcBorders>
          </w:tcPr>
          <w:p w14:paraId="14D58C5D" w14:textId="22003EC8" w:rsidR="009706C6" w:rsidRPr="00332F66" w:rsidRDefault="009706C6" w:rsidP="00EB0566">
            <w:pPr>
              <w:spacing w:line="360" w:lineRule="auto"/>
              <w:rPr>
                <w:rStyle w:val="eop"/>
                <w:szCs w:val="24"/>
              </w:rPr>
            </w:pPr>
            <w:r w:rsidRPr="004036CD">
              <w:t>Weight</w:t>
            </w:r>
            <w:r w:rsidRPr="00332F66">
              <w:t xml:space="preserve"> is </w:t>
            </w:r>
            <w:proofErr w:type="gramStart"/>
            <w:r w:rsidRPr="00332F66">
              <w:t xml:space="preserve">a </w:t>
            </w:r>
            <w:r w:rsidR="007B3683">
              <w:rPr>
                <w:u w:val="single"/>
              </w:rPr>
              <w:t> </w:t>
            </w:r>
            <w:r w:rsidR="007B3683">
              <w:rPr>
                <w:u w:val="single"/>
              </w:rPr>
              <w:tab/>
            </w:r>
            <w:proofErr w:type="gramEnd"/>
            <w:r w:rsidR="007B3683">
              <w:rPr>
                <w:u w:val="single"/>
              </w:rPr>
              <w:tab/>
            </w:r>
            <w:r w:rsidR="007B3683">
              <w:rPr>
                <w:u w:val="single"/>
              </w:rPr>
              <w:tab/>
            </w:r>
            <w:r w:rsidR="007B3683">
              <w:rPr>
                <w:u w:val="single"/>
              </w:rPr>
              <w:tab/>
            </w:r>
            <w:r w:rsidRPr="00332F66">
              <w:t xml:space="preserve"> of the </w:t>
            </w:r>
            <w:r w:rsidR="007B3683">
              <w:rPr>
                <w:u w:val="single"/>
              </w:rPr>
              <w:t> </w:t>
            </w:r>
            <w:r w:rsidR="007B3683">
              <w:rPr>
                <w:u w:val="single"/>
              </w:rPr>
              <w:tab/>
            </w:r>
            <w:r w:rsidR="007B3683">
              <w:rPr>
                <w:u w:val="single"/>
              </w:rPr>
              <w:tab/>
            </w:r>
            <w:r w:rsidR="007B3683">
              <w:rPr>
                <w:u w:val="single"/>
              </w:rPr>
              <w:tab/>
            </w:r>
            <w:r w:rsidR="007B3683">
              <w:t xml:space="preserve"> </w:t>
            </w:r>
            <w:r w:rsidR="007B3683">
              <w:rPr>
                <w:u w:val="single"/>
              </w:rPr>
              <w:t> </w:t>
            </w:r>
            <w:r w:rsidR="007B3683">
              <w:rPr>
                <w:u w:val="single"/>
              </w:rPr>
              <w:tab/>
            </w:r>
            <w:r w:rsidR="007B3683">
              <w:rPr>
                <w:u w:val="single"/>
              </w:rPr>
              <w:tab/>
            </w:r>
            <w:r w:rsidR="007B3683">
              <w:rPr>
                <w:u w:val="single"/>
              </w:rPr>
              <w:tab/>
              <w:t xml:space="preserve"> </w:t>
            </w:r>
            <w:r w:rsidRPr="00332F66">
              <w:t xml:space="preserve">on the </w:t>
            </w:r>
            <w:r w:rsidR="007B3683">
              <w:rPr>
                <w:u w:val="single"/>
              </w:rPr>
              <w:t> </w:t>
            </w:r>
            <w:r w:rsidR="007B3683">
              <w:rPr>
                <w:u w:val="single"/>
              </w:rPr>
              <w:tab/>
            </w:r>
            <w:r w:rsidR="007B3683">
              <w:rPr>
                <w:u w:val="single"/>
              </w:rPr>
              <w:tab/>
            </w:r>
            <w:r w:rsidR="007B3683">
              <w:rPr>
                <w:u w:val="single"/>
              </w:rPr>
              <w:tab/>
            </w:r>
            <w:r w:rsidRPr="00332F66">
              <w:t>.</w:t>
            </w:r>
          </w:p>
        </w:tc>
      </w:tr>
    </w:tbl>
    <w:p w14:paraId="171B08F9" w14:textId="07E5F827" w:rsidR="00E177DF" w:rsidRPr="00332F66" w:rsidRDefault="00E6659E" w:rsidP="004036CD">
      <w:pPr>
        <w:pStyle w:val="Q"/>
        <w:numPr>
          <w:ilvl w:val="0"/>
          <w:numId w:val="27"/>
        </w:numPr>
        <w:rPr>
          <w:rStyle w:val="eop"/>
          <w:szCs w:val="24"/>
        </w:rPr>
      </w:pPr>
      <w:r w:rsidRPr="00332F66">
        <w:rPr>
          <w:rStyle w:val="eop"/>
          <w:szCs w:val="24"/>
        </w:rPr>
        <w:t xml:space="preserve">Write the formula for </w:t>
      </w:r>
      <w:r w:rsidR="4DB09294" w:rsidRPr="00332F66">
        <w:rPr>
          <w:rStyle w:val="eop"/>
          <w:szCs w:val="24"/>
        </w:rPr>
        <w:t>weight and</w:t>
      </w:r>
      <w:r w:rsidRPr="00332F66">
        <w:rPr>
          <w:rStyle w:val="eop"/>
          <w:szCs w:val="24"/>
        </w:rPr>
        <w:t xml:space="preserve"> define each of the variables.</w:t>
      </w:r>
    </w:p>
    <w:tbl>
      <w:tblPr>
        <w:tblStyle w:val="Biology"/>
        <w:tblW w:w="0" w:type="auto"/>
        <w:tblLook w:val="04A0" w:firstRow="1" w:lastRow="0" w:firstColumn="1" w:lastColumn="0" w:noHBand="0" w:noVBand="1"/>
      </w:tblPr>
      <w:tblGrid>
        <w:gridCol w:w="1544"/>
        <w:gridCol w:w="7806"/>
      </w:tblGrid>
      <w:tr w:rsidR="009706C6" w:rsidRPr="00332F66" w14:paraId="7DA38039" w14:textId="77777777" w:rsidTr="005E43D2">
        <w:trPr>
          <w:cnfStyle w:val="100000000000" w:firstRow="1" w:lastRow="0" w:firstColumn="0" w:lastColumn="0" w:oddVBand="0" w:evenVBand="0" w:oddHBand="0" w:evenHBand="0" w:firstRowFirstColumn="0" w:firstRowLastColumn="0" w:lastRowFirstColumn="0" w:lastRowLastColumn="0"/>
          <w:trHeight w:val="567"/>
        </w:trPr>
        <w:tc>
          <w:tcPr>
            <w:tcW w:w="846" w:type="dxa"/>
            <w:tcBorders>
              <w:bottom w:val="single" w:sz="12" w:space="0" w:color="1C4E15" w:themeColor="text2" w:themeShade="BF"/>
            </w:tcBorders>
            <w:shd w:val="clear" w:color="auto" w:fill="DEF0D4" w:themeFill="background2"/>
          </w:tcPr>
          <w:p w14:paraId="29AED914" w14:textId="44F9F476" w:rsidR="009706C6" w:rsidRPr="005E43D2" w:rsidRDefault="009706C6" w:rsidP="00EB0566">
            <w:pPr>
              <w:rPr>
                <w:rStyle w:val="eop"/>
                <w:b/>
                <w:bCs/>
                <w:szCs w:val="24"/>
              </w:rPr>
            </w:pPr>
            <w:r w:rsidRPr="005E43D2">
              <w:rPr>
                <w:rStyle w:val="eop"/>
                <w:b/>
                <w:bCs/>
                <w:szCs w:val="24"/>
              </w:rPr>
              <w:t>Equation:</w:t>
            </w:r>
          </w:p>
        </w:tc>
        <w:tc>
          <w:tcPr>
            <w:tcW w:w="8504" w:type="dxa"/>
            <w:tcBorders>
              <w:bottom w:val="single" w:sz="12" w:space="0" w:color="1C4E15" w:themeColor="text2" w:themeShade="BF"/>
            </w:tcBorders>
          </w:tcPr>
          <w:p w14:paraId="33CA942E" w14:textId="77777777" w:rsidR="009706C6" w:rsidRPr="00332F66" w:rsidRDefault="009706C6" w:rsidP="00EB0566">
            <w:pPr>
              <w:rPr>
                <w:rStyle w:val="eop"/>
                <w:szCs w:val="24"/>
              </w:rPr>
            </w:pPr>
          </w:p>
        </w:tc>
      </w:tr>
      <w:tr w:rsidR="009706C6" w:rsidRPr="00332F66" w14:paraId="585919F0" w14:textId="77777777" w:rsidTr="005E43D2">
        <w:trPr>
          <w:trHeight w:val="567"/>
        </w:trPr>
        <w:tc>
          <w:tcPr>
            <w:tcW w:w="846" w:type="dxa"/>
            <w:vMerge w:val="restart"/>
            <w:tcBorders>
              <w:top w:val="single" w:sz="12" w:space="0" w:color="1C4E15" w:themeColor="text2" w:themeShade="BF"/>
            </w:tcBorders>
            <w:shd w:val="clear" w:color="auto" w:fill="DEF0D4" w:themeFill="background2"/>
          </w:tcPr>
          <w:p w14:paraId="047B10E8" w14:textId="3F97EFC4" w:rsidR="009706C6" w:rsidRPr="005E43D2" w:rsidRDefault="009706C6" w:rsidP="00EB0566">
            <w:pPr>
              <w:rPr>
                <w:rStyle w:val="eop"/>
                <w:b/>
                <w:bCs/>
                <w:szCs w:val="24"/>
              </w:rPr>
            </w:pPr>
            <w:r w:rsidRPr="005E43D2">
              <w:rPr>
                <w:rStyle w:val="eop"/>
                <w:b/>
                <w:bCs/>
                <w:szCs w:val="24"/>
              </w:rPr>
              <w:t>Variables:</w:t>
            </w:r>
          </w:p>
        </w:tc>
        <w:tc>
          <w:tcPr>
            <w:tcW w:w="8504" w:type="dxa"/>
            <w:tcBorders>
              <w:top w:val="single" w:sz="12" w:space="0" w:color="1C4E15" w:themeColor="text2" w:themeShade="BF"/>
            </w:tcBorders>
          </w:tcPr>
          <w:p w14:paraId="0044540D" w14:textId="77777777" w:rsidR="009706C6" w:rsidRPr="00332F66" w:rsidRDefault="009706C6" w:rsidP="00EB0566">
            <w:pPr>
              <w:rPr>
                <w:rStyle w:val="eop"/>
                <w:szCs w:val="24"/>
              </w:rPr>
            </w:pPr>
          </w:p>
        </w:tc>
      </w:tr>
      <w:tr w:rsidR="009706C6" w:rsidRPr="00332F66" w14:paraId="1B63D1C5" w14:textId="77777777" w:rsidTr="005E43D2">
        <w:trPr>
          <w:trHeight w:val="567"/>
        </w:trPr>
        <w:tc>
          <w:tcPr>
            <w:tcW w:w="846" w:type="dxa"/>
            <w:vMerge/>
            <w:shd w:val="clear" w:color="auto" w:fill="DEF0D4" w:themeFill="background2"/>
          </w:tcPr>
          <w:p w14:paraId="6D44F443" w14:textId="77777777" w:rsidR="009706C6" w:rsidRPr="00332F66" w:rsidRDefault="009706C6" w:rsidP="00EB0566">
            <w:pPr>
              <w:rPr>
                <w:rStyle w:val="eop"/>
                <w:szCs w:val="24"/>
              </w:rPr>
            </w:pPr>
          </w:p>
        </w:tc>
        <w:tc>
          <w:tcPr>
            <w:tcW w:w="8504" w:type="dxa"/>
          </w:tcPr>
          <w:p w14:paraId="095BA208" w14:textId="77777777" w:rsidR="009706C6" w:rsidRPr="00332F66" w:rsidRDefault="009706C6" w:rsidP="00EB0566">
            <w:pPr>
              <w:rPr>
                <w:rStyle w:val="eop"/>
                <w:szCs w:val="24"/>
              </w:rPr>
            </w:pPr>
          </w:p>
        </w:tc>
      </w:tr>
      <w:tr w:rsidR="009706C6" w:rsidRPr="00332F66" w14:paraId="735B3C8E" w14:textId="77777777" w:rsidTr="005E43D2">
        <w:trPr>
          <w:trHeight w:val="567"/>
        </w:trPr>
        <w:tc>
          <w:tcPr>
            <w:tcW w:w="846" w:type="dxa"/>
            <w:vMerge/>
            <w:shd w:val="clear" w:color="auto" w:fill="DEF0D4" w:themeFill="background2"/>
          </w:tcPr>
          <w:p w14:paraId="5F732345" w14:textId="77777777" w:rsidR="009706C6" w:rsidRPr="00332F66" w:rsidRDefault="009706C6" w:rsidP="00EB0566">
            <w:pPr>
              <w:rPr>
                <w:rStyle w:val="eop"/>
                <w:szCs w:val="24"/>
              </w:rPr>
            </w:pPr>
          </w:p>
        </w:tc>
        <w:tc>
          <w:tcPr>
            <w:tcW w:w="8504" w:type="dxa"/>
          </w:tcPr>
          <w:p w14:paraId="5F1CEA74" w14:textId="77777777" w:rsidR="009706C6" w:rsidRPr="00332F66" w:rsidRDefault="009706C6" w:rsidP="00EB0566">
            <w:pPr>
              <w:rPr>
                <w:rStyle w:val="eop"/>
                <w:szCs w:val="24"/>
              </w:rPr>
            </w:pPr>
          </w:p>
        </w:tc>
      </w:tr>
    </w:tbl>
    <w:p w14:paraId="635C942D" w14:textId="303EE9F6" w:rsidR="0071785F" w:rsidRPr="00332F66" w:rsidRDefault="00E6659E" w:rsidP="004036CD">
      <w:pPr>
        <w:pStyle w:val="Q"/>
        <w:numPr>
          <w:ilvl w:val="0"/>
          <w:numId w:val="27"/>
        </w:numPr>
      </w:pPr>
      <w:r w:rsidRPr="00332F66">
        <w:lastRenderedPageBreak/>
        <w:t>What are two different ways to write the units of weight?</w:t>
      </w:r>
    </w:p>
    <w:tbl>
      <w:tblPr>
        <w:tblStyle w:val="BioQ"/>
        <w:tblW w:w="0" w:type="auto"/>
        <w:tblLook w:val="04A0" w:firstRow="1" w:lastRow="0" w:firstColumn="1" w:lastColumn="0" w:noHBand="0" w:noVBand="1"/>
      </w:tblPr>
      <w:tblGrid>
        <w:gridCol w:w="4675"/>
        <w:gridCol w:w="4675"/>
      </w:tblGrid>
      <w:tr w:rsidR="009706C6" w:rsidRPr="00332F66" w14:paraId="19BE66C1" w14:textId="77777777" w:rsidTr="00077AED">
        <w:trPr>
          <w:trHeight w:val="1134"/>
        </w:trPr>
        <w:tc>
          <w:tcPr>
            <w:tcW w:w="4675" w:type="dxa"/>
          </w:tcPr>
          <w:p w14:paraId="10BDC050" w14:textId="77777777" w:rsidR="009706C6" w:rsidRPr="00332F66" w:rsidRDefault="009706C6" w:rsidP="00EB0566"/>
        </w:tc>
        <w:tc>
          <w:tcPr>
            <w:tcW w:w="4675" w:type="dxa"/>
          </w:tcPr>
          <w:p w14:paraId="5A8775C8" w14:textId="77777777" w:rsidR="009706C6" w:rsidRPr="00332F66" w:rsidRDefault="009706C6" w:rsidP="00EB0566"/>
        </w:tc>
      </w:tr>
    </w:tbl>
    <w:p w14:paraId="531E0814" w14:textId="4145974B" w:rsidR="00A914FF" w:rsidRPr="00EB0566" w:rsidRDefault="008012D2" w:rsidP="00EB0566">
      <w:pPr>
        <w:pStyle w:val="Subhead"/>
        <w:rPr>
          <w:rStyle w:val="eop"/>
          <w:szCs w:val="24"/>
        </w:rPr>
      </w:pPr>
      <w:r w:rsidRPr="00EB0566">
        <w:rPr>
          <w:rStyle w:val="eop"/>
          <w:szCs w:val="24"/>
        </w:rPr>
        <w:t>Newton’s First and Second Laws</w:t>
      </w:r>
    </w:p>
    <w:p w14:paraId="63361084" w14:textId="7BEDB8A7" w:rsidR="00A914FF" w:rsidRPr="00332F66" w:rsidRDefault="00E6659E" w:rsidP="004036CD">
      <w:pPr>
        <w:pStyle w:val="Q"/>
        <w:numPr>
          <w:ilvl w:val="0"/>
          <w:numId w:val="28"/>
        </w:numPr>
        <w:rPr>
          <w:rStyle w:val="eop"/>
          <w:szCs w:val="24"/>
        </w:rPr>
      </w:pPr>
      <w:r w:rsidRPr="00332F66">
        <w:rPr>
          <w:rStyle w:val="eop"/>
          <w:szCs w:val="24"/>
        </w:rPr>
        <w:t>What is the Latin definition of</w:t>
      </w:r>
      <w:r w:rsidRPr="00C41F03">
        <w:rPr>
          <w:rStyle w:val="eop"/>
          <w:szCs w:val="24"/>
        </w:rPr>
        <w:t xml:space="preserve"> </w:t>
      </w:r>
      <w:r w:rsidRPr="00C41F03">
        <w:rPr>
          <w:rStyle w:val="eop"/>
          <w:i/>
          <w:iCs/>
          <w:szCs w:val="24"/>
        </w:rPr>
        <w:t>inertia</w:t>
      </w:r>
      <w:r w:rsidRPr="00C41F03">
        <w:rPr>
          <w:rStyle w:val="eop"/>
          <w:szCs w:val="24"/>
        </w:rPr>
        <w:t>?</w:t>
      </w:r>
    </w:p>
    <w:tbl>
      <w:tblPr>
        <w:tblStyle w:val="BioQ"/>
        <w:tblW w:w="0" w:type="auto"/>
        <w:tblLook w:val="04A0" w:firstRow="1" w:lastRow="0" w:firstColumn="1" w:lastColumn="0" w:noHBand="0" w:noVBand="1"/>
      </w:tblPr>
      <w:tblGrid>
        <w:gridCol w:w="9350"/>
      </w:tblGrid>
      <w:tr w:rsidR="009706C6" w:rsidRPr="00332F66" w14:paraId="68948E36" w14:textId="77777777" w:rsidTr="006F7A28">
        <w:trPr>
          <w:trHeight w:val="1134"/>
        </w:trPr>
        <w:tc>
          <w:tcPr>
            <w:tcW w:w="9350" w:type="dxa"/>
          </w:tcPr>
          <w:p w14:paraId="76D871D9" w14:textId="77777777" w:rsidR="009706C6" w:rsidRPr="00332F66" w:rsidRDefault="009706C6" w:rsidP="00EB0566">
            <w:pPr>
              <w:rPr>
                <w:rStyle w:val="eop"/>
                <w:b/>
                <w:bCs/>
                <w:szCs w:val="24"/>
              </w:rPr>
            </w:pPr>
          </w:p>
        </w:tc>
      </w:tr>
    </w:tbl>
    <w:p w14:paraId="71931D78" w14:textId="0F439A79" w:rsidR="00E6659E" w:rsidRPr="00332F66" w:rsidRDefault="00E6659E" w:rsidP="004036CD">
      <w:pPr>
        <w:pStyle w:val="Q"/>
        <w:numPr>
          <w:ilvl w:val="0"/>
          <w:numId w:val="28"/>
        </w:numPr>
        <w:rPr>
          <w:rStyle w:val="eop"/>
          <w:szCs w:val="24"/>
        </w:rPr>
      </w:pPr>
      <w:r w:rsidRPr="00332F66">
        <w:rPr>
          <w:rStyle w:val="eop"/>
          <w:szCs w:val="24"/>
        </w:rPr>
        <w:t>Fill in the blanks about mass and inertia.</w:t>
      </w:r>
    </w:p>
    <w:tbl>
      <w:tblPr>
        <w:tblStyle w:val="Biology"/>
        <w:tblW w:w="0" w:type="auto"/>
        <w:tblLook w:val="04A0" w:firstRow="1" w:lastRow="0" w:firstColumn="1" w:lastColumn="0" w:noHBand="0" w:noVBand="1"/>
      </w:tblPr>
      <w:tblGrid>
        <w:gridCol w:w="9350"/>
      </w:tblGrid>
      <w:tr w:rsidR="009706C6" w:rsidRPr="00332F66" w14:paraId="4BC6FF9A" w14:textId="77777777" w:rsidTr="006F7A28">
        <w:trPr>
          <w:cnfStyle w:val="100000000000" w:firstRow="1" w:lastRow="0" w:firstColumn="0" w:lastColumn="0" w:oddVBand="0" w:evenVBand="0" w:oddHBand="0" w:evenHBand="0" w:firstRowFirstColumn="0" w:firstRowLastColumn="0" w:lastRowFirstColumn="0" w:lastRowLastColumn="0"/>
        </w:trPr>
        <w:tc>
          <w:tcPr>
            <w:tcW w:w="9350" w:type="dxa"/>
          </w:tcPr>
          <w:p w14:paraId="516FE94F" w14:textId="77777777" w:rsidR="007D04D7" w:rsidRDefault="009706C6" w:rsidP="0019320F">
            <w:pPr>
              <w:spacing w:before="120" w:line="360" w:lineRule="auto"/>
              <w:rPr>
                <w:rStyle w:val="eop"/>
                <w:szCs w:val="24"/>
              </w:rPr>
            </w:pPr>
            <w:proofErr w:type="gramStart"/>
            <w:r w:rsidRPr="00332F66">
              <w:rPr>
                <w:rStyle w:val="eop"/>
                <w:szCs w:val="24"/>
              </w:rPr>
              <w:t xml:space="preserve">More </w:t>
            </w:r>
            <w:r w:rsidR="00BB6812">
              <w:rPr>
                <w:rStyle w:val="eop"/>
                <w:szCs w:val="24"/>
                <w:u w:val="single"/>
              </w:rPr>
              <w:t> </w:t>
            </w:r>
            <w:r w:rsidR="00BB6812" w:rsidRPr="00BB6812">
              <w:rPr>
                <w:rStyle w:val="eop"/>
                <w:u w:val="single"/>
              </w:rPr>
              <w:tab/>
            </w:r>
            <w:proofErr w:type="gramEnd"/>
            <w:r w:rsidR="00BB6812" w:rsidRPr="00BB6812">
              <w:rPr>
                <w:rStyle w:val="eop"/>
                <w:u w:val="single"/>
              </w:rPr>
              <w:tab/>
            </w:r>
            <w:r w:rsidR="00BB6812" w:rsidRPr="00BB6812">
              <w:rPr>
                <w:rStyle w:val="eop"/>
                <w:u w:val="single"/>
              </w:rPr>
              <w:tab/>
            </w:r>
            <w:r w:rsidR="00BB6812" w:rsidRPr="00BB6812">
              <w:rPr>
                <w:rStyle w:val="eop"/>
                <w:u w:val="single"/>
              </w:rPr>
              <w:tab/>
            </w:r>
            <w:r w:rsidRPr="00332F66">
              <w:rPr>
                <w:rStyle w:val="eop"/>
                <w:szCs w:val="24"/>
              </w:rPr>
              <w:t xml:space="preserve"> = more </w:t>
            </w:r>
            <w:r w:rsidR="00BB6812">
              <w:rPr>
                <w:rStyle w:val="eop"/>
                <w:szCs w:val="24"/>
                <w:u w:val="single"/>
              </w:rPr>
              <w:t> </w:t>
            </w:r>
            <w:r w:rsidR="00BB6812" w:rsidRPr="00BB6812">
              <w:rPr>
                <w:rStyle w:val="eop"/>
                <w:u w:val="single"/>
              </w:rPr>
              <w:tab/>
            </w:r>
            <w:r w:rsidR="00BB6812" w:rsidRPr="00BB6812">
              <w:rPr>
                <w:rStyle w:val="eop"/>
                <w:u w:val="single"/>
              </w:rPr>
              <w:tab/>
            </w:r>
            <w:r w:rsidR="00BB6812" w:rsidRPr="00BB6812">
              <w:rPr>
                <w:rStyle w:val="eop"/>
                <w:u w:val="single"/>
              </w:rPr>
              <w:tab/>
            </w:r>
            <w:r w:rsidR="00BB6812" w:rsidRPr="00BB6812">
              <w:rPr>
                <w:rStyle w:val="eop"/>
                <w:u w:val="single"/>
              </w:rPr>
              <w:tab/>
            </w:r>
            <w:r w:rsidRPr="00332F66">
              <w:rPr>
                <w:rStyle w:val="eop"/>
                <w:szCs w:val="24"/>
              </w:rPr>
              <w:t xml:space="preserve"> = more </w:t>
            </w:r>
          </w:p>
          <w:p w14:paraId="7BF6F2A1" w14:textId="3225E98F" w:rsidR="009706C6" w:rsidRPr="00332F66" w:rsidRDefault="007D04D7" w:rsidP="0019320F">
            <w:pPr>
              <w:spacing w:after="120" w:line="360" w:lineRule="auto"/>
              <w:rPr>
                <w:rStyle w:val="eop"/>
                <w:szCs w:val="24"/>
              </w:rPr>
            </w:pPr>
            <w:r>
              <w:rPr>
                <w:rStyle w:val="eop"/>
                <w:szCs w:val="24"/>
                <w:u w:val="single"/>
              </w:rPr>
              <w:t> </w:t>
            </w:r>
            <w:r w:rsidRPr="007D04D7">
              <w:rPr>
                <w:rStyle w:val="eop"/>
                <w:u w:val="single"/>
              </w:rPr>
              <w:tab/>
            </w:r>
            <w:r w:rsidRPr="007D04D7">
              <w:rPr>
                <w:rStyle w:val="eop"/>
                <w:u w:val="single"/>
              </w:rPr>
              <w:tab/>
            </w:r>
            <w:r w:rsidRPr="007D04D7">
              <w:rPr>
                <w:rStyle w:val="eop"/>
                <w:u w:val="single"/>
              </w:rPr>
              <w:tab/>
            </w:r>
            <w:r w:rsidRPr="007D04D7">
              <w:rPr>
                <w:rStyle w:val="eop"/>
                <w:u w:val="single"/>
              </w:rPr>
              <w:tab/>
            </w:r>
            <w:proofErr w:type="gramStart"/>
            <w:r w:rsidR="009706C6" w:rsidRPr="00332F66">
              <w:rPr>
                <w:rStyle w:val="eop"/>
                <w:szCs w:val="24"/>
              </w:rPr>
              <w:t xml:space="preserve">to </w:t>
            </w:r>
            <w:r>
              <w:rPr>
                <w:rStyle w:val="eop"/>
                <w:szCs w:val="24"/>
                <w:u w:val="single"/>
              </w:rPr>
              <w:t> </w:t>
            </w:r>
            <w:r w:rsidRPr="007D04D7">
              <w:rPr>
                <w:rStyle w:val="eop"/>
                <w:u w:val="single"/>
              </w:rPr>
              <w:tab/>
            </w:r>
            <w:proofErr w:type="gramEnd"/>
            <w:r w:rsidRPr="007D04D7">
              <w:rPr>
                <w:rStyle w:val="eop"/>
                <w:u w:val="single"/>
              </w:rPr>
              <w:tab/>
            </w:r>
            <w:r w:rsidRPr="007D04D7">
              <w:rPr>
                <w:rStyle w:val="eop"/>
                <w:u w:val="single"/>
              </w:rPr>
              <w:tab/>
            </w:r>
            <w:r w:rsidR="009706C6" w:rsidRPr="00332F66">
              <w:rPr>
                <w:rStyle w:val="eop"/>
                <w:szCs w:val="24"/>
              </w:rPr>
              <w:t xml:space="preserve"> in </w:t>
            </w:r>
            <w:r w:rsidR="00422540">
              <w:rPr>
                <w:rStyle w:val="eop"/>
                <w:szCs w:val="24"/>
                <w:u w:val="single"/>
              </w:rPr>
              <w:t> </w:t>
            </w:r>
            <w:r w:rsidR="00422540" w:rsidRPr="00422540">
              <w:rPr>
                <w:rStyle w:val="eop"/>
                <w:u w:val="single"/>
              </w:rPr>
              <w:tab/>
            </w:r>
            <w:r w:rsidR="00422540" w:rsidRPr="00422540">
              <w:rPr>
                <w:rStyle w:val="eop"/>
                <w:u w:val="single"/>
              </w:rPr>
              <w:tab/>
            </w:r>
            <w:r w:rsidR="00422540" w:rsidRPr="00422540">
              <w:rPr>
                <w:rStyle w:val="eop"/>
                <w:u w:val="single"/>
              </w:rPr>
              <w:tab/>
            </w:r>
            <w:r w:rsidR="00106A9C">
              <w:rPr>
                <w:rStyle w:val="eop"/>
                <w:u w:val="single"/>
              </w:rPr>
              <w:tab/>
            </w:r>
            <w:r w:rsidR="009706C6" w:rsidRPr="00332F66">
              <w:rPr>
                <w:rStyle w:val="eop"/>
                <w:szCs w:val="24"/>
              </w:rPr>
              <w:t>.</w:t>
            </w:r>
          </w:p>
        </w:tc>
      </w:tr>
    </w:tbl>
    <w:p w14:paraId="7B050B0D" w14:textId="2D36E6EF" w:rsidR="00A914FF" w:rsidRPr="00332F66" w:rsidRDefault="002273E8" w:rsidP="004036CD">
      <w:pPr>
        <w:pStyle w:val="Q"/>
        <w:numPr>
          <w:ilvl w:val="0"/>
          <w:numId w:val="28"/>
        </w:numPr>
        <w:rPr>
          <w:rStyle w:val="eop"/>
          <w:szCs w:val="24"/>
        </w:rPr>
      </w:pPr>
      <w:r w:rsidRPr="00332F66">
        <w:rPr>
          <w:rStyle w:val="eop"/>
          <w:szCs w:val="24"/>
        </w:rPr>
        <w:t>Define equilibrium in terms of net force and motion.</w:t>
      </w:r>
    </w:p>
    <w:tbl>
      <w:tblPr>
        <w:tblStyle w:val="BioQ"/>
        <w:tblW w:w="0" w:type="auto"/>
        <w:tblLook w:val="04A0" w:firstRow="1" w:lastRow="0" w:firstColumn="1" w:lastColumn="0" w:noHBand="0" w:noVBand="1"/>
      </w:tblPr>
      <w:tblGrid>
        <w:gridCol w:w="9350"/>
      </w:tblGrid>
      <w:tr w:rsidR="009706C6" w:rsidRPr="00332F66" w14:paraId="0DA1635D" w14:textId="77777777" w:rsidTr="006F7A28">
        <w:trPr>
          <w:trHeight w:val="1134"/>
        </w:trPr>
        <w:tc>
          <w:tcPr>
            <w:tcW w:w="9350" w:type="dxa"/>
          </w:tcPr>
          <w:p w14:paraId="6C54D5F7" w14:textId="77777777" w:rsidR="009706C6" w:rsidRPr="00332F66" w:rsidRDefault="009706C6" w:rsidP="00EB0566">
            <w:pPr>
              <w:rPr>
                <w:rStyle w:val="eop"/>
                <w:szCs w:val="24"/>
              </w:rPr>
            </w:pPr>
          </w:p>
        </w:tc>
      </w:tr>
    </w:tbl>
    <w:p w14:paraId="696A1EC9" w14:textId="4059695A" w:rsidR="002273E8" w:rsidRPr="00332F66" w:rsidRDefault="002273E8" w:rsidP="004036CD">
      <w:pPr>
        <w:pStyle w:val="Q"/>
        <w:numPr>
          <w:ilvl w:val="0"/>
          <w:numId w:val="28"/>
        </w:numPr>
        <w:rPr>
          <w:rStyle w:val="eop"/>
          <w:szCs w:val="24"/>
        </w:rPr>
      </w:pPr>
      <w:r w:rsidRPr="00332F66">
        <w:rPr>
          <w:rStyle w:val="eop"/>
          <w:szCs w:val="24"/>
        </w:rPr>
        <w:t>Fill in the blanks about forces and acceleration.</w:t>
      </w:r>
    </w:p>
    <w:tbl>
      <w:tblPr>
        <w:tblStyle w:val="Biology"/>
        <w:tblW w:w="0" w:type="auto"/>
        <w:tblLook w:val="04A0" w:firstRow="1" w:lastRow="0" w:firstColumn="1" w:lastColumn="0" w:noHBand="0" w:noVBand="1"/>
      </w:tblPr>
      <w:tblGrid>
        <w:gridCol w:w="9350"/>
      </w:tblGrid>
      <w:tr w:rsidR="009706C6" w:rsidRPr="00332F66" w14:paraId="228EDEEA" w14:textId="77777777" w:rsidTr="006F7A28">
        <w:trPr>
          <w:cnfStyle w:val="100000000000" w:firstRow="1" w:lastRow="0" w:firstColumn="0" w:lastColumn="0" w:oddVBand="0" w:evenVBand="0" w:oddHBand="0" w:evenHBand="0" w:firstRowFirstColumn="0" w:firstRowLastColumn="0" w:lastRowFirstColumn="0" w:lastRowLastColumn="0"/>
        </w:trPr>
        <w:tc>
          <w:tcPr>
            <w:tcW w:w="9350" w:type="dxa"/>
          </w:tcPr>
          <w:p w14:paraId="504F8C5C" w14:textId="77777777" w:rsidR="00106A9C" w:rsidRDefault="009706C6" w:rsidP="0019320F">
            <w:pPr>
              <w:spacing w:before="120" w:after="120" w:line="360" w:lineRule="auto"/>
              <w:rPr>
                <w:rStyle w:val="eop"/>
                <w:szCs w:val="24"/>
              </w:rPr>
            </w:pPr>
            <w:proofErr w:type="gramStart"/>
            <w:r w:rsidRPr="00332F66">
              <w:rPr>
                <w:rStyle w:val="eop"/>
                <w:szCs w:val="24"/>
              </w:rPr>
              <w:t xml:space="preserve">Forces </w:t>
            </w:r>
            <w:r w:rsidR="00106A9C">
              <w:rPr>
                <w:rStyle w:val="eop"/>
                <w:szCs w:val="24"/>
                <w:u w:val="single"/>
              </w:rPr>
              <w:t> </w:t>
            </w:r>
            <w:r w:rsidR="00106A9C" w:rsidRPr="00106A9C">
              <w:rPr>
                <w:rStyle w:val="eop"/>
                <w:u w:val="single"/>
              </w:rPr>
              <w:tab/>
            </w:r>
            <w:proofErr w:type="gramEnd"/>
            <w:r w:rsidR="00106A9C" w:rsidRPr="00106A9C">
              <w:rPr>
                <w:rStyle w:val="eop"/>
                <w:u w:val="single"/>
              </w:rPr>
              <w:tab/>
            </w:r>
            <w:r w:rsidR="00106A9C" w:rsidRPr="00106A9C">
              <w:rPr>
                <w:rStyle w:val="eop"/>
                <w:u w:val="single"/>
              </w:rPr>
              <w:tab/>
            </w:r>
            <w:r w:rsidRPr="00332F66">
              <w:rPr>
                <w:rStyle w:val="eop"/>
                <w:szCs w:val="24"/>
              </w:rPr>
              <w:t xml:space="preserve"> balanced </w:t>
            </w:r>
            <m:oMath>
              <m:r>
                <w:rPr>
                  <w:rStyle w:val="eop"/>
                  <w:rFonts w:ascii="Cambria Math" w:hAnsi="Cambria Math"/>
                  <w:szCs w:val="24"/>
                </w:rPr>
                <m:t>↔</m:t>
              </m:r>
            </m:oMath>
            <w:r w:rsidRPr="00332F66">
              <w:rPr>
                <w:rStyle w:val="eop"/>
                <w:szCs w:val="24"/>
              </w:rPr>
              <w:t xml:space="preserve">  Net </w:t>
            </w:r>
            <w:r w:rsidR="00106A9C">
              <w:rPr>
                <w:rStyle w:val="eop"/>
                <w:szCs w:val="24"/>
                <w:u w:val="single"/>
              </w:rPr>
              <w:t> </w:t>
            </w:r>
            <w:r w:rsidR="00106A9C" w:rsidRPr="00106A9C">
              <w:rPr>
                <w:rStyle w:val="eop"/>
                <w:u w:val="single"/>
              </w:rPr>
              <w:tab/>
            </w:r>
            <w:r w:rsidR="00106A9C" w:rsidRPr="00106A9C">
              <w:rPr>
                <w:rStyle w:val="eop"/>
                <w:u w:val="single"/>
              </w:rPr>
              <w:tab/>
            </w:r>
            <w:r w:rsidR="00106A9C" w:rsidRPr="00106A9C">
              <w:rPr>
                <w:rStyle w:val="eop"/>
                <w:u w:val="single"/>
              </w:rPr>
              <w:tab/>
            </w:r>
            <w:r w:rsidR="00106A9C" w:rsidRPr="00106A9C">
              <w:rPr>
                <w:rStyle w:val="eop"/>
                <w:u w:val="single"/>
              </w:rPr>
              <w:tab/>
            </w:r>
            <w:r w:rsidRPr="00332F66">
              <w:rPr>
                <w:rStyle w:val="eop"/>
                <w:szCs w:val="24"/>
              </w:rPr>
              <w:t xml:space="preserve"> not equal to </w:t>
            </w:r>
          </w:p>
          <w:p w14:paraId="6C8417B8" w14:textId="5A6F19B8" w:rsidR="009706C6" w:rsidRPr="00332F66" w:rsidRDefault="00106A9C" w:rsidP="0019320F">
            <w:pPr>
              <w:spacing w:after="120" w:line="360" w:lineRule="auto"/>
              <w:rPr>
                <w:rStyle w:val="eop"/>
                <w:szCs w:val="24"/>
              </w:rPr>
            </w:pPr>
            <w:r w:rsidRPr="00106A9C">
              <w:rPr>
                <w:rStyle w:val="eop"/>
                <w:szCs w:val="24"/>
                <w:u w:val="single"/>
              </w:rPr>
              <w:t> </w:t>
            </w:r>
            <w:r w:rsidRPr="00106A9C">
              <w:rPr>
                <w:rStyle w:val="eop"/>
                <w:u w:val="single"/>
              </w:rPr>
              <w:tab/>
            </w:r>
            <w:r w:rsidRPr="00106A9C">
              <w:rPr>
                <w:rStyle w:val="eop"/>
                <w:u w:val="single"/>
              </w:rPr>
              <w:tab/>
            </w:r>
            <w:r w:rsidRPr="00106A9C">
              <w:rPr>
                <w:rStyle w:val="eop"/>
                <w:u w:val="single"/>
              </w:rPr>
              <w:tab/>
            </w:r>
            <w:r w:rsidR="009706C6" w:rsidRPr="00332F66">
              <w:rPr>
                <w:rStyle w:val="eop"/>
                <w:szCs w:val="24"/>
              </w:rPr>
              <w:t xml:space="preserve"> </w:t>
            </w:r>
            <m:oMath>
              <m:r>
                <w:rPr>
                  <w:rStyle w:val="eop"/>
                  <w:rFonts w:ascii="Cambria Math" w:hAnsi="Cambria Math"/>
                  <w:szCs w:val="24"/>
                </w:rPr>
                <m:t xml:space="preserve"> ↔</m:t>
              </m:r>
            </m:oMath>
            <w:r w:rsidR="009706C6" w:rsidRPr="00332F66">
              <w:rPr>
                <w:rStyle w:val="eop"/>
                <w:szCs w:val="24"/>
              </w:rPr>
              <w:t xml:space="preserve"> </w:t>
            </w:r>
            <w:r>
              <w:rPr>
                <w:rStyle w:val="eop"/>
                <w:szCs w:val="24"/>
              </w:rPr>
              <w:t xml:space="preserve"> </w:t>
            </w:r>
            <w:r>
              <w:rPr>
                <w:rStyle w:val="eop"/>
                <w:szCs w:val="24"/>
                <w:u w:val="single"/>
              </w:rPr>
              <w:t> </w:t>
            </w:r>
            <w:r w:rsidRPr="00106A9C">
              <w:rPr>
                <w:rStyle w:val="eop"/>
                <w:u w:val="single"/>
              </w:rPr>
              <w:tab/>
            </w:r>
            <w:r w:rsidRPr="00106A9C">
              <w:rPr>
                <w:rStyle w:val="eop"/>
                <w:u w:val="single"/>
              </w:rPr>
              <w:tab/>
            </w:r>
            <w:r w:rsidRPr="00106A9C">
              <w:rPr>
                <w:rStyle w:val="eop"/>
                <w:u w:val="single"/>
              </w:rPr>
              <w:tab/>
            </w:r>
            <w:r w:rsidRPr="00106A9C">
              <w:rPr>
                <w:rStyle w:val="eop"/>
                <w:u w:val="single"/>
              </w:rPr>
              <w:tab/>
            </w:r>
            <w:r w:rsidR="009706C6" w:rsidRPr="00332F66">
              <w:rPr>
                <w:rStyle w:val="eop"/>
                <w:szCs w:val="24"/>
              </w:rPr>
              <w:t xml:space="preserve"> is present.</w:t>
            </w:r>
          </w:p>
        </w:tc>
      </w:tr>
    </w:tbl>
    <w:p w14:paraId="27904843" w14:textId="436258C5" w:rsidR="009706C6" w:rsidRPr="00332F66" w:rsidRDefault="00933027" w:rsidP="004036CD">
      <w:pPr>
        <w:pStyle w:val="Q"/>
        <w:numPr>
          <w:ilvl w:val="0"/>
          <w:numId w:val="28"/>
        </w:numPr>
        <w:rPr>
          <w:rStyle w:val="eop"/>
          <w:szCs w:val="24"/>
        </w:rPr>
      </w:pPr>
      <w:r w:rsidRPr="00332F66">
        <w:rPr>
          <w:rStyle w:val="eop"/>
          <w:szCs w:val="24"/>
        </w:rPr>
        <w:lastRenderedPageBreak/>
        <w:t xml:space="preserve">Fill in the blanks below about Newton’s </w:t>
      </w:r>
      <w:r w:rsidR="00746945" w:rsidRPr="00332F66">
        <w:rPr>
          <w:rStyle w:val="eop"/>
          <w:szCs w:val="24"/>
        </w:rPr>
        <w:t>second l</w:t>
      </w:r>
      <w:r w:rsidRPr="00332F66">
        <w:rPr>
          <w:rStyle w:val="eop"/>
          <w:szCs w:val="24"/>
        </w:rPr>
        <w:t xml:space="preserve">aw of </w:t>
      </w:r>
      <w:r w:rsidR="00746945" w:rsidRPr="00332F66">
        <w:rPr>
          <w:rStyle w:val="eop"/>
          <w:szCs w:val="24"/>
        </w:rPr>
        <w:t>m</w:t>
      </w:r>
      <w:r w:rsidRPr="00332F66">
        <w:rPr>
          <w:rStyle w:val="eop"/>
          <w:szCs w:val="24"/>
        </w:rPr>
        <w:t>otion</w:t>
      </w:r>
    </w:p>
    <w:tbl>
      <w:tblPr>
        <w:tblStyle w:val="Biology"/>
        <w:tblW w:w="0" w:type="auto"/>
        <w:tblLook w:val="04A0" w:firstRow="1" w:lastRow="0" w:firstColumn="1" w:lastColumn="0" w:noHBand="0" w:noVBand="1"/>
      </w:tblPr>
      <w:tblGrid>
        <w:gridCol w:w="9350"/>
      </w:tblGrid>
      <w:tr w:rsidR="009706C6" w:rsidRPr="00332F66" w14:paraId="495A1D95" w14:textId="77777777" w:rsidTr="006F7A28">
        <w:trPr>
          <w:cnfStyle w:val="100000000000" w:firstRow="1" w:lastRow="0" w:firstColumn="0" w:lastColumn="0" w:oddVBand="0" w:evenVBand="0" w:oddHBand="0" w:evenHBand="0" w:firstRowFirstColumn="0" w:firstRowLastColumn="0" w:lastRowFirstColumn="0" w:lastRowLastColumn="0"/>
        </w:trPr>
        <w:tc>
          <w:tcPr>
            <w:tcW w:w="9350" w:type="dxa"/>
          </w:tcPr>
          <w:p w14:paraId="3A6FE623" w14:textId="77777777" w:rsidR="001671DF" w:rsidRDefault="009706C6" w:rsidP="00F06431">
            <w:pPr>
              <w:spacing w:before="120" w:line="360" w:lineRule="auto"/>
              <w:rPr>
                <w:rStyle w:val="eop"/>
              </w:rPr>
            </w:pPr>
            <w:proofErr w:type="gramStart"/>
            <w:r w:rsidRPr="00332F66">
              <w:rPr>
                <w:rStyle w:val="eop"/>
                <w:szCs w:val="24"/>
              </w:rPr>
              <w:t xml:space="preserve">The </w:t>
            </w:r>
            <w:r w:rsidR="008A17A4">
              <w:rPr>
                <w:rStyle w:val="eop"/>
                <w:szCs w:val="24"/>
                <w:u w:val="single"/>
              </w:rPr>
              <w:t> </w:t>
            </w:r>
            <w:r w:rsidR="008A17A4" w:rsidRPr="008A17A4">
              <w:rPr>
                <w:rStyle w:val="eop"/>
                <w:u w:val="single"/>
              </w:rPr>
              <w:tab/>
            </w:r>
            <w:proofErr w:type="gramEnd"/>
            <w:r w:rsidR="008A17A4" w:rsidRPr="008A17A4">
              <w:rPr>
                <w:rStyle w:val="eop"/>
                <w:u w:val="single"/>
              </w:rPr>
              <w:tab/>
            </w:r>
            <w:r w:rsidR="008A17A4" w:rsidRPr="008A17A4">
              <w:rPr>
                <w:rStyle w:val="eop"/>
                <w:u w:val="single"/>
              </w:rPr>
              <w:tab/>
            </w:r>
            <w:r w:rsidR="008A17A4" w:rsidRPr="008A17A4">
              <w:rPr>
                <w:rStyle w:val="eop"/>
                <w:u w:val="single"/>
              </w:rPr>
              <w:tab/>
            </w:r>
            <w:r w:rsidRPr="00332F66">
              <w:rPr>
                <w:rStyle w:val="eop"/>
                <w:szCs w:val="24"/>
              </w:rPr>
              <w:t xml:space="preserve"> of an object is </w:t>
            </w:r>
            <w:r w:rsidR="008A17A4">
              <w:rPr>
                <w:rStyle w:val="eop"/>
                <w:szCs w:val="24"/>
                <w:u w:val="single"/>
              </w:rPr>
              <w:t> </w:t>
            </w:r>
            <w:r w:rsidR="008A17A4" w:rsidRPr="008A17A4">
              <w:rPr>
                <w:rStyle w:val="eop"/>
                <w:u w:val="single"/>
              </w:rPr>
              <w:tab/>
            </w:r>
            <w:r w:rsidR="008A17A4" w:rsidRPr="008A17A4">
              <w:rPr>
                <w:rStyle w:val="eop"/>
                <w:u w:val="single"/>
              </w:rPr>
              <w:tab/>
            </w:r>
            <w:r w:rsidR="008A17A4" w:rsidRPr="008A17A4">
              <w:rPr>
                <w:rStyle w:val="eop"/>
                <w:u w:val="single"/>
              </w:rPr>
              <w:tab/>
            </w:r>
            <w:r w:rsidR="008A17A4" w:rsidRPr="008A17A4">
              <w:rPr>
                <w:rStyle w:val="eop"/>
                <w:u w:val="single"/>
              </w:rPr>
              <w:tab/>
            </w:r>
            <w:r w:rsidRPr="008A17A4">
              <w:rPr>
                <w:rStyle w:val="eop"/>
                <w:szCs w:val="24"/>
                <w:u w:val="single"/>
              </w:rPr>
              <w:t xml:space="preserve"> </w:t>
            </w:r>
            <w:r w:rsidR="001671DF">
              <w:rPr>
                <w:rStyle w:val="eop"/>
                <w:szCs w:val="24"/>
                <w:u w:val="single"/>
              </w:rPr>
              <w:t> </w:t>
            </w:r>
            <w:r w:rsidR="001671DF">
              <w:rPr>
                <w:rStyle w:val="eop"/>
                <w:szCs w:val="24"/>
              </w:rPr>
              <w:t xml:space="preserve"> </w:t>
            </w:r>
          </w:p>
          <w:p w14:paraId="20467097" w14:textId="77B24D0A" w:rsidR="009706C6" w:rsidRPr="00332F66" w:rsidRDefault="001671DF" w:rsidP="00F06431">
            <w:pPr>
              <w:spacing w:after="120" w:line="360" w:lineRule="auto"/>
              <w:rPr>
                <w:rStyle w:val="eop"/>
                <w:szCs w:val="24"/>
              </w:rPr>
            </w:pPr>
            <w:r w:rsidRPr="001671DF">
              <w:rPr>
                <w:rStyle w:val="eop"/>
                <w:u w:val="single"/>
              </w:rPr>
              <w:tab/>
            </w:r>
            <w:r w:rsidRPr="001671DF">
              <w:rPr>
                <w:rStyle w:val="eop"/>
                <w:u w:val="single"/>
              </w:rPr>
              <w:tab/>
            </w:r>
            <w:r w:rsidRPr="001671DF">
              <w:rPr>
                <w:rStyle w:val="eop"/>
                <w:u w:val="single"/>
              </w:rPr>
              <w:tab/>
            </w:r>
            <w:r w:rsidRPr="001671DF">
              <w:rPr>
                <w:rStyle w:val="eop"/>
                <w:u w:val="single"/>
              </w:rPr>
              <w:tab/>
            </w:r>
            <w:r w:rsidR="009706C6" w:rsidRPr="00332F66">
              <w:rPr>
                <w:rStyle w:val="eop"/>
                <w:szCs w:val="24"/>
              </w:rPr>
              <w:t xml:space="preserve"> to </w:t>
            </w:r>
            <w:proofErr w:type="gramStart"/>
            <w:r w:rsidR="009706C6" w:rsidRPr="00332F66">
              <w:rPr>
                <w:rStyle w:val="eop"/>
                <w:szCs w:val="24"/>
              </w:rPr>
              <w:t xml:space="preserve">the </w:t>
            </w:r>
            <w:r w:rsidRPr="001671DF">
              <w:rPr>
                <w:rStyle w:val="eop"/>
                <w:szCs w:val="24"/>
                <w:u w:val="single"/>
              </w:rPr>
              <w:t> </w:t>
            </w:r>
            <w:r w:rsidRPr="001671DF">
              <w:rPr>
                <w:rStyle w:val="eop"/>
                <w:u w:val="single"/>
              </w:rPr>
              <w:tab/>
            </w:r>
            <w:proofErr w:type="gramEnd"/>
            <w:r w:rsidRPr="001671DF">
              <w:rPr>
                <w:rStyle w:val="eop"/>
                <w:u w:val="single"/>
              </w:rPr>
              <w:tab/>
            </w:r>
            <w:r w:rsidRPr="001671DF">
              <w:rPr>
                <w:rStyle w:val="eop"/>
              </w:rPr>
              <w:t xml:space="preserve"> </w:t>
            </w:r>
            <w:r w:rsidRPr="001671DF">
              <w:rPr>
                <w:rStyle w:val="eop"/>
                <w:szCs w:val="24"/>
              </w:rPr>
              <w:t> </w:t>
            </w:r>
            <w:r w:rsidRPr="001671DF">
              <w:rPr>
                <w:rStyle w:val="eop"/>
                <w:szCs w:val="24"/>
                <w:u w:val="single"/>
              </w:rPr>
              <w:tab/>
            </w:r>
            <w:r w:rsidRPr="001671DF">
              <w:rPr>
                <w:rStyle w:val="eop"/>
                <w:szCs w:val="24"/>
                <w:u w:val="single"/>
              </w:rPr>
              <w:tab/>
            </w:r>
            <w:r w:rsidRPr="001671DF">
              <w:rPr>
                <w:rStyle w:val="eop"/>
                <w:szCs w:val="24"/>
                <w:u w:val="single"/>
              </w:rPr>
              <w:tab/>
            </w:r>
            <w:r w:rsidR="009706C6" w:rsidRPr="00332F66">
              <w:rPr>
                <w:rStyle w:val="eop"/>
                <w:szCs w:val="24"/>
              </w:rPr>
              <w:t xml:space="preserve"> acting on the object and </w:t>
            </w:r>
            <w:r w:rsidR="00107A26" w:rsidRPr="00107A26">
              <w:rPr>
                <w:rStyle w:val="eop"/>
                <w:szCs w:val="24"/>
                <w:u w:val="single"/>
              </w:rPr>
              <w:t> </w:t>
            </w:r>
            <w:r w:rsidR="00107A26" w:rsidRPr="00107A26">
              <w:rPr>
                <w:rStyle w:val="eop"/>
                <w:u w:val="single"/>
              </w:rPr>
              <w:tab/>
            </w:r>
            <w:r w:rsidR="00107A26" w:rsidRPr="00107A26">
              <w:rPr>
                <w:rStyle w:val="eop"/>
                <w:u w:val="single"/>
              </w:rPr>
              <w:tab/>
            </w:r>
            <w:r w:rsidR="00107A26" w:rsidRPr="00107A26">
              <w:rPr>
                <w:rStyle w:val="eop"/>
                <w:u w:val="single"/>
              </w:rPr>
              <w:tab/>
            </w:r>
            <w:r w:rsidR="00107A26" w:rsidRPr="00107A26">
              <w:rPr>
                <w:rStyle w:val="eop"/>
                <w:u w:val="single"/>
              </w:rPr>
              <w:tab/>
            </w:r>
            <w:r w:rsidR="009706C6" w:rsidRPr="00107A26">
              <w:rPr>
                <w:rStyle w:val="eop"/>
                <w:szCs w:val="24"/>
                <w:u w:val="single"/>
              </w:rPr>
              <w:t xml:space="preserve"> </w:t>
            </w:r>
            <w:r w:rsidR="009706C6" w:rsidRPr="00332F66">
              <w:rPr>
                <w:rStyle w:val="eop"/>
                <w:szCs w:val="24"/>
              </w:rPr>
              <w:t xml:space="preserve">proportional to the object’s </w:t>
            </w:r>
            <w:r w:rsidR="00107A26" w:rsidRPr="00107A26">
              <w:rPr>
                <w:rStyle w:val="eop"/>
                <w:szCs w:val="24"/>
                <w:u w:val="single"/>
              </w:rPr>
              <w:t> </w:t>
            </w:r>
            <w:r w:rsidR="00107A26" w:rsidRPr="00107A26">
              <w:rPr>
                <w:rStyle w:val="eop"/>
                <w:u w:val="single"/>
              </w:rPr>
              <w:tab/>
            </w:r>
            <w:r w:rsidR="00107A26" w:rsidRPr="00107A26">
              <w:rPr>
                <w:rStyle w:val="eop"/>
                <w:u w:val="single"/>
              </w:rPr>
              <w:tab/>
            </w:r>
            <w:r w:rsidR="00107A26" w:rsidRPr="00107A26">
              <w:rPr>
                <w:rStyle w:val="eop"/>
                <w:u w:val="single"/>
              </w:rPr>
              <w:tab/>
            </w:r>
            <w:r w:rsidR="009706C6" w:rsidRPr="00332F66">
              <w:rPr>
                <w:rStyle w:val="eop"/>
                <w:szCs w:val="24"/>
              </w:rPr>
              <w:t>.</w:t>
            </w:r>
          </w:p>
        </w:tc>
      </w:tr>
    </w:tbl>
    <w:p w14:paraId="44D0A84E" w14:textId="45523300" w:rsidR="00933027" w:rsidRPr="00332F66" w:rsidRDefault="00933027" w:rsidP="004036CD">
      <w:pPr>
        <w:pStyle w:val="Q"/>
        <w:numPr>
          <w:ilvl w:val="0"/>
          <w:numId w:val="28"/>
        </w:numPr>
      </w:pPr>
      <w:r w:rsidRPr="00332F66">
        <w:t>Complete the following statements using the appropriate up or down arrows.</w:t>
      </w:r>
    </w:p>
    <w:tbl>
      <w:tblPr>
        <w:tblStyle w:val="Biology"/>
        <w:tblW w:w="0" w:type="auto"/>
        <w:tblLook w:val="04A0" w:firstRow="1" w:lastRow="0" w:firstColumn="1" w:lastColumn="0" w:noHBand="0" w:noVBand="1"/>
      </w:tblPr>
      <w:tblGrid>
        <w:gridCol w:w="9350"/>
      </w:tblGrid>
      <w:tr w:rsidR="009706C6" w:rsidRPr="00332F66" w14:paraId="03698DF7" w14:textId="77777777" w:rsidTr="000A3BA5">
        <w:trPr>
          <w:cnfStyle w:val="100000000000" w:firstRow="1" w:lastRow="0" w:firstColumn="0" w:lastColumn="0" w:oddVBand="0" w:evenVBand="0" w:oddHBand="0" w:evenHBand="0" w:firstRowFirstColumn="0" w:firstRowLastColumn="0" w:lastRowFirstColumn="0" w:lastRowLastColumn="0"/>
        </w:trPr>
        <w:tc>
          <w:tcPr>
            <w:tcW w:w="9350" w:type="dxa"/>
            <w:tcBorders>
              <w:bottom w:val="nil"/>
            </w:tcBorders>
          </w:tcPr>
          <w:p w14:paraId="0A9B5070" w14:textId="3F9173A8" w:rsidR="009706C6" w:rsidRPr="004036CD" w:rsidRDefault="009706C6" w:rsidP="004D26FF">
            <w:pPr>
              <w:spacing w:line="360" w:lineRule="auto"/>
            </w:pPr>
            <w:r w:rsidRPr="004036CD">
              <w:t xml:space="preserve">When net force   </w:t>
            </w:r>
            <w:r w:rsidR="00472F6B">
              <w:rPr>
                <w:u w:val="single"/>
              </w:rPr>
              <w:t> </w:t>
            </w:r>
            <w:r w:rsidR="00472F6B">
              <w:rPr>
                <w:u w:val="single"/>
              </w:rPr>
              <w:tab/>
            </w:r>
            <w:r w:rsidR="00472F6B">
              <w:rPr>
                <w:u w:val="single"/>
              </w:rPr>
              <w:tab/>
            </w:r>
            <w:r w:rsidR="00472F6B">
              <w:rPr>
                <w:u w:val="single"/>
              </w:rPr>
              <w:tab/>
            </w:r>
            <w:proofErr w:type="gramStart"/>
            <w:r w:rsidR="00472F6B">
              <w:rPr>
                <w:u w:val="single"/>
              </w:rPr>
              <w:tab/>
            </w:r>
            <w:r w:rsidRPr="004036CD">
              <w:t xml:space="preserve">,   </w:t>
            </w:r>
            <w:proofErr w:type="gramEnd"/>
            <w:r w:rsidRPr="004036CD">
              <w:t xml:space="preserve">acceleration </w:t>
            </w:r>
            <w:r w:rsidR="00472F6B">
              <w:rPr>
                <w:u w:val="single"/>
              </w:rPr>
              <w:t> </w:t>
            </w:r>
            <w:r w:rsidR="00472F6B">
              <w:rPr>
                <w:u w:val="single"/>
              </w:rPr>
              <w:tab/>
            </w:r>
            <w:r w:rsidR="00472F6B">
              <w:rPr>
                <w:u w:val="single"/>
              </w:rPr>
              <w:tab/>
            </w:r>
            <w:r w:rsidR="00472F6B">
              <w:rPr>
                <w:u w:val="single"/>
              </w:rPr>
              <w:tab/>
            </w:r>
            <w:r w:rsidR="00472F6B">
              <w:rPr>
                <w:u w:val="single"/>
              </w:rPr>
              <w:tab/>
            </w:r>
            <w:r w:rsidRPr="004036CD">
              <w:t>.</w:t>
            </w:r>
          </w:p>
        </w:tc>
      </w:tr>
      <w:tr w:rsidR="009706C6" w:rsidRPr="00332F66" w14:paraId="2C1E893A" w14:textId="77777777" w:rsidTr="000A3BA5">
        <w:tc>
          <w:tcPr>
            <w:tcW w:w="9350" w:type="dxa"/>
            <w:tcBorders>
              <w:top w:val="nil"/>
            </w:tcBorders>
          </w:tcPr>
          <w:p w14:paraId="0377F5D4" w14:textId="15BE67E0" w:rsidR="009706C6" w:rsidRPr="004036CD" w:rsidRDefault="009706C6" w:rsidP="004D26FF">
            <w:pPr>
              <w:spacing w:line="360" w:lineRule="auto"/>
            </w:pPr>
            <w:r w:rsidRPr="004036CD">
              <w:t xml:space="preserve">When mass   </w:t>
            </w:r>
            <w:r w:rsidR="00472F6B">
              <w:rPr>
                <w:u w:val="single"/>
              </w:rPr>
              <w:t> </w:t>
            </w:r>
            <w:r w:rsidR="00472F6B">
              <w:rPr>
                <w:u w:val="single"/>
              </w:rPr>
              <w:tab/>
            </w:r>
            <w:r w:rsidR="00472F6B">
              <w:rPr>
                <w:u w:val="single"/>
              </w:rPr>
              <w:tab/>
            </w:r>
            <w:r w:rsidR="00472F6B">
              <w:rPr>
                <w:u w:val="single"/>
              </w:rPr>
              <w:tab/>
            </w:r>
            <w:proofErr w:type="gramStart"/>
            <w:r w:rsidR="00472F6B">
              <w:rPr>
                <w:u w:val="single"/>
              </w:rPr>
              <w:tab/>
            </w:r>
            <w:r w:rsidRPr="004036CD">
              <w:t xml:space="preserve">,   </w:t>
            </w:r>
            <w:proofErr w:type="gramEnd"/>
            <w:r w:rsidRPr="004036CD">
              <w:t xml:space="preserve">acceleration </w:t>
            </w:r>
            <w:r w:rsidR="00472F6B">
              <w:rPr>
                <w:u w:val="single"/>
              </w:rPr>
              <w:t> </w:t>
            </w:r>
            <w:r w:rsidR="00472F6B">
              <w:rPr>
                <w:u w:val="single"/>
              </w:rPr>
              <w:tab/>
            </w:r>
            <w:r w:rsidR="00472F6B">
              <w:rPr>
                <w:u w:val="single"/>
              </w:rPr>
              <w:tab/>
            </w:r>
            <w:r w:rsidR="00472F6B">
              <w:rPr>
                <w:u w:val="single"/>
              </w:rPr>
              <w:tab/>
            </w:r>
            <w:r w:rsidR="00472F6B">
              <w:rPr>
                <w:u w:val="single"/>
              </w:rPr>
              <w:tab/>
            </w:r>
            <w:r w:rsidRPr="004036CD">
              <w:t>.</w:t>
            </w:r>
          </w:p>
        </w:tc>
      </w:tr>
    </w:tbl>
    <w:p w14:paraId="27788607" w14:textId="0CBEA459" w:rsidR="00E177DF" w:rsidRPr="00EB0566" w:rsidRDefault="008012D2" w:rsidP="00EB0566">
      <w:pPr>
        <w:pStyle w:val="Q"/>
        <w:rPr>
          <w:b w:val="0"/>
          <w:bCs w:val="0"/>
          <w:color w:val="26691D" w:themeColor="text2"/>
          <w:u w:val="single"/>
        </w:rPr>
      </w:pPr>
      <w:r w:rsidRPr="00EB0566">
        <w:rPr>
          <w:rStyle w:val="SubheadChar"/>
          <w:b/>
          <w:bCs/>
        </w:rPr>
        <w:t>Using</w:t>
      </w:r>
      <w:r w:rsidR="29B9033F" w:rsidRPr="00EB0566">
        <w:rPr>
          <w:rStyle w:val="SubheadChar"/>
          <w:b/>
          <w:bCs/>
        </w:rPr>
        <w:t xml:space="preserve"> </w:t>
      </w:r>
      <w:r w:rsidRPr="00EB0566">
        <w:rPr>
          <w:rStyle w:val="SubheadChar"/>
          <w:b/>
          <w:bCs/>
        </w:rPr>
        <w:t xml:space="preserve"> </w:t>
      </w:r>
      <m:oMath>
        <m:acc>
          <m:accPr>
            <m:chr m:val="⃗"/>
            <m:ctrlPr>
              <w:rPr>
                <w:rStyle w:val="eop"/>
                <w:rFonts w:ascii="Cambria Math" w:hAnsi="Cambria Math"/>
                <w:i/>
                <w:color w:val="26691D" w:themeColor="text2"/>
                <w:szCs w:val="24"/>
                <w:u w:val="single"/>
              </w:rPr>
            </m:ctrlPr>
          </m:accPr>
          <m:e>
            <m:r>
              <m:rPr>
                <m:sty m:val="bi"/>
              </m:rPr>
              <w:rPr>
                <w:rStyle w:val="eop"/>
                <w:rFonts w:ascii="Cambria Math" w:hAnsi="Cambria Math"/>
                <w:color w:val="26691D" w:themeColor="text2"/>
                <w:szCs w:val="24"/>
                <w:u w:val="single"/>
              </w:rPr>
              <m:t>F</m:t>
            </m:r>
          </m:e>
        </m:acc>
        <m:r>
          <m:rPr>
            <m:sty m:val="bi"/>
          </m:rPr>
          <w:rPr>
            <w:rStyle w:val="eop"/>
            <w:rFonts w:ascii="Cambria Math" w:hAnsi="Cambria Math"/>
            <w:color w:val="26691D" w:themeColor="text2"/>
            <w:szCs w:val="24"/>
            <w:u w:val="single"/>
          </w:rPr>
          <m:t>=m</m:t>
        </m:r>
        <m:acc>
          <m:accPr>
            <m:chr m:val="⃗"/>
            <m:ctrlPr>
              <w:rPr>
                <w:rStyle w:val="eop"/>
                <w:rFonts w:ascii="Cambria Math" w:hAnsi="Cambria Math"/>
                <w:i/>
                <w:color w:val="26691D" w:themeColor="text2"/>
                <w:szCs w:val="24"/>
                <w:u w:val="single"/>
              </w:rPr>
            </m:ctrlPr>
          </m:accPr>
          <m:e>
            <m:r>
              <m:rPr>
                <m:sty m:val="bi"/>
              </m:rPr>
              <w:rPr>
                <w:rStyle w:val="eop"/>
                <w:rFonts w:ascii="Cambria Math" w:hAnsi="Cambria Math"/>
                <w:color w:val="26691D" w:themeColor="text2"/>
                <w:szCs w:val="24"/>
                <w:u w:val="single"/>
              </w:rPr>
              <m:t>a</m:t>
            </m:r>
          </m:e>
        </m:acc>
      </m:oMath>
    </w:p>
    <w:p w14:paraId="3DA6616D" w14:textId="48B926C4" w:rsidR="00A914FF" w:rsidRPr="00332F66" w:rsidRDefault="00E1105F" w:rsidP="00EB0566">
      <w:pPr>
        <w:pStyle w:val="Q"/>
      </w:pPr>
      <w:r w:rsidRPr="00332F66">
        <w:t xml:space="preserve">For each of the problems shown, write </w:t>
      </w:r>
      <w:proofErr w:type="gramStart"/>
      <w:r w:rsidRPr="00332F66">
        <w:t>Newton’s</w:t>
      </w:r>
      <w:proofErr w:type="gramEnd"/>
      <w:r w:rsidRPr="00332F66">
        <w:t xml:space="preserve"> </w:t>
      </w:r>
      <w:r w:rsidR="00746945" w:rsidRPr="00332F66">
        <w:t>se</w:t>
      </w:r>
      <w:r w:rsidR="7DFD35E2" w:rsidRPr="00332F66">
        <w:t>c</w:t>
      </w:r>
      <w:r w:rsidR="00746945" w:rsidRPr="00332F66">
        <w:t>ond</w:t>
      </w:r>
      <w:r w:rsidRPr="00332F66">
        <w:t xml:space="preserve"> </w:t>
      </w:r>
      <w:r w:rsidR="00746945" w:rsidRPr="00332F66">
        <w:t>l</w:t>
      </w:r>
      <w:r w:rsidRPr="00332F66">
        <w:t>aw as an equation that you can use to solve the problem. Then write the answer, including proper units (see the questions for units)</w:t>
      </w:r>
      <w:r w:rsidR="00746945" w:rsidRPr="00332F66">
        <w:t>.</w:t>
      </w:r>
    </w:p>
    <w:tbl>
      <w:tblPr>
        <w:tblStyle w:val="Biology"/>
        <w:tblW w:w="0" w:type="auto"/>
        <w:tblLook w:val="04A0" w:firstRow="1" w:lastRow="0" w:firstColumn="1" w:lastColumn="0" w:noHBand="0" w:noVBand="1"/>
      </w:tblPr>
      <w:tblGrid>
        <w:gridCol w:w="3116"/>
        <w:gridCol w:w="3117"/>
        <w:gridCol w:w="3117"/>
      </w:tblGrid>
      <w:tr w:rsidR="00E1105F" w:rsidRPr="00332F66" w14:paraId="5F1932ED" w14:textId="77777777" w:rsidTr="000A3BA5">
        <w:trPr>
          <w:cnfStyle w:val="100000000000" w:firstRow="1" w:lastRow="0" w:firstColumn="0" w:lastColumn="0" w:oddVBand="0" w:evenVBand="0" w:oddHBand="0" w:evenHBand="0" w:firstRowFirstColumn="0" w:firstRowLastColumn="0" w:lastRowFirstColumn="0" w:lastRowLastColumn="0"/>
        </w:trPr>
        <w:tc>
          <w:tcPr>
            <w:tcW w:w="3116" w:type="dxa"/>
            <w:shd w:val="clear" w:color="auto" w:fill="DEF0D4" w:themeFill="background2"/>
          </w:tcPr>
          <w:p w14:paraId="0E3166A5" w14:textId="0B96A77E" w:rsidR="00E1105F" w:rsidRPr="000A3BA5" w:rsidRDefault="00E1105F" w:rsidP="000A3BA5">
            <w:pPr>
              <w:jc w:val="center"/>
              <w:rPr>
                <w:b/>
                <w:bCs/>
              </w:rPr>
            </w:pPr>
            <w:r w:rsidRPr="000A3BA5">
              <w:rPr>
                <w:b/>
                <w:bCs/>
              </w:rPr>
              <w:t>Question</w:t>
            </w:r>
          </w:p>
        </w:tc>
        <w:tc>
          <w:tcPr>
            <w:tcW w:w="3117" w:type="dxa"/>
            <w:shd w:val="clear" w:color="auto" w:fill="DEF0D4" w:themeFill="background2"/>
          </w:tcPr>
          <w:p w14:paraId="0590F6CC" w14:textId="77777777" w:rsidR="000A3BA5" w:rsidRDefault="00E1105F" w:rsidP="000A3BA5">
            <w:pPr>
              <w:jc w:val="center"/>
              <w:rPr>
                <w:b/>
                <w:bCs/>
              </w:rPr>
            </w:pPr>
            <w:r w:rsidRPr="000A3BA5">
              <w:rPr>
                <w:b/>
                <w:bCs/>
              </w:rPr>
              <w:t>F</w:t>
            </w:r>
            <w:r w:rsidR="00746945" w:rsidRPr="000A3BA5">
              <w:rPr>
                <w:b/>
                <w:bCs/>
              </w:rPr>
              <w:t xml:space="preserve"> </w:t>
            </w:r>
            <w:r w:rsidRPr="000A3BA5">
              <w:rPr>
                <w:b/>
                <w:bCs/>
              </w:rPr>
              <w:t>=</w:t>
            </w:r>
            <w:r w:rsidR="00746945" w:rsidRPr="000A3BA5">
              <w:rPr>
                <w:b/>
                <w:bCs/>
              </w:rPr>
              <w:t xml:space="preserve"> </w:t>
            </w:r>
            <w:r w:rsidRPr="000A3BA5">
              <w:rPr>
                <w:b/>
                <w:bCs/>
              </w:rPr>
              <w:t xml:space="preserve">ma applied </w:t>
            </w:r>
          </w:p>
          <w:p w14:paraId="183B6F0F" w14:textId="27E7E034" w:rsidR="00E1105F" w:rsidRPr="000A3BA5" w:rsidRDefault="00E1105F" w:rsidP="000A3BA5">
            <w:pPr>
              <w:jc w:val="center"/>
              <w:rPr>
                <w:b/>
                <w:bCs/>
              </w:rPr>
            </w:pPr>
            <w:r w:rsidRPr="000A3BA5">
              <w:rPr>
                <w:b/>
                <w:bCs/>
              </w:rPr>
              <w:t>to question</w:t>
            </w:r>
          </w:p>
        </w:tc>
        <w:tc>
          <w:tcPr>
            <w:tcW w:w="3117" w:type="dxa"/>
            <w:shd w:val="clear" w:color="auto" w:fill="DEF0D4" w:themeFill="background2"/>
          </w:tcPr>
          <w:p w14:paraId="3B203EE2" w14:textId="0603108B" w:rsidR="00E1105F" w:rsidRPr="000A3BA5" w:rsidRDefault="00E1105F" w:rsidP="000A3BA5">
            <w:pPr>
              <w:jc w:val="center"/>
              <w:rPr>
                <w:b/>
                <w:bCs/>
              </w:rPr>
            </w:pPr>
            <w:r w:rsidRPr="000A3BA5">
              <w:rPr>
                <w:b/>
                <w:bCs/>
              </w:rPr>
              <w:t>Solution, with units</w:t>
            </w:r>
          </w:p>
        </w:tc>
      </w:tr>
      <w:tr w:rsidR="00E1105F" w:rsidRPr="00332F66" w14:paraId="6C202C35" w14:textId="77777777" w:rsidTr="00314BF8">
        <w:trPr>
          <w:trHeight w:val="1984"/>
        </w:trPr>
        <w:tc>
          <w:tcPr>
            <w:tcW w:w="3116" w:type="dxa"/>
          </w:tcPr>
          <w:p w14:paraId="64C38B3B" w14:textId="503F4F18" w:rsidR="001B118E" w:rsidRPr="00332F66" w:rsidRDefault="00E1105F" w:rsidP="00EB0566">
            <w:r w:rsidRPr="00332F66">
              <w:t>A dog can drag a 40.0</w:t>
            </w:r>
            <w:r w:rsidR="00746945" w:rsidRPr="00332F66">
              <w:t>-</w:t>
            </w:r>
            <w:r w:rsidRPr="00332F66">
              <w:t>kg sled at a rate of 2.00 m/s</w:t>
            </w:r>
            <w:r w:rsidRPr="00332F66">
              <w:rPr>
                <w:vertAlign w:val="superscript"/>
              </w:rPr>
              <w:t>2</w:t>
            </w:r>
            <w:r w:rsidRPr="00332F66">
              <w:t>. How much force (in Newtons) is the dog exerting?</w:t>
            </w:r>
          </w:p>
        </w:tc>
        <w:tc>
          <w:tcPr>
            <w:tcW w:w="3117" w:type="dxa"/>
          </w:tcPr>
          <w:p w14:paraId="3CC14E2B" w14:textId="77777777" w:rsidR="00E1105F" w:rsidRPr="00332F66" w:rsidRDefault="00E1105F" w:rsidP="00EB0566"/>
        </w:tc>
        <w:tc>
          <w:tcPr>
            <w:tcW w:w="3117" w:type="dxa"/>
          </w:tcPr>
          <w:p w14:paraId="5EE0AB80" w14:textId="77777777" w:rsidR="00E1105F" w:rsidRPr="00332F66" w:rsidRDefault="00E1105F" w:rsidP="00EB0566"/>
        </w:tc>
      </w:tr>
      <w:tr w:rsidR="00E1105F" w:rsidRPr="00332F66" w14:paraId="31E5869A" w14:textId="77777777" w:rsidTr="00314BF8">
        <w:trPr>
          <w:trHeight w:val="1984"/>
        </w:trPr>
        <w:tc>
          <w:tcPr>
            <w:tcW w:w="3116" w:type="dxa"/>
          </w:tcPr>
          <w:p w14:paraId="294CDDDF" w14:textId="27CA26AF" w:rsidR="001B118E" w:rsidRPr="00332F66" w:rsidRDefault="00E1105F" w:rsidP="00EB0566">
            <w:r w:rsidRPr="00332F66">
              <w:t>What net external force (in Newtons) is required to give a 24.0</w:t>
            </w:r>
            <w:r w:rsidR="00746945" w:rsidRPr="00332F66">
              <w:t>-</w:t>
            </w:r>
            <w:r w:rsidRPr="00332F66">
              <w:t>kg box an acceleration of 3.30 m/s</w:t>
            </w:r>
            <w:r w:rsidRPr="00332F66">
              <w:rPr>
                <w:vertAlign w:val="superscript"/>
              </w:rPr>
              <w:t>2</w:t>
            </w:r>
            <w:r w:rsidRPr="00332F66">
              <w:t> to the left?</w:t>
            </w:r>
          </w:p>
        </w:tc>
        <w:tc>
          <w:tcPr>
            <w:tcW w:w="3117" w:type="dxa"/>
          </w:tcPr>
          <w:p w14:paraId="04E88E28" w14:textId="77777777" w:rsidR="00E1105F" w:rsidRPr="00332F66" w:rsidRDefault="00E1105F" w:rsidP="00EB0566"/>
        </w:tc>
        <w:tc>
          <w:tcPr>
            <w:tcW w:w="3117" w:type="dxa"/>
          </w:tcPr>
          <w:p w14:paraId="68A23559" w14:textId="77777777" w:rsidR="00E1105F" w:rsidRPr="00332F66" w:rsidRDefault="00E1105F" w:rsidP="00EB0566"/>
        </w:tc>
      </w:tr>
      <w:tr w:rsidR="00E1105F" w:rsidRPr="00332F66" w14:paraId="705F0326" w14:textId="77777777" w:rsidTr="00314BF8">
        <w:trPr>
          <w:trHeight w:val="1984"/>
        </w:trPr>
        <w:tc>
          <w:tcPr>
            <w:tcW w:w="3116" w:type="dxa"/>
          </w:tcPr>
          <w:p w14:paraId="4D6991AB" w14:textId="113ACEAF" w:rsidR="001B118E" w:rsidRPr="00332F66" w:rsidRDefault="67163A3F" w:rsidP="00EB0566">
            <w:r w:rsidRPr="00332F66">
              <w:lastRenderedPageBreak/>
              <w:t xml:space="preserve">You are applying a force of 200 N to push a box that has a mass of 20.0 kg across the floor. What is the </w:t>
            </w:r>
            <w:r w:rsidR="00746945" w:rsidRPr="00332F66">
              <w:t xml:space="preserve">box’s </w:t>
            </w:r>
            <w:r w:rsidRPr="00332F66">
              <w:t xml:space="preserve">acceleration </w:t>
            </w:r>
            <w:r w:rsidR="00746945" w:rsidRPr="00332F66">
              <w:t xml:space="preserve">rate </w:t>
            </w:r>
            <w:r w:rsidRPr="00332F66">
              <w:t>(in m/s</w:t>
            </w:r>
            <w:r w:rsidRPr="00332F66">
              <w:rPr>
                <w:vertAlign w:val="superscript"/>
              </w:rPr>
              <w:t>2</w:t>
            </w:r>
            <w:r w:rsidRPr="00332F66">
              <w:t>)?</w:t>
            </w:r>
          </w:p>
        </w:tc>
        <w:tc>
          <w:tcPr>
            <w:tcW w:w="3117" w:type="dxa"/>
          </w:tcPr>
          <w:p w14:paraId="66063126" w14:textId="77777777" w:rsidR="00E1105F" w:rsidRPr="00332F66" w:rsidRDefault="00E1105F" w:rsidP="00EB0566"/>
        </w:tc>
        <w:tc>
          <w:tcPr>
            <w:tcW w:w="3117" w:type="dxa"/>
          </w:tcPr>
          <w:p w14:paraId="16986B74" w14:textId="77777777" w:rsidR="00E1105F" w:rsidRPr="00332F66" w:rsidRDefault="00E1105F" w:rsidP="00EB0566"/>
        </w:tc>
      </w:tr>
      <w:tr w:rsidR="00E1105F" w:rsidRPr="00332F66" w14:paraId="4AE8CB46" w14:textId="77777777" w:rsidTr="00314BF8">
        <w:trPr>
          <w:trHeight w:val="1984"/>
        </w:trPr>
        <w:tc>
          <w:tcPr>
            <w:tcW w:w="3116" w:type="dxa"/>
          </w:tcPr>
          <w:p w14:paraId="0808C9FC" w14:textId="1817D184" w:rsidR="001B118E" w:rsidRPr="00332F66" w:rsidRDefault="67163A3F" w:rsidP="00EB0566">
            <w:r w:rsidRPr="00332F66">
              <w:t>What force (in Newtons) must be applied to push a 50.0</w:t>
            </w:r>
            <w:r w:rsidR="00746945" w:rsidRPr="00332F66">
              <w:t>-</w:t>
            </w:r>
            <w:r w:rsidRPr="00332F66">
              <w:t xml:space="preserve">kg </w:t>
            </w:r>
            <w:r w:rsidR="00746945" w:rsidRPr="00332F66">
              <w:t xml:space="preserve">weight </w:t>
            </w:r>
            <w:r w:rsidRPr="00332F66">
              <w:t>at 5.00 m/s</w:t>
            </w:r>
            <w:r w:rsidRPr="00332F66">
              <w:rPr>
                <w:vertAlign w:val="superscript"/>
              </w:rPr>
              <w:t>2</w:t>
            </w:r>
            <w:r w:rsidRPr="00332F66">
              <w:t>?</w:t>
            </w:r>
          </w:p>
        </w:tc>
        <w:tc>
          <w:tcPr>
            <w:tcW w:w="3117" w:type="dxa"/>
          </w:tcPr>
          <w:p w14:paraId="543981B7" w14:textId="77777777" w:rsidR="00E1105F" w:rsidRPr="00332F66" w:rsidRDefault="00E1105F" w:rsidP="00EB0566"/>
        </w:tc>
        <w:tc>
          <w:tcPr>
            <w:tcW w:w="3117" w:type="dxa"/>
          </w:tcPr>
          <w:p w14:paraId="3D323A06" w14:textId="77777777" w:rsidR="00E1105F" w:rsidRPr="00332F66" w:rsidRDefault="00E1105F" w:rsidP="00EB0566"/>
        </w:tc>
      </w:tr>
      <w:tr w:rsidR="00E1105F" w:rsidRPr="00332F66" w14:paraId="5B7C1092" w14:textId="77777777" w:rsidTr="00314BF8">
        <w:trPr>
          <w:trHeight w:val="1984"/>
        </w:trPr>
        <w:tc>
          <w:tcPr>
            <w:tcW w:w="3116" w:type="dxa"/>
          </w:tcPr>
          <w:p w14:paraId="5FCB2720" w14:textId="64CD626F" w:rsidR="001B118E" w:rsidRPr="00332F66" w:rsidRDefault="67163A3F" w:rsidP="00EB0566">
            <w:r w:rsidRPr="00332F66">
              <w:t>What is the acceleration (in m/s</w:t>
            </w:r>
            <w:r w:rsidRPr="00332F66">
              <w:rPr>
                <w:vertAlign w:val="superscript"/>
              </w:rPr>
              <w:t>2</w:t>
            </w:r>
            <w:r w:rsidRPr="00332F66">
              <w:t>) of a 400</w:t>
            </w:r>
            <w:r w:rsidR="4BE9146A" w:rsidRPr="00332F66">
              <w:t>-</w:t>
            </w:r>
            <w:r w:rsidRPr="00332F66">
              <w:t>kg box that has an 800 N force applied to it?</w:t>
            </w:r>
          </w:p>
        </w:tc>
        <w:tc>
          <w:tcPr>
            <w:tcW w:w="3117" w:type="dxa"/>
          </w:tcPr>
          <w:p w14:paraId="0FA8E9A5" w14:textId="77777777" w:rsidR="00E1105F" w:rsidRPr="00332F66" w:rsidRDefault="00E1105F" w:rsidP="00EB0566"/>
        </w:tc>
        <w:tc>
          <w:tcPr>
            <w:tcW w:w="3117" w:type="dxa"/>
          </w:tcPr>
          <w:p w14:paraId="5E180B73" w14:textId="77777777" w:rsidR="00E1105F" w:rsidRPr="00332F66" w:rsidRDefault="00E1105F" w:rsidP="00EB0566"/>
        </w:tc>
      </w:tr>
      <w:tr w:rsidR="00E1105F" w:rsidRPr="00332F66" w14:paraId="09BF47EB" w14:textId="77777777" w:rsidTr="00314BF8">
        <w:trPr>
          <w:trHeight w:val="1984"/>
        </w:trPr>
        <w:tc>
          <w:tcPr>
            <w:tcW w:w="3116" w:type="dxa"/>
          </w:tcPr>
          <w:p w14:paraId="41948A0E" w14:textId="36461FFB" w:rsidR="001B118E" w:rsidRPr="00332F66" w:rsidRDefault="67163A3F" w:rsidP="00EB0566">
            <w:r w:rsidRPr="00332F66">
              <w:t>What mass is accelerated at 50.0 m/s</w:t>
            </w:r>
            <w:r w:rsidRPr="00332F66">
              <w:rPr>
                <w:vertAlign w:val="superscript"/>
              </w:rPr>
              <w:t>2</w:t>
            </w:r>
            <w:r w:rsidRPr="00332F66">
              <w:t> by a 200</w:t>
            </w:r>
            <w:r w:rsidR="4BE9146A" w:rsidRPr="00332F66">
              <w:t>-</w:t>
            </w:r>
            <w:r w:rsidRPr="00332F66">
              <w:t>Newton force?</w:t>
            </w:r>
          </w:p>
        </w:tc>
        <w:tc>
          <w:tcPr>
            <w:tcW w:w="3117" w:type="dxa"/>
          </w:tcPr>
          <w:p w14:paraId="7A810CD4" w14:textId="77777777" w:rsidR="00E1105F" w:rsidRPr="00332F66" w:rsidRDefault="00E1105F" w:rsidP="00EB0566"/>
        </w:tc>
        <w:tc>
          <w:tcPr>
            <w:tcW w:w="3117" w:type="dxa"/>
          </w:tcPr>
          <w:p w14:paraId="43D627BD" w14:textId="77777777" w:rsidR="00E1105F" w:rsidRPr="00332F66" w:rsidRDefault="00E1105F" w:rsidP="00EB0566"/>
        </w:tc>
      </w:tr>
    </w:tbl>
    <w:p w14:paraId="4DE49EA7" w14:textId="77777777" w:rsidR="00115477" w:rsidRDefault="00115477" w:rsidP="00EB0566">
      <w:pPr>
        <w:pStyle w:val="Subhead"/>
        <w:rPr>
          <w:rStyle w:val="eop"/>
          <w:szCs w:val="24"/>
        </w:rPr>
      </w:pPr>
    </w:p>
    <w:p w14:paraId="6BB2EA9A" w14:textId="5D642390" w:rsidR="00115477" w:rsidRDefault="00996697">
      <w:pPr>
        <w:widowControl/>
        <w:autoSpaceDE/>
        <w:autoSpaceDN/>
        <w:rPr>
          <w:rStyle w:val="eop"/>
          <w:b/>
          <w:bCs/>
          <w:color w:val="26691D" w:themeColor="text2"/>
          <w:szCs w:val="24"/>
          <w:u w:val="single" w:color="26691D" w:themeColor="text2"/>
        </w:rPr>
      </w:pPr>
      <w:r>
        <w:rPr>
          <w:noProof/>
        </w:rPr>
        <mc:AlternateContent>
          <mc:Choice Requires="wpg">
            <w:drawing>
              <wp:anchor distT="0" distB="0" distL="114300" distR="114300" simplePos="0" relativeHeight="251659264" behindDoc="0" locked="0" layoutInCell="1" allowOverlap="1" wp14:anchorId="5ABA88AE" wp14:editId="311F22FA">
                <wp:simplePos x="0" y="0"/>
                <wp:positionH relativeFrom="margin">
                  <wp:align>right</wp:align>
                </wp:positionH>
                <wp:positionV relativeFrom="margin">
                  <wp:align>bottom</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1DA31214" w14:textId="77777777" w:rsidR="00996697" w:rsidRDefault="00996697" w:rsidP="00996697">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BA88AE" id="Group 2" o:spid="_x0000_s1026" style="position:absolute;margin-left:129.15pt;margin-top:0;width:180.35pt;height:33pt;z-index:251659264;mso-position-horizontal:right;mso-position-horizontal-relative:margin;mso-position-vertical:bottom;mso-position-vertical-relative:margin"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26691d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1DA31214" w14:textId="77777777" w:rsidR="00996697" w:rsidRDefault="00996697" w:rsidP="00996697">
                        <w:r w:rsidRPr="0039646A">
                          <w:rPr>
                            <w:rStyle w:val="eop"/>
                          </w:rPr>
                          <w:t>(continue on next page)</w:t>
                        </w:r>
                      </w:p>
                    </w:txbxContent>
                  </v:textbox>
                </v:shape>
                <w10:wrap anchorx="margin" anchory="margin"/>
              </v:group>
            </w:pict>
          </mc:Fallback>
        </mc:AlternateContent>
      </w:r>
      <w:r w:rsidR="00115477">
        <w:rPr>
          <w:rStyle w:val="eop"/>
          <w:szCs w:val="24"/>
        </w:rPr>
        <w:br w:type="page"/>
      </w:r>
    </w:p>
    <w:p w14:paraId="311668D3" w14:textId="56A74FF2" w:rsidR="00263738" w:rsidRPr="00EB0566" w:rsidRDefault="008012D2" w:rsidP="00EB0566">
      <w:pPr>
        <w:pStyle w:val="Subhead"/>
        <w:rPr>
          <w:rStyle w:val="eop"/>
          <w:szCs w:val="24"/>
        </w:rPr>
      </w:pPr>
      <w:r w:rsidRPr="00EB0566">
        <w:rPr>
          <w:rStyle w:val="eop"/>
          <w:szCs w:val="24"/>
        </w:rPr>
        <w:lastRenderedPageBreak/>
        <w:t>Finding Net Force First</w:t>
      </w:r>
    </w:p>
    <w:p w14:paraId="4C5F5F12" w14:textId="77777777" w:rsidR="001D4F04" w:rsidRPr="00332F66" w:rsidRDefault="001D4F04" w:rsidP="00873395">
      <w:pPr>
        <w:pStyle w:val="Q"/>
        <w:numPr>
          <w:ilvl w:val="0"/>
          <w:numId w:val="31"/>
        </w:numPr>
        <w:spacing w:after="200"/>
        <w:rPr>
          <w:rStyle w:val="eop"/>
          <w:szCs w:val="24"/>
        </w:rPr>
      </w:pPr>
      <w:r w:rsidRPr="00332F66">
        <w:rPr>
          <w:rStyle w:val="eop"/>
          <w:szCs w:val="24"/>
        </w:rPr>
        <w:t>For the paddleboarder problem:</w:t>
      </w:r>
    </w:p>
    <w:p w14:paraId="0B725336" w14:textId="191EF416" w:rsidR="001D4F04" w:rsidRPr="00332F66" w:rsidRDefault="001D4F04" w:rsidP="00873395">
      <w:pPr>
        <w:pStyle w:val="QwithinaQ"/>
        <w:spacing w:before="0"/>
        <w:ind w:left="360"/>
        <w:rPr>
          <w:rStyle w:val="eop"/>
          <w:szCs w:val="24"/>
        </w:rPr>
      </w:pPr>
      <w:r w:rsidRPr="00332F66">
        <w:rPr>
          <w:rStyle w:val="eop"/>
          <w:szCs w:val="24"/>
        </w:rPr>
        <w:t>Draw the free-body diagram for the paddleboarder problem</w:t>
      </w:r>
      <w:r w:rsidR="00962320" w:rsidRPr="00332F66">
        <w:rPr>
          <w:rStyle w:val="eop"/>
          <w:szCs w:val="24"/>
        </w:rPr>
        <w:t>.</w:t>
      </w:r>
    </w:p>
    <w:p w14:paraId="21C699C7" w14:textId="376D951D" w:rsidR="001D4F04" w:rsidRPr="00332F66" w:rsidRDefault="001D4F04" w:rsidP="00873395">
      <w:pPr>
        <w:pStyle w:val="QwithinaQ"/>
        <w:spacing w:before="0"/>
        <w:ind w:left="360"/>
        <w:rPr>
          <w:rStyle w:val="eop"/>
          <w:szCs w:val="24"/>
        </w:rPr>
      </w:pPr>
      <w:r w:rsidRPr="00332F66">
        <w:rPr>
          <w:rStyle w:val="eop"/>
          <w:szCs w:val="24"/>
        </w:rPr>
        <w:t>Use the free-body diagram to determine to net force</w:t>
      </w:r>
      <w:r w:rsidR="00962320" w:rsidRPr="00332F66">
        <w:rPr>
          <w:rStyle w:val="eop"/>
          <w:szCs w:val="24"/>
        </w:rPr>
        <w:t>.</w:t>
      </w:r>
    </w:p>
    <w:p w14:paraId="063F3DFA" w14:textId="471BB883" w:rsidR="001D4F04" w:rsidRPr="00332F66" w:rsidRDefault="001D4F04" w:rsidP="00873395">
      <w:pPr>
        <w:pStyle w:val="QwithinaQ"/>
        <w:spacing w:before="0" w:after="360"/>
        <w:ind w:left="360"/>
        <w:rPr>
          <w:rStyle w:val="eop"/>
          <w:szCs w:val="24"/>
        </w:rPr>
      </w:pPr>
      <w:r w:rsidRPr="00332F66">
        <w:rPr>
          <w:rStyle w:val="eop"/>
          <w:szCs w:val="24"/>
        </w:rPr>
        <w:t xml:space="preserve">Apply Newton’s </w:t>
      </w:r>
      <w:r w:rsidR="00962320" w:rsidRPr="00332F66">
        <w:rPr>
          <w:rStyle w:val="eop"/>
          <w:szCs w:val="24"/>
        </w:rPr>
        <w:t>second</w:t>
      </w:r>
      <w:r w:rsidRPr="00332F66">
        <w:rPr>
          <w:rStyle w:val="eop"/>
          <w:szCs w:val="24"/>
        </w:rPr>
        <w:t xml:space="preserve"> </w:t>
      </w:r>
      <w:r w:rsidR="00962320" w:rsidRPr="00332F66">
        <w:rPr>
          <w:rStyle w:val="eop"/>
          <w:szCs w:val="24"/>
        </w:rPr>
        <w:t>l</w:t>
      </w:r>
      <w:r w:rsidRPr="00332F66">
        <w:rPr>
          <w:rStyle w:val="eop"/>
          <w:szCs w:val="24"/>
        </w:rPr>
        <w:t>aw to find the acceleration.</w:t>
      </w:r>
    </w:p>
    <w:tbl>
      <w:tblPr>
        <w:tblStyle w:val="Biology"/>
        <w:tblW w:w="0" w:type="auto"/>
        <w:tblLook w:val="04A0" w:firstRow="1" w:lastRow="0" w:firstColumn="1" w:lastColumn="0" w:noHBand="0" w:noVBand="1"/>
      </w:tblPr>
      <w:tblGrid>
        <w:gridCol w:w="1917"/>
        <w:gridCol w:w="7437"/>
      </w:tblGrid>
      <w:tr w:rsidR="00725EBA" w:rsidRPr="00332F66" w14:paraId="4AA69AE7" w14:textId="77777777" w:rsidTr="0075707F">
        <w:trPr>
          <w:cnfStyle w:val="100000000000" w:firstRow="1" w:lastRow="0" w:firstColumn="0" w:lastColumn="0" w:oddVBand="0" w:evenVBand="0" w:oddHBand="0" w:evenHBand="0" w:firstRowFirstColumn="0" w:firstRowLastColumn="0" w:lastRowFirstColumn="0" w:lastRowLastColumn="0"/>
          <w:trHeight w:val="2835"/>
        </w:trPr>
        <w:tc>
          <w:tcPr>
            <w:tcW w:w="9350" w:type="dxa"/>
            <w:gridSpan w:val="2"/>
            <w:tcBorders>
              <w:top w:val="dashed" w:sz="2" w:space="0" w:color="BFBFBF" w:themeColor="background1" w:themeShade="BF"/>
              <w:left w:val="dashed" w:sz="2" w:space="0" w:color="BFBFBF" w:themeColor="background1" w:themeShade="BF"/>
              <w:right w:val="dashed" w:sz="2" w:space="0" w:color="BFBFBF" w:themeColor="background1" w:themeShade="BF"/>
            </w:tcBorders>
          </w:tcPr>
          <w:p w14:paraId="190E0A1C" w14:textId="77777777" w:rsidR="00725EBA" w:rsidRPr="00332F66" w:rsidRDefault="00725EBA" w:rsidP="00EB0566">
            <w:pPr>
              <w:rPr>
                <w:rStyle w:val="eop"/>
                <w:szCs w:val="24"/>
              </w:rPr>
            </w:pPr>
          </w:p>
        </w:tc>
      </w:tr>
      <w:tr w:rsidR="00725EBA" w:rsidRPr="00332F66" w14:paraId="0C44EA1D" w14:textId="77777777" w:rsidTr="009A16AD">
        <w:trPr>
          <w:trHeight w:val="1134"/>
        </w:trPr>
        <w:tc>
          <w:tcPr>
            <w:tcW w:w="1271" w:type="dxa"/>
            <w:shd w:val="clear" w:color="auto" w:fill="DEF0D4" w:themeFill="background2"/>
          </w:tcPr>
          <w:p w14:paraId="0D96F65B" w14:textId="69BC47C3" w:rsidR="00725EBA" w:rsidRPr="009A16AD" w:rsidRDefault="00725EBA" w:rsidP="00EB0566">
            <w:pPr>
              <w:rPr>
                <w:rStyle w:val="eop"/>
                <w:b/>
                <w:bCs/>
                <w:szCs w:val="24"/>
              </w:rPr>
            </w:pPr>
            <w:r w:rsidRPr="009A16AD">
              <w:rPr>
                <w:rStyle w:val="eop"/>
                <w:b/>
                <w:bCs/>
                <w:szCs w:val="24"/>
              </w:rPr>
              <w:t>Net force:</w:t>
            </w:r>
          </w:p>
        </w:tc>
        <w:tc>
          <w:tcPr>
            <w:tcW w:w="8079" w:type="dxa"/>
          </w:tcPr>
          <w:p w14:paraId="74917BBD" w14:textId="6374A97C" w:rsidR="00725EBA" w:rsidRPr="00332F66" w:rsidRDefault="00725EBA" w:rsidP="00EB0566">
            <w:pPr>
              <w:rPr>
                <w:rStyle w:val="eop"/>
                <w:szCs w:val="24"/>
              </w:rPr>
            </w:pPr>
          </w:p>
        </w:tc>
      </w:tr>
      <w:tr w:rsidR="00725EBA" w:rsidRPr="00332F66" w14:paraId="29D9A149" w14:textId="77777777" w:rsidTr="009A16AD">
        <w:trPr>
          <w:trHeight w:val="1134"/>
        </w:trPr>
        <w:tc>
          <w:tcPr>
            <w:tcW w:w="1271" w:type="dxa"/>
            <w:shd w:val="clear" w:color="auto" w:fill="DEF0D4" w:themeFill="background2"/>
          </w:tcPr>
          <w:p w14:paraId="10D8AD15" w14:textId="6471AFF9" w:rsidR="00725EBA" w:rsidRPr="009A16AD" w:rsidRDefault="00725EBA" w:rsidP="00EB0566">
            <w:pPr>
              <w:rPr>
                <w:rStyle w:val="eop"/>
                <w:b/>
                <w:bCs/>
                <w:szCs w:val="24"/>
              </w:rPr>
            </w:pPr>
            <w:r w:rsidRPr="009A16AD">
              <w:rPr>
                <w:rStyle w:val="eop"/>
                <w:b/>
                <w:bCs/>
                <w:szCs w:val="24"/>
              </w:rPr>
              <w:t>Acceleration:</w:t>
            </w:r>
          </w:p>
        </w:tc>
        <w:tc>
          <w:tcPr>
            <w:tcW w:w="8079" w:type="dxa"/>
          </w:tcPr>
          <w:p w14:paraId="23E52C1A" w14:textId="4E0E2CC7" w:rsidR="00725EBA" w:rsidRPr="00332F66" w:rsidRDefault="00725EBA" w:rsidP="00EB0566">
            <w:pPr>
              <w:rPr>
                <w:rStyle w:val="eop"/>
                <w:szCs w:val="24"/>
              </w:rPr>
            </w:pPr>
          </w:p>
        </w:tc>
      </w:tr>
    </w:tbl>
    <w:p w14:paraId="24B8F919" w14:textId="73A91685" w:rsidR="004A08A0" w:rsidRPr="00332F66" w:rsidRDefault="001D4F04" w:rsidP="009A16AD">
      <w:pPr>
        <w:pStyle w:val="Q"/>
        <w:numPr>
          <w:ilvl w:val="0"/>
          <w:numId w:val="31"/>
        </w:numPr>
        <w:rPr>
          <w:rStyle w:val="eop"/>
          <w:szCs w:val="24"/>
        </w:rPr>
      </w:pPr>
      <w:r w:rsidRPr="00332F66">
        <w:rPr>
          <w:rStyle w:val="eop"/>
          <w:szCs w:val="24"/>
        </w:rPr>
        <w:t>Is the angle of the acceleration always the same as the angle of the net force?</w:t>
      </w:r>
    </w:p>
    <w:tbl>
      <w:tblPr>
        <w:tblStyle w:val="BioQ"/>
        <w:tblW w:w="0" w:type="auto"/>
        <w:tblLook w:val="04A0" w:firstRow="1" w:lastRow="0" w:firstColumn="1" w:lastColumn="0" w:noHBand="0" w:noVBand="1"/>
      </w:tblPr>
      <w:tblGrid>
        <w:gridCol w:w="9350"/>
      </w:tblGrid>
      <w:tr w:rsidR="00BD6C25" w:rsidRPr="00332F66" w14:paraId="1563CC6D" w14:textId="77777777" w:rsidTr="006F7A28">
        <w:trPr>
          <w:trHeight w:val="1134"/>
        </w:trPr>
        <w:tc>
          <w:tcPr>
            <w:tcW w:w="9350" w:type="dxa"/>
          </w:tcPr>
          <w:p w14:paraId="0B068D34" w14:textId="77777777" w:rsidR="00BD6C25" w:rsidRPr="00332F66" w:rsidRDefault="00BD6C25" w:rsidP="00EB0566"/>
        </w:tc>
      </w:tr>
    </w:tbl>
    <w:p w14:paraId="06A3EA9B" w14:textId="6C204058" w:rsidR="007E0B3F" w:rsidRDefault="007E0B3F" w:rsidP="00EB0566">
      <w:pPr>
        <w:pStyle w:val="Subhead"/>
        <w:rPr>
          <w:rStyle w:val="eop"/>
          <w:szCs w:val="24"/>
        </w:rPr>
      </w:pPr>
    </w:p>
    <w:p w14:paraId="1F9DE3E1" w14:textId="6381FAFB" w:rsidR="007E0B3F" w:rsidRDefault="0079759F">
      <w:pPr>
        <w:widowControl/>
        <w:autoSpaceDE/>
        <w:autoSpaceDN/>
        <w:rPr>
          <w:rStyle w:val="eop"/>
          <w:b/>
          <w:bCs/>
          <w:color w:val="26691D" w:themeColor="text2"/>
          <w:szCs w:val="24"/>
          <w:u w:val="single" w:color="26691D" w:themeColor="text2"/>
        </w:rPr>
      </w:pPr>
      <w:r>
        <w:rPr>
          <w:noProof/>
        </w:rPr>
        <mc:AlternateContent>
          <mc:Choice Requires="wps">
            <w:drawing>
              <wp:anchor distT="0" distB="0" distL="114300" distR="114300" simplePos="0" relativeHeight="251661312" behindDoc="0" locked="0" layoutInCell="1" allowOverlap="1" wp14:anchorId="6F29FAC6" wp14:editId="77330E6D">
                <wp:simplePos x="0" y="0"/>
                <wp:positionH relativeFrom="margin">
                  <wp:align>right</wp:align>
                </wp:positionH>
                <wp:positionV relativeFrom="bottomMargin">
                  <wp:align>top</wp:align>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922DE3A" id="Arrow: Right 1" o:spid="_x0000_s1026" type="#_x0000_t13" style="position:absolute;margin-left:-13.35pt;margin-top:0;width:37.85pt;height:18.75pt;z-index:251661312;visibility:visible;mso-wrap-style:square;mso-wrap-distance-left:9pt;mso-wrap-distance-top:0;mso-wrap-distance-right:9pt;mso-wrap-distance-bottom:0;mso-position-horizontal:right;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26691d [3215]" stroked="f" strokeweight="1pt">
                <w10:wrap anchorx="margin" anchory="margin"/>
              </v:shape>
            </w:pict>
          </mc:Fallback>
        </mc:AlternateContent>
      </w:r>
      <w:r w:rsidR="007E0B3F">
        <w:rPr>
          <w:rStyle w:val="eop"/>
          <w:szCs w:val="24"/>
        </w:rPr>
        <w:br w:type="page"/>
      </w:r>
    </w:p>
    <w:p w14:paraId="1EF55C99" w14:textId="596C0237" w:rsidR="008012D2" w:rsidRPr="00332F66" w:rsidRDefault="008012D2" w:rsidP="00EB0566">
      <w:pPr>
        <w:pStyle w:val="Subhead"/>
      </w:pPr>
      <w:r w:rsidRPr="00EB0566">
        <w:rPr>
          <w:rStyle w:val="eop"/>
          <w:szCs w:val="24"/>
        </w:rPr>
        <w:lastRenderedPageBreak/>
        <w:t>Net Force and Newton’s Second Law Practice</w:t>
      </w:r>
    </w:p>
    <w:p w14:paraId="4AC04816" w14:textId="7AF3F320" w:rsidR="001D4F04" w:rsidRPr="00332F66" w:rsidRDefault="001D4F04" w:rsidP="00EB0566">
      <w:pPr>
        <w:pStyle w:val="Q"/>
      </w:pPr>
      <w:r w:rsidRPr="00332F66">
        <w:t>Choose one problem from this page and complete the table for that problem.</w:t>
      </w:r>
      <w:r w:rsidR="00C67AA3" w:rsidRPr="00332F66">
        <w:t xml:space="preserve"> Select from: Stalled car or Chew toy.</w:t>
      </w:r>
    </w:p>
    <w:tbl>
      <w:tblPr>
        <w:tblStyle w:val="Biology"/>
        <w:tblW w:w="0" w:type="auto"/>
        <w:tblLook w:val="04A0" w:firstRow="1" w:lastRow="0" w:firstColumn="1" w:lastColumn="0" w:noHBand="0" w:noVBand="1"/>
      </w:tblPr>
      <w:tblGrid>
        <w:gridCol w:w="1437"/>
        <w:gridCol w:w="7913"/>
      </w:tblGrid>
      <w:tr w:rsidR="00BD6C25" w:rsidRPr="00332F66" w14:paraId="2210C29F" w14:textId="77777777" w:rsidTr="00AE1775">
        <w:trPr>
          <w:cnfStyle w:val="100000000000" w:firstRow="1" w:lastRow="0" w:firstColumn="0" w:lastColumn="0" w:oddVBand="0" w:evenVBand="0" w:oddHBand="0" w:evenHBand="0" w:firstRowFirstColumn="0" w:firstRowLastColumn="0" w:lastRowFirstColumn="0" w:lastRowLastColumn="0"/>
        </w:trPr>
        <w:tc>
          <w:tcPr>
            <w:tcW w:w="279" w:type="dxa"/>
            <w:shd w:val="clear" w:color="auto" w:fill="DEF0D4" w:themeFill="background2"/>
          </w:tcPr>
          <w:p w14:paraId="0ECBC85A" w14:textId="0EF1F03C" w:rsidR="00BD6C25" w:rsidRPr="00AE1775" w:rsidRDefault="00BD6C25" w:rsidP="00EB0566">
            <w:pPr>
              <w:rPr>
                <w:b/>
                <w:bCs/>
              </w:rPr>
            </w:pPr>
            <w:r w:rsidRPr="00AE1775">
              <w:rPr>
                <w:b/>
                <w:bCs/>
              </w:rPr>
              <w:t>Problem:</w:t>
            </w:r>
          </w:p>
        </w:tc>
        <w:tc>
          <w:tcPr>
            <w:tcW w:w="9071" w:type="dxa"/>
          </w:tcPr>
          <w:p w14:paraId="3AD1EA28" w14:textId="77777777" w:rsidR="00BD6C25" w:rsidRPr="00332F66" w:rsidRDefault="00BD6C25" w:rsidP="00EB0566"/>
        </w:tc>
      </w:tr>
    </w:tbl>
    <w:p w14:paraId="562B31AD" w14:textId="77777777" w:rsidR="001D4F04" w:rsidRPr="00332F66" w:rsidRDefault="001D4F04" w:rsidP="00AE1775"/>
    <w:tbl>
      <w:tblPr>
        <w:tblStyle w:val="Biology"/>
        <w:tblW w:w="9348" w:type="dxa"/>
        <w:tblLook w:val="04A0" w:firstRow="1" w:lastRow="0" w:firstColumn="1" w:lastColumn="0" w:noHBand="0" w:noVBand="1"/>
      </w:tblPr>
      <w:tblGrid>
        <w:gridCol w:w="2835"/>
        <w:gridCol w:w="2171"/>
        <w:gridCol w:w="2171"/>
        <w:gridCol w:w="2171"/>
      </w:tblGrid>
      <w:tr w:rsidR="00BD6C25" w:rsidRPr="00332F66" w14:paraId="7CF54163" w14:textId="77777777" w:rsidTr="00AB03B9">
        <w:trPr>
          <w:cnfStyle w:val="100000000000" w:firstRow="1" w:lastRow="0" w:firstColumn="0" w:lastColumn="0" w:oddVBand="0" w:evenVBand="0" w:oddHBand="0" w:evenHBand="0" w:firstRowFirstColumn="0" w:firstRowLastColumn="0" w:lastRowFirstColumn="0" w:lastRowLastColumn="0"/>
          <w:trHeight w:val="20"/>
        </w:trPr>
        <w:tc>
          <w:tcPr>
            <w:tcW w:w="2835" w:type="dxa"/>
            <w:tcBorders>
              <w:top w:val="single" w:sz="4" w:space="0" w:color="1C4E15" w:themeColor="text2" w:themeShade="BF"/>
            </w:tcBorders>
            <w:shd w:val="clear" w:color="auto" w:fill="DEF0D4" w:themeFill="background2"/>
          </w:tcPr>
          <w:p w14:paraId="0AE34EF2" w14:textId="041A38B7" w:rsidR="00BD6C25" w:rsidRPr="00AB03B9" w:rsidRDefault="00BD6C25" w:rsidP="00AB03B9">
            <w:pPr>
              <w:jc w:val="center"/>
              <w:rPr>
                <w:b/>
                <w:bCs/>
              </w:rPr>
            </w:pPr>
            <w:r w:rsidRPr="00AB03B9">
              <w:rPr>
                <w:b/>
                <w:bCs/>
              </w:rPr>
              <w:t>Picture</w:t>
            </w:r>
          </w:p>
        </w:tc>
        <w:tc>
          <w:tcPr>
            <w:tcW w:w="2171" w:type="dxa"/>
            <w:tcBorders>
              <w:top w:val="single" w:sz="4" w:space="0" w:color="1C4E15" w:themeColor="text2" w:themeShade="BF"/>
            </w:tcBorders>
            <w:shd w:val="clear" w:color="auto" w:fill="DEF0D4" w:themeFill="background2"/>
          </w:tcPr>
          <w:p w14:paraId="4D584E70" w14:textId="34323F72" w:rsidR="00BD6C25" w:rsidRPr="00AB03B9" w:rsidRDefault="00BD6C25" w:rsidP="00AB03B9">
            <w:pPr>
              <w:jc w:val="center"/>
              <w:rPr>
                <w:b/>
                <w:bCs/>
              </w:rPr>
            </w:pPr>
            <w:r w:rsidRPr="00AB03B9">
              <w:rPr>
                <w:b/>
                <w:bCs/>
              </w:rPr>
              <w:t>Given/Find</w:t>
            </w:r>
          </w:p>
        </w:tc>
        <w:tc>
          <w:tcPr>
            <w:tcW w:w="2171" w:type="dxa"/>
            <w:tcBorders>
              <w:top w:val="single" w:sz="4" w:space="0" w:color="1C4E15" w:themeColor="text2" w:themeShade="BF"/>
            </w:tcBorders>
            <w:shd w:val="clear" w:color="auto" w:fill="DEF0D4" w:themeFill="background2"/>
          </w:tcPr>
          <w:p w14:paraId="4FC60530" w14:textId="73929214" w:rsidR="00BD6C25" w:rsidRPr="00AB03B9" w:rsidRDefault="00BD6C25" w:rsidP="00AB03B9">
            <w:pPr>
              <w:jc w:val="center"/>
              <w:rPr>
                <w:b/>
                <w:bCs/>
              </w:rPr>
            </w:pPr>
            <w:r w:rsidRPr="00AB03B9">
              <w:rPr>
                <w:b/>
                <w:bCs/>
              </w:rPr>
              <w:t>Equation</w:t>
            </w:r>
          </w:p>
        </w:tc>
        <w:tc>
          <w:tcPr>
            <w:tcW w:w="2171" w:type="dxa"/>
            <w:tcBorders>
              <w:top w:val="single" w:sz="4" w:space="0" w:color="1C4E15" w:themeColor="text2" w:themeShade="BF"/>
            </w:tcBorders>
            <w:shd w:val="clear" w:color="auto" w:fill="DEF0D4" w:themeFill="background2"/>
          </w:tcPr>
          <w:p w14:paraId="7AC1EEDB" w14:textId="3063CC67" w:rsidR="00BD6C25" w:rsidRPr="00AB03B9" w:rsidRDefault="00BD6C25" w:rsidP="00AB03B9">
            <w:pPr>
              <w:jc w:val="center"/>
              <w:rPr>
                <w:b/>
                <w:bCs/>
              </w:rPr>
            </w:pPr>
            <w:r w:rsidRPr="00AB03B9">
              <w:rPr>
                <w:b/>
                <w:bCs/>
              </w:rPr>
              <w:t>Solution</w:t>
            </w:r>
          </w:p>
        </w:tc>
      </w:tr>
      <w:tr w:rsidR="00BD6C25" w:rsidRPr="00332F66" w14:paraId="0FF0EA37" w14:textId="77777777" w:rsidTr="00EB0566">
        <w:trPr>
          <w:trHeight w:val="2835"/>
        </w:trPr>
        <w:tc>
          <w:tcPr>
            <w:tcW w:w="2835" w:type="dxa"/>
          </w:tcPr>
          <w:p w14:paraId="44867317" w14:textId="77777777" w:rsidR="00BD6C25" w:rsidRPr="00332F66" w:rsidRDefault="00BD6C25" w:rsidP="00EB0566"/>
        </w:tc>
        <w:tc>
          <w:tcPr>
            <w:tcW w:w="2171" w:type="dxa"/>
          </w:tcPr>
          <w:p w14:paraId="74FA0CD3" w14:textId="77777777" w:rsidR="00BD6C25" w:rsidRPr="00332F66" w:rsidRDefault="00BD6C25" w:rsidP="00EB0566"/>
        </w:tc>
        <w:tc>
          <w:tcPr>
            <w:tcW w:w="2171" w:type="dxa"/>
          </w:tcPr>
          <w:p w14:paraId="37CAE1D4" w14:textId="77777777" w:rsidR="00BD6C25" w:rsidRPr="00332F66" w:rsidRDefault="00BD6C25" w:rsidP="00EB0566"/>
        </w:tc>
        <w:tc>
          <w:tcPr>
            <w:tcW w:w="2171" w:type="dxa"/>
          </w:tcPr>
          <w:p w14:paraId="7D46607F" w14:textId="77777777" w:rsidR="00BD6C25" w:rsidRPr="00332F66" w:rsidRDefault="00BD6C25" w:rsidP="00EB0566"/>
        </w:tc>
      </w:tr>
    </w:tbl>
    <w:p w14:paraId="2BFCD54D" w14:textId="50640A93" w:rsidR="008012D2" w:rsidRPr="00332F66" w:rsidRDefault="008012D2" w:rsidP="00EB0566">
      <w:pPr>
        <w:pStyle w:val="Subhead"/>
      </w:pPr>
      <w:r w:rsidRPr="00EB0566">
        <w:rPr>
          <w:rStyle w:val="eop"/>
          <w:szCs w:val="24"/>
        </w:rPr>
        <w:t>Applying Kinematics to Force Problems</w:t>
      </w:r>
    </w:p>
    <w:p w14:paraId="375C68DC" w14:textId="55ED5A3E" w:rsidR="00651259" w:rsidRPr="00332F66" w:rsidRDefault="00651259" w:rsidP="00AB03B9">
      <w:pPr>
        <w:pStyle w:val="Q"/>
        <w:numPr>
          <w:ilvl w:val="0"/>
          <w:numId w:val="32"/>
        </w:numPr>
      </w:pPr>
      <w:r w:rsidRPr="00332F66">
        <w:t xml:space="preserve">Apply Newton’s </w:t>
      </w:r>
      <w:r w:rsidR="002B7137" w:rsidRPr="00332F66">
        <w:t>second</w:t>
      </w:r>
      <w:r w:rsidRPr="00332F66">
        <w:t xml:space="preserve"> </w:t>
      </w:r>
      <w:r w:rsidR="002B7137" w:rsidRPr="00332F66">
        <w:t>l</w:t>
      </w:r>
      <w:r w:rsidRPr="00332F66">
        <w:t>aw to the following kinematics problem.</w:t>
      </w:r>
    </w:p>
    <w:p w14:paraId="24280D0E" w14:textId="33B20B30" w:rsidR="00651259" w:rsidRPr="00AB03B9" w:rsidRDefault="00651259" w:rsidP="00AB03B9">
      <w:pPr>
        <w:pStyle w:val="QwithinaQ"/>
        <w:spacing w:line="276" w:lineRule="auto"/>
        <w:ind w:left="360"/>
        <w:rPr>
          <w:b/>
          <w:bCs/>
          <w:szCs w:val="24"/>
        </w:rPr>
      </w:pPr>
      <w:r w:rsidRPr="00AB03B9">
        <w:rPr>
          <w:b/>
          <w:bCs/>
          <w:szCs w:val="24"/>
        </w:rPr>
        <w:t>A shopper in a supermarket pushes a 50.0</w:t>
      </w:r>
      <w:r w:rsidR="002B7137" w:rsidRPr="00AB03B9">
        <w:rPr>
          <w:b/>
          <w:bCs/>
          <w:szCs w:val="24"/>
        </w:rPr>
        <w:t>-</w:t>
      </w:r>
      <w:r w:rsidRPr="00AB03B9">
        <w:rPr>
          <w:b/>
          <w:bCs/>
          <w:szCs w:val="24"/>
        </w:rPr>
        <w:t>kg loaded card with a horizontal force of 17.5 N. The floor provides a frictional force of 2.4 N.</w:t>
      </w:r>
    </w:p>
    <w:p w14:paraId="15022375" w14:textId="4938FB17" w:rsidR="00651259" w:rsidRPr="00AB03B9" w:rsidRDefault="00651259" w:rsidP="006675C9">
      <w:pPr>
        <w:pStyle w:val="QwithinaQ"/>
        <w:numPr>
          <w:ilvl w:val="0"/>
          <w:numId w:val="33"/>
        </w:numPr>
        <w:rPr>
          <w:szCs w:val="24"/>
        </w:rPr>
      </w:pPr>
      <w:r w:rsidRPr="00AB03B9">
        <w:rPr>
          <w:szCs w:val="24"/>
        </w:rPr>
        <w:t>What is the acceleration of the shopping cart?</w:t>
      </w:r>
    </w:p>
    <w:tbl>
      <w:tblPr>
        <w:tblStyle w:val="BioQ"/>
        <w:tblW w:w="0" w:type="auto"/>
        <w:tblLook w:val="04A0" w:firstRow="1" w:lastRow="0" w:firstColumn="1" w:lastColumn="0" w:noHBand="0" w:noVBand="1"/>
      </w:tblPr>
      <w:tblGrid>
        <w:gridCol w:w="9350"/>
      </w:tblGrid>
      <w:tr w:rsidR="00F746A7" w:rsidRPr="00332F66" w14:paraId="73DE6818" w14:textId="77777777" w:rsidTr="00A024C7">
        <w:trPr>
          <w:trHeight w:val="850"/>
        </w:trPr>
        <w:tc>
          <w:tcPr>
            <w:tcW w:w="9350" w:type="dxa"/>
          </w:tcPr>
          <w:p w14:paraId="5BCA1D99" w14:textId="77777777" w:rsidR="00F746A7" w:rsidRPr="00332F66" w:rsidRDefault="00F746A7" w:rsidP="00EB0566"/>
        </w:tc>
      </w:tr>
    </w:tbl>
    <w:p w14:paraId="07E27DB9" w14:textId="65783C3B" w:rsidR="00651259" w:rsidRPr="00332F66" w:rsidRDefault="00651259" w:rsidP="006675C9">
      <w:pPr>
        <w:pStyle w:val="QwithinaQ"/>
        <w:numPr>
          <w:ilvl w:val="0"/>
          <w:numId w:val="33"/>
        </w:numPr>
      </w:pPr>
      <w:r w:rsidRPr="00332F66">
        <w:t>If the cart starts from rest, how long does it take the cart to reach a speed of 3.4 m/s?</w:t>
      </w:r>
    </w:p>
    <w:tbl>
      <w:tblPr>
        <w:tblStyle w:val="BioQ"/>
        <w:tblW w:w="0" w:type="auto"/>
        <w:tblLook w:val="04A0" w:firstRow="1" w:lastRow="0" w:firstColumn="1" w:lastColumn="0" w:noHBand="0" w:noVBand="1"/>
      </w:tblPr>
      <w:tblGrid>
        <w:gridCol w:w="9350"/>
      </w:tblGrid>
      <w:tr w:rsidR="00F746A7" w:rsidRPr="00332F66" w14:paraId="72BDCB86" w14:textId="77777777" w:rsidTr="00A024C7">
        <w:trPr>
          <w:trHeight w:val="850"/>
        </w:trPr>
        <w:tc>
          <w:tcPr>
            <w:tcW w:w="9350" w:type="dxa"/>
          </w:tcPr>
          <w:p w14:paraId="584F3C01" w14:textId="77777777" w:rsidR="00F746A7" w:rsidRPr="00332F66" w:rsidRDefault="00F746A7" w:rsidP="00EB0566"/>
        </w:tc>
      </w:tr>
    </w:tbl>
    <w:p w14:paraId="4019A836" w14:textId="502825F7" w:rsidR="00651259" w:rsidRPr="00332F66" w:rsidRDefault="00651259" w:rsidP="006675C9">
      <w:pPr>
        <w:pStyle w:val="QwithinaQ"/>
        <w:numPr>
          <w:ilvl w:val="0"/>
          <w:numId w:val="33"/>
        </w:numPr>
      </w:pPr>
      <w:r w:rsidRPr="00332F66">
        <w:t>How far does the cart roll as it accelerates from rest to 3.4 m/s?</w:t>
      </w:r>
    </w:p>
    <w:tbl>
      <w:tblPr>
        <w:tblStyle w:val="BioQ"/>
        <w:tblW w:w="0" w:type="auto"/>
        <w:tblLook w:val="04A0" w:firstRow="1" w:lastRow="0" w:firstColumn="1" w:lastColumn="0" w:noHBand="0" w:noVBand="1"/>
      </w:tblPr>
      <w:tblGrid>
        <w:gridCol w:w="9350"/>
      </w:tblGrid>
      <w:tr w:rsidR="00F746A7" w:rsidRPr="00332F66" w14:paraId="6FDD3272" w14:textId="77777777" w:rsidTr="00A024C7">
        <w:trPr>
          <w:trHeight w:val="850"/>
        </w:trPr>
        <w:tc>
          <w:tcPr>
            <w:tcW w:w="9350" w:type="dxa"/>
          </w:tcPr>
          <w:p w14:paraId="774D69B5" w14:textId="77777777" w:rsidR="00F746A7" w:rsidRPr="00332F66" w:rsidRDefault="00F746A7" w:rsidP="00EB0566"/>
        </w:tc>
      </w:tr>
    </w:tbl>
    <w:p w14:paraId="7E6D221E" w14:textId="716E68A9" w:rsidR="00195E7F" w:rsidRPr="00EB0566" w:rsidRDefault="008012D2" w:rsidP="00EB0566">
      <w:pPr>
        <w:pStyle w:val="Subhead"/>
        <w:rPr>
          <w:rStyle w:val="eop"/>
          <w:szCs w:val="24"/>
        </w:rPr>
      </w:pPr>
      <w:r w:rsidRPr="00EB0566">
        <w:rPr>
          <w:rStyle w:val="eop"/>
          <w:szCs w:val="24"/>
        </w:rPr>
        <w:t>Working Backwards</w:t>
      </w:r>
    </w:p>
    <w:p w14:paraId="49FA9500" w14:textId="02B4A968" w:rsidR="008012D2" w:rsidRPr="00332F66" w:rsidRDefault="00195E7F" w:rsidP="004C0953">
      <w:pPr>
        <w:pStyle w:val="Q"/>
        <w:numPr>
          <w:ilvl w:val="0"/>
          <w:numId w:val="34"/>
        </w:numPr>
      </w:pPr>
      <w:r w:rsidRPr="00332F66">
        <w:t>What are the three steps involved in working backwards to find a resistance force?</w:t>
      </w:r>
    </w:p>
    <w:tbl>
      <w:tblPr>
        <w:tblStyle w:val="Biology"/>
        <w:tblW w:w="0" w:type="auto"/>
        <w:tblLook w:val="04A0" w:firstRow="1" w:lastRow="0" w:firstColumn="1" w:lastColumn="0" w:noHBand="0" w:noVBand="1"/>
      </w:tblPr>
      <w:tblGrid>
        <w:gridCol w:w="1271"/>
        <w:gridCol w:w="8008"/>
      </w:tblGrid>
      <w:tr w:rsidR="00F746A7" w:rsidRPr="00332F66" w14:paraId="249254B6" w14:textId="77777777" w:rsidTr="007E0B3F">
        <w:trPr>
          <w:cnfStyle w:val="100000000000" w:firstRow="1" w:lastRow="0" w:firstColumn="0" w:lastColumn="0" w:oddVBand="0" w:evenVBand="0" w:oddHBand="0" w:evenHBand="0" w:firstRowFirstColumn="0" w:firstRowLastColumn="0" w:lastRowFirstColumn="0" w:lastRowLastColumn="0"/>
          <w:trHeight w:val="850"/>
        </w:trPr>
        <w:tc>
          <w:tcPr>
            <w:tcW w:w="1271" w:type="dxa"/>
            <w:shd w:val="clear" w:color="auto" w:fill="DEF0D4" w:themeFill="background2"/>
          </w:tcPr>
          <w:p w14:paraId="06D408C6" w14:textId="2A4D0900" w:rsidR="00F746A7" w:rsidRPr="00A024C7" w:rsidRDefault="00F746A7" w:rsidP="00EB0566">
            <w:pPr>
              <w:rPr>
                <w:b/>
                <w:bCs/>
              </w:rPr>
            </w:pPr>
            <w:r w:rsidRPr="00A024C7">
              <w:rPr>
                <w:b/>
                <w:bCs/>
              </w:rPr>
              <w:t>Step 1:</w:t>
            </w:r>
          </w:p>
        </w:tc>
        <w:tc>
          <w:tcPr>
            <w:tcW w:w="8008" w:type="dxa"/>
          </w:tcPr>
          <w:p w14:paraId="0F6158A4" w14:textId="77777777" w:rsidR="00F746A7" w:rsidRPr="00332F66" w:rsidRDefault="00F746A7" w:rsidP="00EB0566"/>
        </w:tc>
      </w:tr>
      <w:tr w:rsidR="00F746A7" w:rsidRPr="00332F66" w14:paraId="27FBF17A" w14:textId="77777777" w:rsidTr="007E0B3F">
        <w:trPr>
          <w:trHeight w:val="850"/>
        </w:trPr>
        <w:tc>
          <w:tcPr>
            <w:tcW w:w="1271" w:type="dxa"/>
            <w:shd w:val="clear" w:color="auto" w:fill="DEF0D4" w:themeFill="background2"/>
          </w:tcPr>
          <w:p w14:paraId="1CC88863" w14:textId="67F12CB5" w:rsidR="00F746A7" w:rsidRPr="00A024C7" w:rsidRDefault="00F746A7" w:rsidP="00EB0566">
            <w:pPr>
              <w:rPr>
                <w:b/>
                <w:bCs/>
              </w:rPr>
            </w:pPr>
            <w:r w:rsidRPr="00A024C7">
              <w:rPr>
                <w:b/>
                <w:bCs/>
              </w:rPr>
              <w:t>Step 2:</w:t>
            </w:r>
          </w:p>
        </w:tc>
        <w:tc>
          <w:tcPr>
            <w:tcW w:w="8008" w:type="dxa"/>
          </w:tcPr>
          <w:p w14:paraId="5424EF44" w14:textId="77777777" w:rsidR="00F746A7" w:rsidRPr="00332F66" w:rsidRDefault="00F746A7" w:rsidP="00EB0566"/>
        </w:tc>
      </w:tr>
      <w:tr w:rsidR="00F746A7" w:rsidRPr="00332F66" w14:paraId="6E097D40" w14:textId="77777777" w:rsidTr="007E0B3F">
        <w:trPr>
          <w:trHeight w:val="850"/>
        </w:trPr>
        <w:tc>
          <w:tcPr>
            <w:tcW w:w="1271" w:type="dxa"/>
            <w:shd w:val="clear" w:color="auto" w:fill="DEF0D4" w:themeFill="background2"/>
          </w:tcPr>
          <w:p w14:paraId="076B8CC5" w14:textId="1BAA1EB8" w:rsidR="00F746A7" w:rsidRPr="00A024C7" w:rsidRDefault="00F746A7" w:rsidP="00EB0566">
            <w:pPr>
              <w:rPr>
                <w:b/>
                <w:bCs/>
              </w:rPr>
            </w:pPr>
            <w:r w:rsidRPr="00A024C7">
              <w:rPr>
                <w:b/>
                <w:bCs/>
              </w:rPr>
              <w:t>Step 3:</w:t>
            </w:r>
          </w:p>
        </w:tc>
        <w:tc>
          <w:tcPr>
            <w:tcW w:w="8008" w:type="dxa"/>
          </w:tcPr>
          <w:p w14:paraId="440424ED" w14:textId="77777777" w:rsidR="00F746A7" w:rsidRPr="00332F66" w:rsidRDefault="00F746A7" w:rsidP="00EB0566"/>
        </w:tc>
      </w:tr>
    </w:tbl>
    <w:p w14:paraId="52938E37" w14:textId="38175040" w:rsidR="00195E7F" w:rsidRPr="00332F66" w:rsidRDefault="00195E7F" w:rsidP="004C0953">
      <w:pPr>
        <w:pStyle w:val="Q"/>
        <w:numPr>
          <w:ilvl w:val="0"/>
          <w:numId w:val="34"/>
        </w:numPr>
      </w:pPr>
      <w:r w:rsidRPr="00332F66">
        <w:t>For the motorboat example, complete the table.</w:t>
      </w:r>
    </w:p>
    <w:tbl>
      <w:tblPr>
        <w:tblStyle w:val="Biology"/>
        <w:tblW w:w="0" w:type="auto"/>
        <w:tblLook w:val="04A0" w:firstRow="1" w:lastRow="0" w:firstColumn="1" w:lastColumn="0" w:noHBand="0" w:noVBand="1"/>
      </w:tblPr>
      <w:tblGrid>
        <w:gridCol w:w="2835"/>
        <w:gridCol w:w="2171"/>
        <w:gridCol w:w="2171"/>
        <w:gridCol w:w="2171"/>
      </w:tblGrid>
      <w:tr w:rsidR="00FE616F" w:rsidRPr="00332F66" w14:paraId="45FF5B98" w14:textId="77777777" w:rsidTr="004C0953">
        <w:trPr>
          <w:cnfStyle w:val="100000000000" w:firstRow="1" w:lastRow="0" w:firstColumn="0" w:lastColumn="0" w:oddVBand="0" w:evenVBand="0" w:oddHBand="0" w:evenHBand="0" w:firstRowFirstColumn="0" w:firstRowLastColumn="0" w:lastRowFirstColumn="0" w:lastRowLastColumn="0"/>
        </w:trPr>
        <w:tc>
          <w:tcPr>
            <w:tcW w:w="2835" w:type="dxa"/>
            <w:shd w:val="clear" w:color="auto" w:fill="DEF0D4" w:themeFill="background2"/>
          </w:tcPr>
          <w:p w14:paraId="0C8D14A4" w14:textId="59F3F91D" w:rsidR="00FE616F" w:rsidRPr="004C0953" w:rsidRDefault="00FE616F" w:rsidP="004C0953">
            <w:pPr>
              <w:jc w:val="center"/>
              <w:rPr>
                <w:b/>
                <w:bCs/>
              </w:rPr>
            </w:pPr>
            <w:r w:rsidRPr="004C0953">
              <w:rPr>
                <w:b/>
                <w:bCs/>
              </w:rPr>
              <w:t>Picture</w:t>
            </w:r>
          </w:p>
        </w:tc>
        <w:tc>
          <w:tcPr>
            <w:tcW w:w="2171" w:type="dxa"/>
            <w:shd w:val="clear" w:color="auto" w:fill="DEF0D4" w:themeFill="background2"/>
          </w:tcPr>
          <w:p w14:paraId="1B5D8E47" w14:textId="241B04E7" w:rsidR="00FE616F" w:rsidRPr="004C0953" w:rsidRDefault="00FE616F" w:rsidP="004C0953">
            <w:pPr>
              <w:jc w:val="center"/>
              <w:rPr>
                <w:b/>
                <w:bCs/>
              </w:rPr>
            </w:pPr>
            <w:r w:rsidRPr="004C0953">
              <w:rPr>
                <w:b/>
                <w:bCs/>
              </w:rPr>
              <w:t>Given/Find</w:t>
            </w:r>
          </w:p>
        </w:tc>
        <w:tc>
          <w:tcPr>
            <w:tcW w:w="2171" w:type="dxa"/>
            <w:shd w:val="clear" w:color="auto" w:fill="DEF0D4" w:themeFill="background2"/>
          </w:tcPr>
          <w:p w14:paraId="6F280432" w14:textId="679F0114" w:rsidR="00FE616F" w:rsidRPr="004C0953" w:rsidRDefault="00FE616F" w:rsidP="004C0953">
            <w:pPr>
              <w:jc w:val="center"/>
              <w:rPr>
                <w:b/>
                <w:bCs/>
              </w:rPr>
            </w:pPr>
            <w:r w:rsidRPr="004C0953">
              <w:rPr>
                <w:b/>
                <w:bCs/>
              </w:rPr>
              <w:t>Equation</w:t>
            </w:r>
          </w:p>
        </w:tc>
        <w:tc>
          <w:tcPr>
            <w:tcW w:w="2171" w:type="dxa"/>
            <w:shd w:val="clear" w:color="auto" w:fill="DEF0D4" w:themeFill="background2"/>
          </w:tcPr>
          <w:p w14:paraId="6D35DA29" w14:textId="608FBDB6" w:rsidR="00FE616F" w:rsidRPr="004C0953" w:rsidRDefault="00FE616F" w:rsidP="004C0953">
            <w:pPr>
              <w:jc w:val="center"/>
              <w:rPr>
                <w:b/>
                <w:bCs/>
              </w:rPr>
            </w:pPr>
            <w:r w:rsidRPr="004C0953">
              <w:rPr>
                <w:b/>
                <w:bCs/>
              </w:rPr>
              <w:t>Solution</w:t>
            </w:r>
          </w:p>
        </w:tc>
      </w:tr>
      <w:tr w:rsidR="00FE616F" w:rsidRPr="00332F66" w14:paraId="4C5FC644" w14:textId="77777777" w:rsidTr="00EB0566">
        <w:trPr>
          <w:trHeight w:val="2835"/>
        </w:trPr>
        <w:tc>
          <w:tcPr>
            <w:tcW w:w="2835" w:type="dxa"/>
          </w:tcPr>
          <w:p w14:paraId="1FC815D1" w14:textId="77777777" w:rsidR="00FE616F" w:rsidRPr="00332F66" w:rsidRDefault="00FE616F" w:rsidP="00EB0566"/>
        </w:tc>
        <w:tc>
          <w:tcPr>
            <w:tcW w:w="2171" w:type="dxa"/>
          </w:tcPr>
          <w:p w14:paraId="59F9AD4B" w14:textId="77777777" w:rsidR="00FE616F" w:rsidRPr="00332F66" w:rsidRDefault="00FE616F" w:rsidP="00EB0566"/>
        </w:tc>
        <w:tc>
          <w:tcPr>
            <w:tcW w:w="2171" w:type="dxa"/>
          </w:tcPr>
          <w:p w14:paraId="5A7A0331" w14:textId="77777777" w:rsidR="00FE616F" w:rsidRPr="00332F66" w:rsidRDefault="00FE616F" w:rsidP="00EB0566"/>
        </w:tc>
        <w:tc>
          <w:tcPr>
            <w:tcW w:w="2171" w:type="dxa"/>
          </w:tcPr>
          <w:p w14:paraId="15D94CB0" w14:textId="77777777" w:rsidR="00FE616F" w:rsidRPr="00332F66" w:rsidRDefault="00FE616F" w:rsidP="00EB0566"/>
        </w:tc>
      </w:tr>
    </w:tbl>
    <w:p w14:paraId="6C1410D9" w14:textId="77777777" w:rsidR="00195E7F" w:rsidRPr="00332F66" w:rsidRDefault="00195E7F" w:rsidP="00332F66">
      <w:pPr>
        <w:rPr>
          <w:szCs w:val="24"/>
        </w:rPr>
      </w:pPr>
    </w:p>
    <w:sectPr w:rsidR="00195E7F" w:rsidRPr="00332F66" w:rsidSect="008406F9">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3E30B" w14:textId="77777777" w:rsidR="00244747" w:rsidRDefault="00244747" w:rsidP="000266F1">
      <w:r>
        <w:separator/>
      </w:r>
    </w:p>
  </w:endnote>
  <w:endnote w:type="continuationSeparator" w:id="0">
    <w:p w14:paraId="1A06C2E9" w14:textId="77777777" w:rsidR="00244747" w:rsidRDefault="00244747" w:rsidP="000266F1">
      <w:r>
        <w:continuationSeparator/>
      </w:r>
    </w:p>
  </w:endnote>
  <w:endnote w:type="continuationNotice" w:id="1">
    <w:p w14:paraId="3C031944" w14:textId="77777777" w:rsidR="00244747" w:rsidRDefault="00244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69C8" w14:textId="77777777" w:rsidR="00244747" w:rsidRDefault="00244747" w:rsidP="000266F1">
      <w:r>
        <w:separator/>
      </w:r>
    </w:p>
  </w:footnote>
  <w:footnote w:type="continuationSeparator" w:id="0">
    <w:p w14:paraId="207FA13A" w14:textId="77777777" w:rsidR="00244747" w:rsidRDefault="00244747" w:rsidP="000266F1">
      <w:r>
        <w:continuationSeparator/>
      </w:r>
    </w:p>
  </w:footnote>
  <w:footnote w:type="continuationNotice" w:id="1">
    <w:p w14:paraId="7D91F55A" w14:textId="77777777" w:rsidR="00244747" w:rsidRDefault="00244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F828" w14:textId="1D6FB4B5"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758F" w14:textId="4204A947" w:rsidR="008406F9" w:rsidRDefault="008406F9">
    <w:pPr>
      <w:pStyle w:val="Header"/>
    </w:pPr>
    <w:r>
      <w:rPr>
        <w:noProof/>
      </w:rPr>
      <w:drawing>
        <wp:anchor distT="0" distB="0" distL="0" distR="0" simplePos="0" relativeHeight="251659264" behindDoc="0" locked="0" layoutInCell="1" allowOverlap="1" wp14:anchorId="47DEED92" wp14:editId="07FDC8EE">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0A202FC"/>
    <w:multiLevelType w:val="hybridMultilevel"/>
    <w:tmpl w:val="24F41C82"/>
    <w:lvl w:ilvl="0" w:tplc="22568F36">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0F3977"/>
    <w:multiLevelType w:val="hybridMultilevel"/>
    <w:tmpl w:val="65EA5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0616C"/>
    <w:multiLevelType w:val="hybridMultilevel"/>
    <w:tmpl w:val="BC8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832B9"/>
    <w:multiLevelType w:val="hybridMultilevel"/>
    <w:tmpl w:val="BD3E8216"/>
    <w:lvl w:ilvl="0" w:tplc="B07E4558">
      <w:start w:val="1"/>
      <w:numFmt w:val="decimal"/>
      <w:lvlText w:val="%1."/>
      <w:lvlJc w:val="left"/>
      <w:pPr>
        <w:ind w:left="420" w:hanging="360"/>
      </w:pPr>
      <w:rPr>
        <w:rFonts w:ascii="Calibri" w:hAnsi="Calibri" w:cs="Calibri"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7CF614D"/>
    <w:multiLevelType w:val="hybridMultilevel"/>
    <w:tmpl w:val="16A4DD02"/>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70382E"/>
    <w:multiLevelType w:val="hybridMultilevel"/>
    <w:tmpl w:val="008E9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D08B2"/>
    <w:multiLevelType w:val="hybridMultilevel"/>
    <w:tmpl w:val="F14C739E"/>
    <w:lvl w:ilvl="0" w:tplc="6A500DC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637780"/>
    <w:multiLevelType w:val="hybridMultilevel"/>
    <w:tmpl w:val="8408B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046B0"/>
    <w:multiLevelType w:val="hybridMultilevel"/>
    <w:tmpl w:val="EBFCA9C4"/>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9D6D58"/>
    <w:multiLevelType w:val="hybridMultilevel"/>
    <w:tmpl w:val="5220F306"/>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6" w15:restartNumberingAfterBreak="0">
    <w:nsid w:val="46A15117"/>
    <w:multiLevelType w:val="hybridMultilevel"/>
    <w:tmpl w:val="9E48C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1" w15:restartNumberingAfterBreak="0">
    <w:nsid w:val="5BA05E79"/>
    <w:multiLevelType w:val="hybridMultilevel"/>
    <w:tmpl w:val="3C526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3" w15:restartNumberingAfterBreak="0">
    <w:nsid w:val="5F755813"/>
    <w:multiLevelType w:val="hybridMultilevel"/>
    <w:tmpl w:val="61741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C1F48"/>
    <w:multiLevelType w:val="hybridMultilevel"/>
    <w:tmpl w:val="653C1EAC"/>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9" w15:restartNumberingAfterBreak="0">
    <w:nsid w:val="6DEC4A50"/>
    <w:multiLevelType w:val="hybridMultilevel"/>
    <w:tmpl w:val="7CCAC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56CD0"/>
    <w:multiLevelType w:val="hybridMultilevel"/>
    <w:tmpl w:val="EBFCA9C4"/>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702080"/>
    <w:multiLevelType w:val="hybridMultilevel"/>
    <w:tmpl w:val="63A893C8"/>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33" w15:restartNumberingAfterBreak="0">
    <w:nsid w:val="76141CA2"/>
    <w:multiLevelType w:val="hybridMultilevel"/>
    <w:tmpl w:val="47482BDC"/>
    <w:lvl w:ilvl="0" w:tplc="A0EAE3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28"/>
  </w:num>
  <w:num w:numId="2" w16cid:durableId="1374234206">
    <w:abstractNumId w:val="22"/>
  </w:num>
  <w:num w:numId="3" w16cid:durableId="1007170868">
    <w:abstractNumId w:val="0"/>
  </w:num>
  <w:num w:numId="4" w16cid:durableId="2138330325">
    <w:abstractNumId w:val="32"/>
  </w:num>
  <w:num w:numId="5" w16cid:durableId="1791363194">
    <w:abstractNumId w:val="3"/>
  </w:num>
  <w:num w:numId="6" w16cid:durableId="630137266">
    <w:abstractNumId w:val="16"/>
  </w:num>
  <w:num w:numId="7" w16cid:durableId="256058482">
    <w:abstractNumId w:val="6"/>
  </w:num>
  <w:num w:numId="8" w16cid:durableId="1017078528">
    <w:abstractNumId w:val="23"/>
  </w:num>
  <w:num w:numId="9" w16cid:durableId="970139118">
    <w:abstractNumId w:val="12"/>
  </w:num>
  <w:num w:numId="10" w16cid:durableId="1341855016">
    <w:abstractNumId w:val="33"/>
  </w:num>
  <w:num w:numId="11" w16cid:durableId="1287009860">
    <w:abstractNumId w:val="21"/>
  </w:num>
  <w:num w:numId="12" w16cid:durableId="1117329603">
    <w:abstractNumId w:val="2"/>
  </w:num>
  <w:num w:numId="13" w16cid:durableId="507212652">
    <w:abstractNumId w:val="29"/>
  </w:num>
  <w:num w:numId="14" w16cid:durableId="76101715">
    <w:abstractNumId w:val="9"/>
  </w:num>
  <w:num w:numId="15" w16cid:durableId="32116533">
    <w:abstractNumId w:val="20"/>
  </w:num>
  <w:num w:numId="16" w16cid:durableId="1597791786">
    <w:abstractNumId w:val="19"/>
  </w:num>
  <w:num w:numId="17" w16cid:durableId="1004940556">
    <w:abstractNumId w:val="15"/>
  </w:num>
  <w:num w:numId="18" w16cid:durableId="1522743026">
    <w:abstractNumId w:val="11"/>
  </w:num>
  <w:num w:numId="19" w16cid:durableId="573048963">
    <w:abstractNumId w:val="27"/>
  </w:num>
  <w:num w:numId="20" w16cid:durableId="467942967">
    <w:abstractNumId w:val="4"/>
  </w:num>
  <w:num w:numId="21" w16cid:durableId="2084642628">
    <w:abstractNumId w:val="5"/>
  </w:num>
  <w:num w:numId="22" w16cid:durableId="1282803397">
    <w:abstractNumId w:val="17"/>
  </w:num>
  <w:num w:numId="23" w16cid:durableId="456410067">
    <w:abstractNumId w:val="8"/>
  </w:num>
  <w:num w:numId="24" w16cid:durableId="2003508337">
    <w:abstractNumId w:val="18"/>
  </w:num>
  <w:num w:numId="25" w16cid:durableId="1381201379">
    <w:abstractNumId w:val="26"/>
  </w:num>
  <w:num w:numId="26" w16cid:durableId="1704284000">
    <w:abstractNumId w:val="25"/>
  </w:num>
  <w:num w:numId="27" w16cid:durableId="1187402022">
    <w:abstractNumId w:val="31"/>
  </w:num>
  <w:num w:numId="28" w16cid:durableId="576087142">
    <w:abstractNumId w:val="7"/>
  </w:num>
  <w:num w:numId="29" w16cid:durableId="1105729809">
    <w:abstractNumId w:val="14"/>
  </w:num>
  <w:num w:numId="30" w16cid:durableId="1929653956">
    <w:abstractNumId w:val="24"/>
  </w:num>
  <w:num w:numId="31" w16cid:durableId="260068490">
    <w:abstractNumId w:val="13"/>
  </w:num>
  <w:num w:numId="32" w16cid:durableId="1005129535">
    <w:abstractNumId w:val="30"/>
  </w:num>
  <w:num w:numId="33" w16cid:durableId="1258098265">
    <w:abstractNumId w:val="10"/>
  </w:num>
  <w:num w:numId="34" w16cid:durableId="126584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56095"/>
    <w:rsid w:val="00065676"/>
    <w:rsid w:val="00072D88"/>
    <w:rsid w:val="00077AED"/>
    <w:rsid w:val="000A3BA5"/>
    <w:rsid w:val="000D5B87"/>
    <w:rsid w:val="000F268F"/>
    <w:rsid w:val="00106A9C"/>
    <w:rsid w:val="00107A26"/>
    <w:rsid w:val="00115477"/>
    <w:rsid w:val="0012371B"/>
    <w:rsid w:val="001265BF"/>
    <w:rsid w:val="00135CF6"/>
    <w:rsid w:val="00150793"/>
    <w:rsid w:val="00150A72"/>
    <w:rsid w:val="00151EC0"/>
    <w:rsid w:val="001671DF"/>
    <w:rsid w:val="00175EA6"/>
    <w:rsid w:val="001802F5"/>
    <w:rsid w:val="00181A7D"/>
    <w:rsid w:val="0019320F"/>
    <w:rsid w:val="00195E7F"/>
    <w:rsid w:val="001A6F04"/>
    <w:rsid w:val="001B118E"/>
    <w:rsid w:val="001C659E"/>
    <w:rsid w:val="001D018C"/>
    <w:rsid w:val="001D2B21"/>
    <w:rsid w:val="001D4F04"/>
    <w:rsid w:val="001E11E8"/>
    <w:rsid w:val="001E3B09"/>
    <w:rsid w:val="001E6141"/>
    <w:rsid w:val="001F1F63"/>
    <w:rsid w:val="00204230"/>
    <w:rsid w:val="0021023A"/>
    <w:rsid w:val="002171A7"/>
    <w:rsid w:val="002273E8"/>
    <w:rsid w:val="0023596D"/>
    <w:rsid w:val="00244747"/>
    <w:rsid w:val="00244A8D"/>
    <w:rsid w:val="00263738"/>
    <w:rsid w:val="002639B3"/>
    <w:rsid w:val="00267D61"/>
    <w:rsid w:val="002861B7"/>
    <w:rsid w:val="002B7137"/>
    <w:rsid w:val="002D23A5"/>
    <w:rsid w:val="002E5A16"/>
    <w:rsid w:val="00310935"/>
    <w:rsid w:val="00314BF8"/>
    <w:rsid w:val="0032562B"/>
    <w:rsid w:val="00332F66"/>
    <w:rsid w:val="00344ED5"/>
    <w:rsid w:val="003555F8"/>
    <w:rsid w:val="0036146B"/>
    <w:rsid w:val="00363AB5"/>
    <w:rsid w:val="00376258"/>
    <w:rsid w:val="00383475"/>
    <w:rsid w:val="00385CD8"/>
    <w:rsid w:val="00391333"/>
    <w:rsid w:val="00393912"/>
    <w:rsid w:val="003A309A"/>
    <w:rsid w:val="004036CD"/>
    <w:rsid w:val="00422540"/>
    <w:rsid w:val="00423273"/>
    <w:rsid w:val="00433467"/>
    <w:rsid w:val="00472B5F"/>
    <w:rsid w:val="00472F6B"/>
    <w:rsid w:val="00482193"/>
    <w:rsid w:val="004A05A5"/>
    <w:rsid w:val="004A08A0"/>
    <w:rsid w:val="004C0953"/>
    <w:rsid w:val="004C21F4"/>
    <w:rsid w:val="004C7EF2"/>
    <w:rsid w:val="004D26FF"/>
    <w:rsid w:val="004E2B65"/>
    <w:rsid w:val="00517D34"/>
    <w:rsid w:val="00527A76"/>
    <w:rsid w:val="00534CE3"/>
    <w:rsid w:val="00553FAB"/>
    <w:rsid w:val="00565108"/>
    <w:rsid w:val="0056518E"/>
    <w:rsid w:val="00580A24"/>
    <w:rsid w:val="005B0749"/>
    <w:rsid w:val="005B3625"/>
    <w:rsid w:val="005B5AE1"/>
    <w:rsid w:val="005C728B"/>
    <w:rsid w:val="005E43D2"/>
    <w:rsid w:val="005F1D26"/>
    <w:rsid w:val="006015C6"/>
    <w:rsid w:val="00602B01"/>
    <w:rsid w:val="0060494A"/>
    <w:rsid w:val="0060659E"/>
    <w:rsid w:val="00627851"/>
    <w:rsid w:val="006327EC"/>
    <w:rsid w:val="006353C9"/>
    <w:rsid w:val="00651259"/>
    <w:rsid w:val="006675C9"/>
    <w:rsid w:val="0068530A"/>
    <w:rsid w:val="006C56E2"/>
    <w:rsid w:val="006D1D36"/>
    <w:rsid w:val="006E3791"/>
    <w:rsid w:val="006F73B6"/>
    <w:rsid w:val="006F7A28"/>
    <w:rsid w:val="00707BF3"/>
    <w:rsid w:val="00713744"/>
    <w:rsid w:val="0071785F"/>
    <w:rsid w:val="00725EBA"/>
    <w:rsid w:val="00746945"/>
    <w:rsid w:val="0075707F"/>
    <w:rsid w:val="0079759F"/>
    <w:rsid w:val="007A59C4"/>
    <w:rsid w:val="007B0C53"/>
    <w:rsid w:val="007B3683"/>
    <w:rsid w:val="007D04D7"/>
    <w:rsid w:val="007D71E1"/>
    <w:rsid w:val="007E0B3F"/>
    <w:rsid w:val="0080088F"/>
    <w:rsid w:val="008012D2"/>
    <w:rsid w:val="0080245C"/>
    <w:rsid w:val="008148E5"/>
    <w:rsid w:val="0082079E"/>
    <w:rsid w:val="008406F9"/>
    <w:rsid w:val="008560CF"/>
    <w:rsid w:val="008643ED"/>
    <w:rsid w:val="00865DC6"/>
    <w:rsid w:val="00873395"/>
    <w:rsid w:val="0089151F"/>
    <w:rsid w:val="008946FF"/>
    <w:rsid w:val="008A17A4"/>
    <w:rsid w:val="008C3610"/>
    <w:rsid w:val="008C3EE9"/>
    <w:rsid w:val="008D0DE9"/>
    <w:rsid w:val="008D2007"/>
    <w:rsid w:val="008D3CAE"/>
    <w:rsid w:val="008D6F3B"/>
    <w:rsid w:val="008F65B9"/>
    <w:rsid w:val="00933027"/>
    <w:rsid w:val="009437D5"/>
    <w:rsid w:val="00947E15"/>
    <w:rsid w:val="00962320"/>
    <w:rsid w:val="009706C6"/>
    <w:rsid w:val="0098694D"/>
    <w:rsid w:val="00996697"/>
    <w:rsid w:val="009A16AD"/>
    <w:rsid w:val="009B18B6"/>
    <w:rsid w:val="009B70B2"/>
    <w:rsid w:val="009E1281"/>
    <w:rsid w:val="009E7CC8"/>
    <w:rsid w:val="009F0290"/>
    <w:rsid w:val="009F071D"/>
    <w:rsid w:val="00A001AF"/>
    <w:rsid w:val="00A024C7"/>
    <w:rsid w:val="00A203E2"/>
    <w:rsid w:val="00A21F60"/>
    <w:rsid w:val="00A40BF1"/>
    <w:rsid w:val="00A80DA1"/>
    <w:rsid w:val="00A914FF"/>
    <w:rsid w:val="00A96C7A"/>
    <w:rsid w:val="00AA3995"/>
    <w:rsid w:val="00AB03B9"/>
    <w:rsid w:val="00AD14D1"/>
    <w:rsid w:val="00AE1775"/>
    <w:rsid w:val="00AF3925"/>
    <w:rsid w:val="00AF3944"/>
    <w:rsid w:val="00B03210"/>
    <w:rsid w:val="00B15D65"/>
    <w:rsid w:val="00B2049C"/>
    <w:rsid w:val="00B67B82"/>
    <w:rsid w:val="00B72559"/>
    <w:rsid w:val="00B964B0"/>
    <w:rsid w:val="00BA6D2F"/>
    <w:rsid w:val="00BB6812"/>
    <w:rsid w:val="00BC0D1D"/>
    <w:rsid w:val="00BC6BD4"/>
    <w:rsid w:val="00BD1E93"/>
    <w:rsid w:val="00BD6C25"/>
    <w:rsid w:val="00C17E83"/>
    <w:rsid w:val="00C374AD"/>
    <w:rsid w:val="00C375BB"/>
    <w:rsid w:val="00C41F03"/>
    <w:rsid w:val="00C5045B"/>
    <w:rsid w:val="00C67412"/>
    <w:rsid w:val="00C67AA3"/>
    <w:rsid w:val="00C77D19"/>
    <w:rsid w:val="00CA5F6E"/>
    <w:rsid w:val="00CD13FF"/>
    <w:rsid w:val="00CD6366"/>
    <w:rsid w:val="00CF7441"/>
    <w:rsid w:val="00D04E8E"/>
    <w:rsid w:val="00D26050"/>
    <w:rsid w:val="00D27378"/>
    <w:rsid w:val="00D4217C"/>
    <w:rsid w:val="00D46F4F"/>
    <w:rsid w:val="00D67909"/>
    <w:rsid w:val="00DB4C9E"/>
    <w:rsid w:val="00DC6D13"/>
    <w:rsid w:val="00DC7FC5"/>
    <w:rsid w:val="00E02AD7"/>
    <w:rsid w:val="00E04881"/>
    <w:rsid w:val="00E1105F"/>
    <w:rsid w:val="00E177DF"/>
    <w:rsid w:val="00E23409"/>
    <w:rsid w:val="00E330B8"/>
    <w:rsid w:val="00E40019"/>
    <w:rsid w:val="00E41483"/>
    <w:rsid w:val="00E50821"/>
    <w:rsid w:val="00E6659E"/>
    <w:rsid w:val="00E81547"/>
    <w:rsid w:val="00E97E26"/>
    <w:rsid w:val="00EA5056"/>
    <w:rsid w:val="00EB0566"/>
    <w:rsid w:val="00EF49E6"/>
    <w:rsid w:val="00F06431"/>
    <w:rsid w:val="00F07AF5"/>
    <w:rsid w:val="00F10E14"/>
    <w:rsid w:val="00F149F6"/>
    <w:rsid w:val="00F15BA0"/>
    <w:rsid w:val="00F270D4"/>
    <w:rsid w:val="00F41DF9"/>
    <w:rsid w:val="00F534B9"/>
    <w:rsid w:val="00F6473A"/>
    <w:rsid w:val="00F722AE"/>
    <w:rsid w:val="00F746A7"/>
    <w:rsid w:val="00F86D46"/>
    <w:rsid w:val="00FA699D"/>
    <w:rsid w:val="00FD0C4A"/>
    <w:rsid w:val="00FD6E16"/>
    <w:rsid w:val="00FE203D"/>
    <w:rsid w:val="00FE616F"/>
    <w:rsid w:val="00FE73B9"/>
    <w:rsid w:val="01AA078D"/>
    <w:rsid w:val="01CC51B3"/>
    <w:rsid w:val="021241B0"/>
    <w:rsid w:val="02B8259D"/>
    <w:rsid w:val="041FBD45"/>
    <w:rsid w:val="0599BE27"/>
    <w:rsid w:val="06905B79"/>
    <w:rsid w:val="06FC80E4"/>
    <w:rsid w:val="07A04AF7"/>
    <w:rsid w:val="088A0ADD"/>
    <w:rsid w:val="0A38E30F"/>
    <w:rsid w:val="0B820CD8"/>
    <w:rsid w:val="0C575BD9"/>
    <w:rsid w:val="0E3A7836"/>
    <w:rsid w:val="122862C5"/>
    <w:rsid w:val="1302D856"/>
    <w:rsid w:val="13619400"/>
    <w:rsid w:val="13FE53AD"/>
    <w:rsid w:val="14E40EC2"/>
    <w:rsid w:val="17C52069"/>
    <w:rsid w:val="17D1A7EC"/>
    <w:rsid w:val="19CD39FD"/>
    <w:rsid w:val="19E7922D"/>
    <w:rsid w:val="1A9A6EB0"/>
    <w:rsid w:val="1E30DD07"/>
    <w:rsid w:val="1FCD769E"/>
    <w:rsid w:val="20DF674C"/>
    <w:rsid w:val="24B8AD5B"/>
    <w:rsid w:val="267B4D44"/>
    <w:rsid w:val="29B9033F"/>
    <w:rsid w:val="2C9D110C"/>
    <w:rsid w:val="2CDD578F"/>
    <w:rsid w:val="2D55B528"/>
    <w:rsid w:val="2E3A0F80"/>
    <w:rsid w:val="2EE0AA50"/>
    <w:rsid w:val="33ABB212"/>
    <w:rsid w:val="3550A840"/>
    <w:rsid w:val="356CA19C"/>
    <w:rsid w:val="35DD449B"/>
    <w:rsid w:val="366E0DAB"/>
    <w:rsid w:val="371CF76A"/>
    <w:rsid w:val="37C8EE0D"/>
    <w:rsid w:val="3805EBA1"/>
    <w:rsid w:val="386DCFA4"/>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981A80C"/>
    <w:rsid w:val="4BE9146A"/>
    <w:rsid w:val="4CA14AA6"/>
    <w:rsid w:val="4D033491"/>
    <w:rsid w:val="4DB09294"/>
    <w:rsid w:val="4DB72F08"/>
    <w:rsid w:val="4E0481EF"/>
    <w:rsid w:val="4EA9F419"/>
    <w:rsid w:val="4F48D5C8"/>
    <w:rsid w:val="50EBEF0F"/>
    <w:rsid w:val="5293DA3B"/>
    <w:rsid w:val="532751D4"/>
    <w:rsid w:val="534D287B"/>
    <w:rsid w:val="53844385"/>
    <w:rsid w:val="54A5591B"/>
    <w:rsid w:val="5594B2A5"/>
    <w:rsid w:val="57F40420"/>
    <w:rsid w:val="59702E04"/>
    <w:rsid w:val="5B8F1379"/>
    <w:rsid w:val="5BCF45DC"/>
    <w:rsid w:val="5FBE7B1C"/>
    <w:rsid w:val="5FC04BBD"/>
    <w:rsid w:val="62D5CB67"/>
    <w:rsid w:val="64745821"/>
    <w:rsid w:val="64FD6044"/>
    <w:rsid w:val="65693036"/>
    <w:rsid w:val="66AB5510"/>
    <w:rsid w:val="67163A3F"/>
    <w:rsid w:val="67374825"/>
    <w:rsid w:val="67FD2FDC"/>
    <w:rsid w:val="692D168C"/>
    <w:rsid w:val="698504C4"/>
    <w:rsid w:val="6BD12206"/>
    <w:rsid w:val="6C7663A8"/>
    <w:rsid w:val="6EF57B25"/>
    <w:rsid w:val="6FBC1795"/>
    <w:rsid w:val="736C0176"/>
    <w:rsid w:val="73C34E0D"/>
    <w:rsid w:val="74AEA0BE"/>
    <w:rsid w:val="76D796AA"/>
    <w:rsid w:val="77629BAA"/>
    <w:rsid w:val="77895428"/>
    <w:rsid w:val="790FA46B"/>
    <w:rsid w:val="79799097"/>
    <w:rsid w:val="79B5D18D"/>
    <w:rsid w:val="7A3EA933"/>
    <w:rsid w:val="7A53C837"/>
    <w:rsid w:val="7CD08899"/>
    <w:rsid w:val="7DFD35E2"/>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F3B"/>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8D6F3B"/>
    <w:pPr>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F3B"/>
    <w:pPr>
      <w:tabs>
        <w:tab w:val="center" w:pos="4680"/>
        <w:tab w:val="right" w:pos="9360"/>
      </w:tabs>
    </w:pPr>
  </w:style>
  <w:style w:type="character" w:customStyle="1" w:styleId="HeaderChar">
    <w:name w:val="Header Char"/>
    <w:basedOn w:val="DefaultParagraphFont"/>
    <w:link w:val="Header"/>
    <w:uiPriority w:val="99"/>
    <w:rsid w:val="008D6F3B"/>
    <w:rPr>
      <w:rFonts w:ascii="Arial" w:eastAsia="Arial" w:hAnsi="Arial" w:cs="Arial"/>
      <w:color w:val="191919" w:themeColor="text1"/>
      <w:szCs w:val="22"/>
    </w:rPr>
  </w:style>
  <w:style w:type="paragraph" w:styleId="Footer">
    <w:name w:val="footer"/>
    <w:basedOn w:val="Normal"/>
    <w:link w:val="FooterChar"/>
    <w:uiPriority w:val="99"/>
    <w:unhideWhenUsed/>
    <w:rsid w:val="008D6F3B"/>
    <w:pPr>
      <w:tabs>
        <w:tab w:val="center" w:pos="4680"/>
        <w:tab w:val="right" w:pos="9360"/>
      </w:tabs>
    </w:pPr>
  </w:style>
  <w:style w:type="character" w:customStyle="1" w:styleId="FooterChar">
    <w:name w:val="Footer Char"/>
    <w:basedOn w:val="DefaultParagraphFont"/>
    <w:link w:val="Footer"/>
    <w:uiPriority w:val="99"/>
    <w:rsid w:val="008D6F3B"/>
    <w:rPr>
      <w:rFonts w:ascii="Arial" w:eastAsia="Arial" w:hAnsi="Arial" w:cs="Arial"/>
      <w:color w:val="191919" w:themeColor="text1"/>
      <w:szCs w:val="22"/>
    </w:rPr>
  </w:style>
  <w:style w:type="paragraph" w:customStyle="1" w:styleId="paragraph">
    <w:name w:val="paragraph"/>
    <w:basedOn w:val="Normal"/>
    <w:rsid w:val="008D6F3B"/>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8D6F3B"/>
  </w:style>
  <w:style w:type="character" w:customStyle="1" w:styleId="eop">
    <w:name w:val="eop"/>
    <w:basedOn w:val="DefaultParagraphFont"/>
    <w:rsid w:val="008D6F3B"/>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8D6F3B"/>
    <w:rPr>
      <w:rFonts w:ascii="Arial" w:eastAsia="Arial" w:hAnsi="Arial" w:cs="Arial"/>
      <w:sz w:val="22"/>
      <w:szCs w:val="22"/>
    </w:rPr>
  </w:style>
  <w:style w:type="paragraph" w:customStyle="1" w:styleId="TableParagraph">
    <w:name w:val="Table Paragraph"/>
    <w:basedOn w:val="Normal"/>
    <w:uiPriority w:val="1"/>
    <w:qFormat/>
    <w:rsid w:val="008D6F3B"/>
  </w:style>
  <w:style w:type="table" w:styleId="TableGrid">
    <w:name w:val="Table Grid"/>
    <w:basedOn w:val="TableNormal"/>
    <w:uiPriority w:val="39"/>
    <w:rsid w:val="008D6F3B"/>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12D2"/>
    <w:rPr>
      <w:color w:val="666666"/>
    </w:rPr>
  </w:style>
  <w:style w:type="paragraph" w:styleId="ListParagraph">
    <w:name w:val="List Paragraph"/>
    <w:basedOn w:val="Normal"/>
    <w:link w:val="ListParagraphChar"/>
    <w:uiPriority w:val="1"/>
    <w:qFormat/>
    <w:rsid w:val="008D6F3B"/>
    <w:pPr>
      <w:ind w:left="479" w:hanging="359"/>
    </w:pPr>
  </w:style>
  <w:style w:type="character" w:customStyle="1" w:styleId="Heading1Char">
    <w:name w:val="Heading 1 Char"/>
    <w:basedOn w:val="DefaultParagraphFont"/>
    <w:link w:val="Heading1"/>
    <w:uiPriority w:val="9"/>
    <w:rsid w:val="0032562B"/>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8D6F3B"/>
    <w:rPr>
      <w:szCs w:val="24"/>
    </w:rPr>
  </w:style>
  <w:style w:type="character" w:customStyle="1" w:styleId="BodyTextChar">
    <w:name w:val="Body Text Char"/>
    <w:basedOn w:val="DefaultParagraphFont"/>
    <w:link w:val="BodyText"/>
    <w:uiPriority w:val="1"/>
    <w:rsid w:val="0032562B"/>
    <w:rPr>
      <w:rFonts w:ascii="Arial" w:eastAsia="Arial" w:hAnsi="Arial" w:cs="Arial"/>
      <w:color w:val="191919" w:themeColor="text1"/>
    </w:rPr>
  </w:style>
  <w:style w:type="paragraph" w:styleId="Title">
    <w:name w:val="Title"/>
    <w:basedOn w:val="Normal"/>
    <w:link w:val="TitleChar"/>
    <w:uiPriority w:val="10"/>
    <w:qFormat/>
    <w:rsid w:val="008D6F3B"/>
    <w:pPr>
      <w:spacing w:before="227"/>
      <w:jc w:val="center"/>
    </w:pPr>
    <w:rPr>
      <w:b/>
      <w:bCs/>
      <w:sz w:val="36"/>
      <w:szCs w:val="36"/>
    </w:rPr>
  </w:style>
  <w:style w:type="character" w:customStyle="1" w:styleId="TitleChar">
    <w:name w:val="Title Char"/>
    <w:basedOn w:val="DefaultParagraphFont"/>
    <w:link w:val="Title"/>
    <w:uiPriority w:val="10"/>
    <w:rsid w:val="0032562B"/>
    <w:rPr>
      <w:rFonts w:ascii="Arial" w:eastAsia="Arial" w:hAnsi="Arial" w:cs="Arial"/>
      <w:b/>
      <w:bCs/>
      <w:color w:val="191919" w:themeColor="text1"/>
      <w:sz w:val="36"/>
      <w:szCs w:val="36"/>
    </w:rPr>
  </w:style>
  <w:style w:type="table" w:customStyle="1" w:styleId="Biology">
    <w:name w:val="Biology"/>
    <w:basedOn w:val="TableNormal"/>
    <w:uiPriority w:val="99"/>
    <w:rsid w:val="008D6F3B"/>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8D6F3B"/>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8D6F3B"/>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8D6F3B"/>
    <w:pPr>
      <w:numPr>
        <w:numId w:val="20"/>
      </w:numPr>
      <w:spacing w:after="240"/>
    </w:pPr>
    <w:rPr>
      <w:b/>
      <w:bCs/>
    </w:rPr>
  </w:style>
  <w:style w:type="character" w:customStyle="1" w:styleId="ListParagraphChar">
    <w:name w:val="List Paragraph Char"/>
    <w:basedOn w:val="DefaultParagraphFont"/>
    <w:link w:val="ListParagraph"/>
    <w:uiPriority w:val="1"/>
    <w:rsid w:val="008D6F3B"/>
    <w:rPr>
      <w:rFonts w:ascii="Arial" w:eastAsia="Arial" w:hAnsi="Arial" w:cs="Arial"/>
      <w:color w:val="191919" w:themeColor="text1"/>
      <w:szCs w:val="22"/>
    </w:rPr>
  </w:style>
  <w:style w:type="character" w:customStyle="1" w:styleId="QuestionChar">
    <w:name w:val="Question Char"/>
    <w:basedOn w:val="ListParagraphChar"/>
    <w:link w:val="Question"/>
    <w:rsid w:val="008D6F3B"/>
    <w:rPr>
      <w:rFonts w:ascii="Arial" w:eastAsia="Arial" w:hAnsi="Arial" w:cs="Arial"/>
      <w:b/>
      <w:bCs/>
      <w:color w:val="191919" w:themeColor="text1"/>
      <w:szCs w:val="22"/>
    </w:rPr>
  </w:style>
  <w:style w:type="paragraph" w:customStyle="1" w:styleId="Q">
    <w:name w:val="Q"/>
    <w:basedOn w:val="Question"/>
    <w:link w:val="QChar"/>
    <w:qFormat/>
    <w:rsid w:val="008D6F3B"/>
    <w:pPr>
      <w:numPr>
        <w:numId w:val="0"/>
      </w:numPr>
      <w:spacing w:before="280"/>
    </w:pPr>
  </w:style>
  <w:style w:type="character" w:customStyle="1" w:styleId="QChar">
    <w:name w:val="Q Char"/>
    <w:basedOn w:val="QuestionChar"/>
    <w:link w:val="Q"/>
    <w:rsid w:val="008D6F3B"/>
    <w:rPr>
      <w:rFonts w:ascii="Arial" w:eastAsia="Arial" w:hAnsi="Arial" w:cs="Arial"/>
      <w:b/>
      <w:bCs/>
      <w:color w:val="191919" w:themeColor="text1"/>
      <w:szCs w:val="22"/>
    </w:rPr>
  </w:style>
  <w:style w:type="table" w:customStyle="1" w:styleId="BioQ">
    <w:name w:val="Bio Q"/>
    <w:basedOn w:val="TableNormal"/>
    <w:uiPriority w:val="99"/>
    <w:rsid w:val="008D6F3B"/>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8D6F3B"/>
    <w:pPr>
      <w:spacing w:before="240" w:after="160"/>
    </w:pPr>
    <w:rPr>
      <w:b w:val="0"/>
      <w:bCs w:val="0"/>
      <w:sz w:val="22"/>
    </w:rPr>
  </w:style>
  <w:style w:type="character" w:customStyle="1" w:styleId="QwithinaQChar">
    <w:name w:val="Q within a Q Char"/>
    <w:basedOn w:val="QChar"/>
    <w:link w:val="QwithinaQ"/>
    <w:rsid w:val="008D6F3B"/>
    <w:rPr>
      <w:rFonts w:ascii="Arial" w:eastAsia="Arial" w:hAnsi="Arial" w:cs="Arial"/>
      <w:b w:val="0"/>
      <w:bCs w:val="0"/>
      <w:color w:val="191919"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208882">
      <w:bodyDiv w:val="1"/>
      <w:marLeft w:val="0"/>
      <w:marRight w:val="0"/>
      <w:marTop w:val="0"/>
      <w:marBottom w:val="0"/>
      <w:divBdr>
        <w:top w:val="none" w:sz="0" w:space="0" w:color="auto"/>
        <w:left w:val="none" w:sz="0" w:space="0" w:color="auto"/>
        <w:bottom w:val="none" w:sz="0" w:space="0" w:color="auto"/>
        <w:right w:val="none" w:sz="0" w:space="0" w:color="auto"/>
      </w:divBdr>
    </w:div>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60CC4-3B71-4C37-8B67-BA1CC19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Biology template</Template>
  <TotalTime>1</TotalTime>
  <Pages>8</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Efrain Vazquez Cuevas</cp:lastModifiedBy>
  <cp:revision>4</cp:revision>
  <dcterms:created xsi:type="dcterms:W3CDTF">2025-06-10T20:31:00Z</dcterms:created>
  <dcterms:modified xsi:type="dcterms:W3CDTF">2025-07-30T11:51:00Z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