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386945B1" w:rsidR="00FD4CEC" w:rsidRDefault="00A74530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9A373FD" wp14:editId="446266A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114425" cy="1106805"/>
            <wp:effectExtent l="0" t="0" r="9525" b="0"/>
            <wp:wrapSquare wrapText="bothSides"/>
            <wp:docPr id="126993934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5BF3D1D1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07EA9B8F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55B9A411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A74530">
        <w:rPr>
          <w:rFonts w:cs="Arial"/>
          <w:sz w:val="16"/>
          <w:szCs w:val="16"/>
          <w:lang w:val="pt-BR"/>
        </w:rPr>
        <w:t>Goianá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7AE317F" w14:textId="77777777" w:rsidR="000D655D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0D655D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2º </w:t>
      </w:r>
      <w:r w:rsidR="000D655D" w:rsidRPr="000D655D">
        <w:rPr>
          <w:rFonts w:ascii="Arial" w:eastAsia="Arial" w:hAnsi="Arial"/>
          <w:color w:val="FF0000"/>
          <w:sz w:val="20"/>
          <w:szCs w:val="20"/>
          <w:lang w:eastAsia="x-none"/>
        </w:rPr>
        <w:t xml:space="preserve">Prazo para interposição de recurso: destinado ao envio da cópia do comprovante de pagamento do boleto (nos casos em que o nome não consta na listagem </w:t>
      </w:r>
      <w:r w:rsidR="000D655D">
        <w:rPr>
          <w:rFonts w:ascii="Arial" w:eastAsia="Arial" w:hAnsi="Arial"/>
          <w:color w:val="FF0000"/>
          <w:sz w:val="20"/>
          <w:szCs w:val="20"/>
          <w:lang w:eastAsia="x-none"/>
        </w:rPr>
        <w:t>divulgada no dia 22/04/2026</w:t>
      </w:r>
      <w:r w:rsidR="000D655D" w:rsidRPr="000D655D">
        <w:rPr>
          <w:rFonts w:ascii="Arial" w:eastAsia="Arial" w:hAnsi="Arial"/>
          <w:color w:val="FF0000"/>
          <w:sz w:val="20"/>
          <w:szCs w:val="20"/>
          <w:lang w:eastAsia="x-none"/>
        </w:rPr>
        <w:t xml:space="preserve">) e/ou reclamações sobre o indeferimento do laudo médico. </w:t>
      </w:r>
    </w:p>
    <w:p w14:paraId="466728A8" w14:textId="77777777" w:rsidR="000D655D" w:rsidRDefault="000D655D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eastAsia="x-none"/>
        </w:rPr>
      </w:pPr>
    </w:p>
    <w:p w14:paraId="65CFFA32" w14:textId="20ADCB90" w:rsidR="00CC0928" w:rsidRPr="007007B4" w:rsidRDefault="000D655D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0D655D">
        <w:rPr>
          <w:rFonts w:ascii="Arial" w:eastAsia="Arial" w:hAnsi="Arial"/>
          <w:color w:val="FF0000"/>
          <w:sz w:val="20"/>
          <w:szCs w:val="20"/>
          <w:lang w:eastAsia="x-none"/>
        </w:rPr>
        <w:t>O envio deve ser feito de forma eletrônica, por meio do login do candidato, conforme orientações disponíveis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7EA07CC1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0D655D">
        <w:rPr>
          <w:rFonts w:cs="Arial"/>
          <w:b/>
          <w:color w:val="FF0000"/>
          <w:spacing w:val="-1"/>
          <w:sz w:val="28"/>
          <w:szCs w:val="28"/>
          <w:lang w:val="pt-BR"/>
        </w:rPr>
        <w:t>23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0D655D">
        <w:rPr>
          <w:rFonts w:cs="Arial"/>
          <w:b/>
          <w:color w:val="FF0000"/>
          <w:spacing w:val="-1"/>
          <w:sz w:val="28"/>
          <w:szCs w:val="28"/>
          <w:lang w:val="pt-BR"/>
        </w:rPr>
        <w:t>4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A74530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0D655D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0D655D">
        <w:rPr>
          <w:rFonts w:cs="Arial"/>
          <w:b/>
          <w:color w:val="FF0000"/>
          <w:spacing w:val="-1"/>
          <w:sz w:val="28"/>
          <w:szCs w:val="28"/>
          <w:lang w:val="pt-BR"/>
        </w:rPr>
        <w:t>4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5B905A5D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402EB988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DC15" w14:textId="77777777" w:rsidR="004D5DFF" w:rsidRDefault="004D5DFF" w:rsidP="00AA79FA">
      <w:r>
        <w:separator/>
      </w:r>
    </w:p>
  </w:endnote>
  <w:endnote w:type="continuationSeparator" w:id="0">
    <w:p w14:paraId="09BEC0A7" w14:textId="77777777" w:rsidR="004D5DFF" w:rsidRDefault="004D5DFF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DB86" w14:textId="77777777" w:rsidR="004D5DFF" w:rsidRDefault="004D5DFF" w:rsidP="00AA79FA">
      <w:r>
        <w:separator/>
      </w:r>
    </w:p>
  </w:footnote>
  <w:footnote w:type="continuationSeparator" w:id="0">
    <w:p w14:paraId="185A3BAC" w14:textId="77777777" w:rsidR="004D5DFF" w:rsidRDefault="004D5DFF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D655D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D16AF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4D5DFF"/>
    <w:rsid w:val="005046E4"/>
    <w:rsid w:val="0053029E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C4290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</cp:lastModifiedBy>
  <cp:revision>3</cp:revision>
  <cp:lastPrinted>2023-07-10T20:52:00Z</cp:lastPrinted>
  <dcterms:created xsi:type="dcterms:W3CDTF">2026-04-22T13:09:00Z</dcterms:created>
  <dcterms:modified xsi:type="dcterms:W3CDTF">2026-04-22T13:12:00Z</dcterms:modified>
</cp:coreProperties>
</file>