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D4C06" w14:textId="54CFFB26" w:rsidR="007A44B8" w:rsidRPr="004338C9" w:rsidRDefault="004B4253" w:rsidP="00A45ECA">
      <w:pPr>
        <w:jc w:val="center"/>
        <w:rPr>
          <w:rFonts w:ascii="Aptos" w:eastAsia="Tahoma" w:hAnsi="Aptos" w:cstheme="majorHAnsi"/>
          <w:b/>
          <w:color w:val="000000" w:themeColor="text1"/>
          <w:sz w:val="40"/>
          <w:szCs w:val="40"/>
        </w:rPr>
      </w:pPr>
      <w:bookmarkStart w:id="0" w:name="_Hlk41392168"/>
      <w:r>
        <w:rPr>
          <w:rFonts w:ascii="Aptos" w:eastAsia="Tahoma" w:hAnsi="Aptos" w:cstheme="majorHAnsi"/>
          <w:b/>
          <w:color w:val="000000" w:themeColor="text1"/>
          <w:sz w:val="40"/>
          <w:szCs w:val="40"/>
        </w:rPr>
        <w:t>Fall</w:t>
      </w:r>
      <w:r w:rsidR="00B373E6" w:rsidRPr="004338C9">
        <w:rPr>
          <w:rFonts w:ascii="Aptos" w:eastAsia="Tahoma" w:hAnsi="Aptos" w:cstheme="majorHAnsi"/>
          <w:b/>
          <w:color w:val="000000" w:themeColor="text1"/>
          <w:sz w:val="40"/>
          <w:szCs w:val="40"/>
        </w:rPr>
        <w:t xml:space="preserve"> </w:t>
      </w:r>
      <w:r w:rsidR="007A44B8" w:rsidRPr="004338C9">
        <w:rPr>
          <w:rFonts w:ascii="Aptos" w:eastAsia="Tahoma" w:hAnsi="Aptos" w:cstheme="majorHAnsi"/>
          <w:b/>
          <w:color w:val="000000" w:themeColor="text1"/>
          <w:sz w:val="40"/>
          <w:szCs w:val="40"/>
        </w:rPr>
        <w:t>2025 Growth Groups</w:t>
      </w:r>
    </w:p>
    <w:p w14:paraId="1DEA652A" w14:textId="77777777" w:rsidR="007A44B8" w:rsidRPr="004338C9" w:rsidRDefault="007A44B8" w:rsidP="007A44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ptos" w:eastAsia="Tahoma" w:hAnsi="Aptos" w:cstheme="majorHAnsi"/>
          <w:b/>
          <w:color w:val="000000" w:themeColor="text1"/>
          <w:sz w:val="28"/>
          <w:szCs w:val="28"/>
        </w:rPr>
      </w:pPr>
      <w:r w:rsidRPr="004338C9">
        <w:rPr>
          <w:rFonts w:ascii="Aptos" w:eastAsia="Tahoma" w:hAnsi="Aptos" w:cstheme="majorHAnsi"/>
          <w:b/>
          <w:color w:val="000000" w:themeColor="text1"/>
          <w:sz w:val="28"/>
          <w:szCs w:val="28"/>
        </w:rPr>
        <w:t>Itinerary for your 1</w:t>
      </w:r>
      <w:r w:rsidRPr="004338C9">
        <w:rPr>
          <w:rFonts w:ascii="Aptos" w:eastAsia="Tahoma" w:hAnsi="Aptos" w:cstheme="majorHAnsi"/>
          <w:b/>
          <w:color w:val="000000" w:themeColor="text1"/>
          <w:sz w:val="28"/>
          <w:szCs w:val="28"/>
          <w:vertAlign w:val="superscript"/>
        </w:rPr>
        <w:t>st</w:t>
      </w:r>
      <w:r w:rsidRPr="004338C9">
        <w:rPr>
          <w:rFonts w:ascii="Aptos" w:eastAsia="Tahoma" w:hAnsi="Aptos" w:cstheme="majorHAnsi"/>
          <w:b/>
          <w:color w:val="000000" w:themeColor="text1"/>
          <w:sz w:val="28"/>
          <w:szCs w:val="28"/>
        </w:rPr>
        <w:t xml:space="preserve"> Growth Group Meeting </w:t>
      </w:r>
    </w:p>
    <w:p w14:paraId="4437ADB6" w14:textId="77777777" w:rsidR="007A44B8" w:rsidRPr="002A4CFB" w:rsidRDefault="007A44B8" w:rsidP="007A44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rPr>
      </w:pPr>
    </w:p>
    <w:p w14:paraId="270FF476" w14:textId="77777777" w:rsidR="007A44B8" w:rsidRPr="002A4CFB" w:rsidRDefault="007A44B8" w:rsidP="00B90028">
      <w:pPr>
        <w:widowControl w:val="0"/>
        <w:numPr>
          <w:ilvl w:val="0"/>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ptos" w:eastAsia="Tahoma" w:hAnsi="Aptos" w:cstheme="majorHAnsi"/>
          <w:color w:val="000000" w:themeColor="text1"/>
        </w:rPr>
      </w:pPr>
      <w:r w:rsidRPr="002A4CFB">
        <w:rPr>
          <w:rFonts w:ascii="Aptos" w:eastAsia="Tahoma" w:hAnsi="Aptos" w:cstheme="majorHAnsi"/>
          <w:b/>
          <w:color w:val="000000" w:themeColor="text1"/>
        </w:rPr>
        <w:t xml:space="preserve">First 5 Minutes: </w:t>
      </w:r>
      <w:r w:rsidRPr="002A4CFB">
        <w:rPr>
          <w:rFonts w:ascii="Aptos" w:eastAsia="Tahoma" w:hAnsi="Aptos" w:cstheme="majorHAnsi"/>
          <w:color w:val="000000" w:themeColor="text1"/>
        </w:rPr>
        <w:t>Allow people to arrive and talk. Leaders – be sure to be ready to receive people in-person or online 10 min before the group begins. Arrive early.</w:t>
      </w:r>
    </w:p>
    <w:p w14:paraId="7B7614CB" w14:textId="0A324392" w:rsidR="007A44B8" w:rsidRPr="002A4CFB" w:rsidRDefault="007A44B8" w:rsidP="00B900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rPr>
      </w:pPr>
    </w:p>
    <w:p w14:paraId="7C08B437" w14:textId="095328F2" w:rsidR="007A44B8" w:rsidRPr="002A4CFB" w:rsidRDefault="007A44B8" w:rsidP="00B90028">
      <w:pPr>
        <w:widowControl w:val="0"/>
        <w:numPr>
          <w:ilvl w:val="0"/>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ptos" w:eastAsia="Tahoma" w:hAnsi="Aptos" w:cstheme="majorHAnsi"/>
          <w:color w:val="000000" w:themeColor="text1"/>
        </w:rPr>
      </w:pPr>
      <w:r w:rsidRPr="002A4CFB">
        <w:rPr>
          <w:rFonts w:ascii="Aptos" w:eastAsia="Tahoma" w:hAnsi="Aptos" w:cstheme="majorHAnsi"/>
          <w:b/>
          <w:color w:val="000000" w:themeColor="text1"/>
        </w:rPr>
        <w:t xml:space="preserve">Introductions: </w:t>
      </w:r>
      <w:r w:rsidRPr="002A4CFB">
        <w:rPr>
          <w:rFonts w:ascii="Aptos" w:eastAsia="Tahoma" w:hAnsi="Aptos" w:cstheme="majorHAnsi"/>
          <w:color w:val="000000" w:themeColor="text1"/>
        </w:rPr>
        <w:t>Have everyone introduce themselves and share what they do, where they are from</w:t>
      </w:r>
      <w:r w:rsidR="002A4CFB" w:rsidRPr="002A4CFB">
        <w:rPr>
          <w:rFonts w:ascii="Aptos" w:eastAsia="Tahoma" w:hAnsi="Aptos" w:cstheme="majorHAnsi"/>
          <w:color w:val="000000" w:themeColor="text1"/>
        </w:rPr>
        <w:t>,</w:t>
      </w:r>
      <w:r w:rsidRPr="002A4CFB">
        <w:rPr>
          <w:rFonts w:ascii="Aptos" w:eastAsia="Tahoma" w:hAnsi="Aptos" w:cstheme="majorHAnsi"/>
          <w:color w:val="000000" w:themeColor="text1"/>
        </w:rPr>
        <w:t xml:space="preserve"> and why they decided to join the group. (10 min)</w:t>
      </w:r>
    </w:p>
    <w:p w14:paraId="195027D5" w14:textId="77777777" w:rsidR="007A44B8" w:rsidRPr="002A4CFB" w:rsidRDefault="007A44B8" w:rsidP="00B900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rPr>
      </w:pPr>
    </w:p>
    <w:p w14:paraId="414E342F" w14:textId="1A909166" w:rsidR="007A44B8" w:rsidRPr="002A4CFB" w:rsidRDefault="007A44B8" w:rsidP="002A4CFB">
      <w:pPr>
        <w:widowControl w:val="0"/>
        <w:numPr>
          <w:ilvl w:val="0"/>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ptos" w:eastAsia="Tahoma" w:hAnsi="Aptos" w:cstheme="majorHAnsi"/>
          <w:b/>
          <w:color w:val="000000" w:themeColor="text1"/>
        </w:rPr>
      </w:pPr>
      <w:r w:rsidRPr="002A4CFB">
        <w:rPr>
          <w:rFonts w:ascii="Aptos" w:eastAsia="Tahoma" w:hAnsi="Aptos" w:cstheme="majorHAnsi"/>
          <w:b/>
          <w:color w:val="000000" w:themeColor="text1"/>
        </w:rPr>
        <w:t xml:space="preserve">Introduce </w:t>
      </w:r>
      <w:r w:rsidR="002A4CFB" w:rsidRPr="002A4CFB">
        <w:rPr>
          <w:rFonts w:ascii="Aptos" w:eastAsia="Tahoma" w:hAnsi="Aptos" w:cstheme="majorHAnsi"/>
          <w:b/>
          <w:color w:val="000000" w:themeColor="text1"/>
        </w:rPr>
        <w:t>the group study</w:t>
      </w:r>
      <w:r w:rsidRPr="002A4CFB">
        <w:rPr>
          <w:rFonts w:ascii="Aptos" w:eastAsia="Tahoma" w:hAnsi="Aptos" w:cstheme="majorHAnsi"/>
          <w:b/>
          <w:color w:val="000000" w:themeColor="text1"/>
        </w:rPr>
        <w:t xml:space="preserve">: </w:t>
      </w:r>
      <w:r w:rsidRPr="002A4CFB">
        <w:rPr>
          <w:rFonts w:ascii="Aptos" w:eastAsia="Tahoma" w:hAnsi="Aptos" w:cstheme="majorHAnsi"/>
          <w:color w:val="000000" w:themeColor="text1"/>
        </w:rPr>
        <w:t xml:space="preserve">Walk through </w:t>
      </w:r>
      <w:r w:rsidRPr="002A4CFB">
        <w:rPr>
          <w:rFonts w:ascii="Aptos" w:eastAsia="Tahoma" w:hAnsi="Aptos" w:cstheme="majorHAnsi"/>
          <w:b/>
          <w:color w:val="000000" w:themeColor="text1"/>
        </w:rPr>
        <w:t>GG Syllabus</w:t>
      </w:r>
      <w:r w:rsidRPr="002A4CFB">
        <w:rPr>
          <w:rFonts w:ascii="Aptos" w:eastAsia="Tahoma" w:hAnsi="Aptos" w:cstheme="majorHAnsi"/>
          <w:color w:val="000000" w:themeColor="text1"/>
        </w:rPr>
        <w:t>.</w:t>
      </w:r>
      <w:r w:rsidR="002A4CFB" w:rsidRPr="002A4CFB">
        <w:rPr>
          <w:rFonts w:ascii="Aptos" w:eastAsia="Tahoma" w:hAnsi="Aptos" w:cstheme="majorHAnsi"/>
          <w:color w:val="000000" w:themeColor="text1"/>
        </w:rPr>
        <w:t xml:space="preserve"> </w:t>
      </w:r>
      <w:r w:rsidRPr="002A4CFB">
        <w:rPr>
          <w:rFonts w:ascii="Aptos" w:eastAsia="Tahoma" w:hAnsi="Aptos" w:cstheme="majorHAnsi"/>
          <w:color w:val="000000" w:themeColor="text1"/>
        </w:rPr>
        <w:t>Answer any questions.</w:t>
      </w:r>
      <w:r w:rsidR="002A4CFB" w:rsidRPr="002A4CFB">
        <w:rPr>
          <w:rFonts w:ascii="Aptos" w:eastAsia="Tahoma" w:hAnsi="Aptos" w:cstheme="majorHAnsi"/>
          <w:color w:val="000000" w:themeColor="text1"/>
        </w:rPr>
        <w:t xml:space="preserve"> Remind your group that this study will go along with The Journey’s fall teaching series, </w:t>
      </w:r>
      <w:r w:rsidR="002A4CFB" w:rsidRPr="002A4CFB">
        <w:rPr>
          <w:rFonts w:ascii="Aptos" w:eastAsia="Tahoma" w:hAnsi="Aptos" w:cstheme="majorHAnsi"/>
          <w:i/>
          <w:iCs/>
          <w:color w:val="000000" w:themeColor="text1"/>
        </w:rPr>
        <w:t>Character Counts: Living the Fruit of the Spirit</w:t>
      </w:r>
      <w:r w:rsidR="002A4CFB" w:rsidRPr="002A4CFB">
        <w:rPr>
          <w:rFonts w:ascii="Aptos" w:eastAsia="Tahoma" w:hAnsi="Aptos" w:cstheme="majorHAnsi"/>
          <w:b/>
          <w:color w:val="000000" w:themeColor="text1"/>
        </w:rPr>
        <w:t xml:space="preserve">. </w:t>
      </w:r>
      <w:r w:rsidR="003F284E">
        <w:rPr>
          <w:rFonts w:ascii="Aptos" w:eastAsia="Tahoma" w:hAnsi="Aptos" w:cstheme="majorHAnsi"/>
          <w:bCs/>
          <w:color w:val="000000" w:themeColor="text1"/>
        </w:rPr>
        <w:t xml:space="preserve">End this section by reading Galatians 5:22-23 aloud together. </w:t>
      </w:r>
      <w:r w:rsidRPr="002A4CFB">
        <w:rPr>
          <w:rFonts w:ascii="Aptos" w:eastAsia="Tahoma" w:hAnsi="Aptos" w:cstheme="majorHAnsi"/>
          <w:color w:val="000000" w:themeColor="text1"/>
        </w:rPr>
        <w:t>(5 minutes)</w:t>
      </w:r>
      <w:r w:rsidRPr="002A4CFB">
        <w:rPr>
          <w:rFonts w:ascii="Aptos" w:eastAsia="Tahoma" w:hAnsi="Aptos" w:cstheme="majorHAnsi"/>
          <w:b/>
          <w:color w:val="000000" w:themeColor="text1"/>
        </w:rPr>
        <w:t xml:space="preserve">  </w:t>
      </w:r>
    </w:p>
    <w:p w14:paraId="26269DB3" w14:textId="77777777" w:rsidR="002A4CFB" w:rsidRPr="002A4CFB" w:rsidRDefault="002A4CFB" w:rsidP="002A4CFB">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ptos" w:eastAsia="Tahoma" w:hAnsi="Aptos" w:cstheme="majorHAnsi"/>
          <w:b/>
          <w:color w:val="000000" w:themeColor="text1"/>
        </w:rPr>
      </w:pPr>
    </w:p>
    <w:p w14:paraId="033DCC69" w14:textId="488CA355" w:rsidR="002A4CFB" w:rsidRPr="002A4CFB" w:rsidRDefault="002A4CFB" w:rsidP="002A4CFB">
      <w:pPr>
        <w:widowControl w:val="0"/>
        <w:numPr>
          <w:ilvl w:val="0"/>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ptos" w:eastAsia="Tahoma" w:hAnsi="Aptos" w:cstheme="majorHAnsi"/>
          <w:b/>
          <w:color w:val="000000" w:themeColor="text1"/>
        </w:rPr>
      </w:pPr>
      <w:r w:rsidRPr="002A4CFB">
        <w:rPr>
          <w:rFonts w:ascii="Aptos" w:eastAsia="Tahoma" w:hAnsi="Aptos" w:cstheme="majorHAnsi"/>
          <w:b/>
          <w:color w:val="000000" w:themeColor="text1"/>
        </w:rPr>
        <w:t xml:space="preserve">Talk through chapter one of </w:t>
      </w:r>
      <w:r w:rsidRPr="002A4CFB">
        <w:rPr>
          <w:rFonts w:ascii="Aptos" w:eastAsia="Tahoma" w:hAnsi="Aptos" w:cstheme="majorHAnsi"/>
          <w:b/>
          <w:i/>
          <w:iCs/>
          <w:color w:val="000000" w:themeColor="text1"/>
        </w:rPr>
        <w:t>Bearing Spiritual Fruit</w:t>
      </w:r>
      <w:r w:rsidRPr="002A4CFB">
        <w:rPr>
          <w:rFonts w:ascii="Aptos" w:eastAsia="Tahoma" w:hAnsi="Aptos" w:cstheme="majorHAnsi"/>
          <w:b/>
          <w:color w:val="000000" w:themeColor="text1"/>
        </w:rPr>
        <w:t xml:space="preserve">: </w:t>
      </w:r>
      <w:r w:rsidRPr="002A4CFB">
        <w:rPr>
          <w:rFonts w:ascii="Aptos" w:eastAsia="Tahoma" w:hAnsi="Aptos" w:cstheme="majorHAnsi"/>
          <w:bCs/>
          <w:color w:val="000000" w:themeColor="text1"/>
        </w:rPr>
        <w:t>Keep in mind that not everyone will have read, so focus on the “Thinking It Through” questions on page nine.</w:t>
      </w:r>
    </w:p>
    <w:p w14:paraId="3D2A09D1" w14:textId="0767005E" w:rsidR="002A4CFB" w:rsidRPr="002A4CFB" w:rsidRDefault="002A4CFB" w:rsidP="002A4CFB">
      <w:pPr>
        <w:widowControl w:val="0"/>
        <w:numPr>
          <w:ilvl w:val="1"/>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b/>
          <w:color w:val="000000" w:themeColor="text1"/>
        </w:rPr>
      </w:pPr>
      <w:r w:rsidRPr="002A4CFB">
        <w:rPr>
          <w:rFonts w:ascii="Aptos" w:hAnsi="Aptos" w:cs="Calibri"/>
        </w:rPr>
        <w:t>Reflect</w:t>
      </w:r>
      <w:r w:rsidRPr="002A4CFB">
        <w:rPr>
          <w:rFonts w:ascii="MS Gothic" w:eastAsia="MS Gothic" w:hAnsi="MS Gothic" w:cs="MS Gothic" w:hint="eastAsia"/>
        </w:rPr>
        <w:t> </w:t>
      </w:r>
      <w:r w:rsidRPr="002A4CFB">
        <w:rPr>
          <w:rFonts w:ascii="Aptos" w:hAnsi="Aptos" w:cs="Calibri"/>
        </w:rPr>
        <w:t>on</w:t>
      </w:r>
      <w:r w:rsidRPr="002A4CFB">
        <w:rPr>
          <w:rFonts w:ascii="MS Gothic" w:eastAsia="MS Gothic" w:hAnsi="MS Gothic" w:cs="MS Gothic" w:hint="eastAsia"/>
        </w:rPr>
        <w:t> </w:t>
      </w:r>
      <w:r w:rsidRPr="002A4CFB">
        <w:rPr>
          <w:rFonts w:ascii="Aptos" w:hAnsi="Aptos" w:cs="Calibri"/>
        </w:rPr>
        <w:t>some</w:t>
      </w:r>
      <w:r w:rsidRPr="002A4CFB">
        <w:rPr>
          <w:rFonts w:ascii="MS Gothic" w:eastAsia="MS Gothic" w:hAnsi="MS Gothic" w:cs="MS Gothic" w:hint="eastAsia"/>
        </w:rPr>
        <w:t> </w:t>
      </w:r>
      <w:r w:rsidRPr="002A4CFB">
        <w:rPr>
          <w:rFonts w:ascii="Aptos" w:hAnsi="Aptos" w:cs="Calibri"/>
        </w:rPr>
        <w:t>specific</w:t>
      </w:r>
      <w:r w:rsidRPr="002A4CFB">
        <w:rPr>
          <w:rFonts w:ascii="MS Gothic" w:eastAsia="MS Gothic" w:hAnsi="MS Gothic" w:cs="MS Gothic" w:hint="eastAsia"/>
        </w:rPr>
        <w:t> </w:t>
      </w:r>
      <w:r w:rsidRPr="002A4CFB">
        <w:rPr>
          <w:rFonts w:ascii="Aptos" w:hAnsi="Aptos" w:cs="Calibri"/>
        </w:rPr>
        <w:t>qualities</w:t>
      </w:r>
      <w:r w:rsidRPr="002A4CFB">
        <w:rPr>
          <w:rFonts w:ascii="MS Gothic" w:eastAsia="MS Gothic" w:hAnsi="MS Gothic" w:cs="MS Gothic" w:hint="eastAsia"/>
        </w:rPr>
        <w:t> </w:t>
      </w:r>
      <w:r w:rsidRPr="002A4CFB">
        <w:rPr>
          <w:rFonts w:ascii="Aptos" w:hAnsi="Aptos" w:cs="Calibri"/>
        </w:rPr>
        <w:t>you</w:t>
      </w:r>
      <w:r w:rsidRPr="002A4CFB">
        <w:rPr>
          <w:rFonts w:ascii="MS Gothic" w:eastAsia="MS Gothic" w:hAnsi="MS Gothic" w:cs="MS Gothic" w:hint="eastAsia"/>
        </w:rPr>
        <w:t> </w:t>
      </w:r>
      <w:r w:rsidRPr="002A4CFB">
        <w:rPr>
          <w:rFonts w:ascii="Aptos" w:hAnsi="Aptos" w:cs="Calibri"/>
        </w:rPr>
        <w:t>would</w:t>
      </w:r>
      <w:r w:rsidRPr="002A4CFB">
        <w:rPr>
          <w:rFonts w:ascii="MS Gothic" w:eastAsia="MS Gothic" w:hAnsi="MS Gothic" w:cs="MS Gothic" w:hint="eastAsia"/>
        </w:rPr>
        <w:t> </w:t>
      </w:r>
      <w:r w:rsidRPr="002A4CFB">
        <w:rPr>
          <w:rFonts w:ascii="Aptos" w:hAnsi="Aptos" w:cs="Calibri"/>
        </w:rPr>
        <w:t>love</w:t>
      </w:r>
      <w:r w:rsidRPr="002A4CFB">
        <w:rPr>
          <w:rFonts w:ascii="MS Gothic" w:eastAsia="MS Gothic" w:hAnsi="MS Gothic" w:cs="MS Gothic" w:hint="eastAsia"/>
        </w:rPr>
        <w:t> </w:t>
      </w:r>
      <w:r w:rsidRPr="002A4CFB">
        <w:rPr>
          <w:rFonts w:ascii="Aptos" w:hAnsi="Aptos" w:cs="Calibri"/>
        </w:rPr>
        <w:t>for</w:t>
      </w:r>
      <w:r w:rsidRPr="002A4CFB">
        <w:rPr>
          <w:rFonts w:ascii="MS Gothic" w:eastAsia="MS Gothic" w:hAnsi="MS Gothic" w:cs="MS Gothic" w:hint="eastAsia"/>
        </w:rPr>
        <w:t> </w:t>
      </w:r>
      <w:r w:rsidRPr="002A4CFB">
        <w:rPr>
          <w:rFonts w:ascii="Aptos" w:hAnsi="Aptos" w:cs="Calibri"/>
        </w:rPr>
        <w:t>God</w:t>
      </w:r>
      <w:r w:rsidRPr="002A4CFB">
        <w:rPr>
          <w:rFonts w:ascii="MS Gothic" w:eastAsia="MS Gothic" w:hAnsi="MS Gothic" w:cs="MS Gothic" w:hint="eastAsia"/>
        </w:rPr>
        <w:t> </w:t>
      </w:r>
      <w:r w:rsidRPr="002A4CFB">
        <w:rPr>
          <w:rFonts w:ascii="Aptos" w:hAnsi="Aptos" w:cs="Calibri"/>
        </w:rPr>
        <w:t>to</w:t>
      </w:r>
      <w:r w:rsidRPr="002A4CFB">
        <w:rPr>
          <w:rFonts w:ascii="MS Gothic" w:eastAsia="MS Gothic" w:hAnsi="MS Gothic" w:cs="MS Gothic" w:hint="eastAsia"/>
        </w:rPr>
        <w:t> </w:t>
      </w:r>
      <w:r w:rsidRPr="002A4CFB">
        <w:rPr>
          <w:rFonts w:ascii="Aptos" w:hAnsi="Aptos" w:cs="Calibri"/>
        </w:rPr>
        <w:t>develop</w:t>
      </w:r>
      <w:r w:rsidRPr="002A4CFB">
        <w:rPr>
          <w:rFonts w:ascii="MS Gothic" w:eastAsia="MS Gothic" w:hAnsi="MS Gothic" w:cs="MS Gothic" w:hint="eastAsia"/>
        </w:rPr>
        <w:t> </w:t>
      </w:r>
      <w:r w:rsidRPr="002A4CFB">
        <w:rPr>
          <w:rFonts w:ascii="Aptos" w:hAnsi="Aptos" w:cs="Calibri"/>
        </w:rPr>
        <w:t>in</w:t>
      </w:r>
      <w:r w:rsidRPr="002A4CFB">
        <w:rPr>
          <w:rFonts w:ascii="MS Gothic" w:eastAsia="MS Gothic" w:hAnsi="MS Gothic" w:cs="MS Gothic" w:hint="eastAsia"/>
        </w:rPr>
        <w:t> </w:t>
      </w:r>
      <w:r w:rsidRPr="002A4CFB">
        <w:rPr>
          <w:rFonts w:ascii="Aptos" w:hAnsi="Aptos" w:cs="Calibri"/>
        </w:rPr>
        <w:t>you.</w:t>
      </w:r>
      <w:r w:rsidRPr="002A4CFB">
        <w:rPr>
          <w:rFonts w:ascii="MS Gothic" w:eastAsia="MS Gothic" w:hAnsi="MS Gothic" w:cs="MS Gothic" w:hint="eastAsia"/>
        </w:rPr>
        <w:t> </w:t>
      </w:r>
      <w:r w:rsidRPr="002A4CFB">
        <w:rPr>
          <w:rFonts w:ascii="Aptos" w:hAnsi="Aptos" w:cs="Calibri"/>
        </w:rPr>
        <w:t>List</w:t>
      </w:r>
      <w:r w:rsidRPr="002A4CFB">
        <w:rPr>
          <w:rFonts w:ascii="MS Gothic" w:eastAsia="MS Gothic" w:hAnsi="MS Gothic" w:cs="MS Gothic" w:hint="eastAsia"/>
        </w:rPr>
        <w:t> </w:t>
      </w:r>
      <w:r w:rsidRPr="002A4CFB">
        <w:rPr>
          <w:rFonts w:ascii="Aptos" w:hAnsi="Aptos" w:cs="Calibri"/>
        </w:rPr>
        <w:t>a</w:t>
      </w:r>
      <w:r w:rsidRPr="002A4CFB">
        <w:rPr>
          <w:rFonts w:ascii="MS Gothic" w:eastAsia="MS Gothic" w:hAnsi="MS Gothic" w:cs="MS Gothic" w:hint="eastAsia"/>
        </w:rPr>
        <w:t> </w:t>
      </w:r>
      <w:r w:rsidRPr="002A4CFB">
        <w:rPr>
          <w:rFonts w:ascii="Aptos" w:hAnsi="Aptos" w:cs="Calibri"/>
        </w:rPr>
        <w:t>few</w:t>
      </w:r>
      <w:r w:rsidRPr="002A4CFB">
        <w:rPr>
          <w:rFonts w:ascii="MS Gothic" w:eastAsia="MS Gothic" w:hAnsi="MS Gothic" w:cs="MS Gothic" w:hint="eastAsia"/>
        </w:rPr>
        <w:t> </w:t>
      </w:r>
      <w:r w:rsidRPr="002A4CFB">
        <w:rPr>
          <w:rFonts w:ascii="Aptos" w:hAnsi="Aptos" w:cs="Calibri"/>
        </w:rPr>
        <w:t xml:space="preserve"> characteristics</w:t>
      </w:r>
      <w:r w:rsidRPr="002A4CFB">
        <w:rPr>
          <w:rFonts w:ascii="MS Gothic" w:eastAsia="MS Gothic" w:hAnsi="MS Gothic" w:cs="MS Gothic" w:hint="eastAsia"/>
        </w:rPr>
        <w:t> </w:t>
      </w:r>
      <w:r w:rsidRPr="002A4CFB">
        <w:rPr>
          <w:rFonts w:ascii="Aptos" w:hAnsi="Aptos" w:cs="Calibri"/>
        </w:rPr>
        <w:t>or</w:t>
      </w:r>
      <w:r w:rsidRPr="002A4CFB">
        <w:rPr>
          <w:rFonts w:ascii="MS Gothic" w:eastAsia="MS Gothic" w:hAnsi="MS Gothic" w:cs="MS Gothic" w:hint="eastAsia"/>
        </w:rPr>
        <w:t> </w:t>
      </w:r>
      <w:r w:rsidRPr="002A4CFB">
        <w:rPr>
          <w:rFonts w:ascii="Aptos" w:hAnsi="Aptos" w:cs="Calibri"/>
        </w:rPr>
        <w:t>strengths</w:t>
      </w:r>
      <w:r w:rsidRPr="002A4CFB">
        <w:rPr>
          <w:rFonts w:ascii="MS Gothic" w:eastAsia="MS Gothic" w:hAnsi="MS Gothic" w:cs="MS Gothic" w:hint="eastAsia"/>
        </w:rPr>
        <w:t> </w:t>
      </w:r>
      <w:r w:rsidRPr="002A4CFB">
        <w:rPr>
          <w:rFonts w:ascii="Aptos" w:hAnsi="Aptos" w:cs="Calibri"/>
        </w:rPr>
        <w:t>below...possibly</w:t>
      </w:r>
      <w:r w:rsidRPr="002A4CFB">
        <w:rPr>
          <w:rFonts w:ascii="MS Gothic" w:eastAsia="MS Gothic" w:hAnsi="MS Gothic" w:cs="MS Gothic" w:hint="eastAsia"/>
        </w:rPr>
        <w:t> </w:t>
      </w:r>
      <w:r w:rsidRPr="002A4CFB">
        <w:rPr>
          <w:rFonts w:ascii="Aptos" w:hAnsi="Aptos" w:cs="Calibri"/>
        </w:rPr>
        <w:t>some</w:t>
      </w:r>
      <w:r w:rsidRPr="002A4CFB">
        <w:rPr>
          <w:rFonts w:ascii="MS Gothic" w:eastAsia="MS Gothic" w:hAnsi="MS Gothic" w:cs="MS Gothic" w:hint="eastAsia"/>
        </w:rPr>
        <w:t> </w:t>
      </w:r>
      <w:r w:rsidRPr="002A4CFB">
        <w:rPr>
          <w:rFonts w:ascii="Aptos" w:hAnsi="Aptos" w:cs="Calibri"/>
        </w:rPr>
        <w:t>that</w:t>
      </w:r>
      <w:r w:rsidRPr="002A4CFB">
        <w:rPr>
          <w:rFonts w:ascii="MS Gothic" w:eastAsia="MS Gothic" w:hAnsi="MS Gothic" w:cs="MS Gothic" w:hint="eastAsia"/>
        </w:rPr>
        <w:t> </w:t>
      </w:r>
      <w:r w:rsidRPr="002A4CFB">
        <w:rPr>
          <w:rFonts w:ascii="Aptos" w:hAnsi="Aptos" w:cs="Calibri"/>
        </w:rPr>
        <w:t>are</w:t>
      </w:r>
      <w:r w:rsidRPr="002A4CFB">
        <w:rPr>
          <w:rFonts w:ascii="MS Gothic" w:eastAsia="MS Gothic" w:hAnsi="MS Gothic" w:cs="MS Gothic" w:hint="eastAsia"/>
        </w:rPr>
        <w:t> </w:t>
      </w:r>
      <w:r w:rsidRPr="002A4CFB">
        <w:rPr>
          <w:rFonts w:ascii="Aptos" w:hAnsi="Aptos" w:cs="Calibri"/>
        </w:rPr>
        <w:t>in</w:t>
      </w:r>
      <w:r w:rsidRPr="002A4CFB">
        <w:rPr>
          <w:rFonts w:ascii="MS Gothic" w:eastAsia="MS Gothic" w:hAnsi="MS Gothic" w:cs="MS Gothic" w:hint="eastAsia"/>
        </w:rPr>
        <w:t> </w:t>
      </w:r>
      <w:r w:rsidRPr="002A4CFB">
        <w:rPr>
          <w:rFonts w:ascii="Aptos" w:hAnsi="Aptos" w:cs="Calibri"/>
        </w:rPr>
        <w:t>the</w:t>
      </w:r>
      <w:r w:rsidRPr="002A4CFB">
        <w:rPr>
          <w:rFonts w:ascii="MS Gothic" w:eastAsia="MS Gothic" w:hAnsi="MS Gothic" w:cs="MS Gothic" w:hint="eastAsia"/>
        </w:rPr>
        <w:t> </w:t>
      </w:r>
      <w:r w:rsidRPr="002A4CFB">
        <w:rPr>
          <w:rFonts w:ascii="Aptos" w:hAnsi="Aptos" w:cs="Calibri"/>
        </w:rPr>
        <w:t>Fruit</w:t>
      </w:r>
      <w:r w:rsidRPr="002A4CFB">
        <w:rPr>
          <w:rFonts w:ascii="MS Gothic" w:eastAsia="MS Gothic" w:hAnsi="MS Gothic" w:cs="MS Gothic" w:hint="eastAsia"/>
        </w:rPr>
        <w:t> </w:t>
      </w:r>
      <w:r w:rsidRPr="002A4CFB">
        <w:rPr>
          <w:rFonts w:ascii="Aptos" w:hAnsi="Aptos" w:cs="Calibri"/>
        </w:rPr>
        <w:t>of</w:t>
      </w:r>
      <w:r w:rsidRPr="002A4CFB">
        <w:rPr>
          <w:rFonts w:ascii="MS Gothic" w:eastAsia="MS Gothic" w:hAnsi="MS Gothic" w:cs="MS Gothic" w:hint="eastAsia"/>
        </w:rPr>
        <w:t> </w:t>
      </w:r>
      <w:r w:rsidRPr="002A4CFB">
        <w:rPr>
          <w:rFonts w:ascii="Aptos" w:hAnsi="Aptos" w:cs="Calibri"/>
        </w:rPr>
        <w:t>the</w:t>
      </w:r>
      <w:r w:rsidRPr="002A4CFB">
        <w:rPr>
          <w:rFonts w:ascii="MS Gothic" w:eastAsia="MS Gothic" w:hAnsi="MS Gothic" w:cs="MS Gothic" w:hint="eastAsia"/>
        </w:rPr>
        <w:t> </w:t>
      </w:r>
      <w:r w:rsidRPr="002A4CFB">
        <w:rPr>
          <w:rFonts w:ascii="Aptos" w:hAnsi="Aptos" w:cs="Calibri"/>
        </w:rPr>
        <w:t>Spirit...</w:t>
      </w:r>
      <w:r w:rsidRPr="002A4CFB">
        <w:rPr>
          <w:rFonts w:ascii="MS Gothic" w:eastAsia="MS Gothic" w:hAnsi="MS Gothic" w:cs="MS Gothic" w:hint="eastAsia"/>
        </w:rPr>
        <w:t> </w:t>
      </w:r>
      <w:r w:rsidRPr="002A4CFB">
        <w:rPr>
          <w:rFonts w:ascii="Aptos" w:hAnsi="Aptos" w:cs="Calibri"/>
        </w:rPr>
        <w:t xml:space="preserve"> </w:t>
      </w:r>
    </w:p>
    <w:p w14:paraId="5427E260" w14:textId="01A9E7C9" w:rsidR="002A4CFB" w:rsidRPr="002A4CFB" w:rsidRDefault="002A4CFB" w:rsidP="002A4CFB">
      <w:pPr>
        <w:widowControl w:val="0"/>
        <w:numPr>
          <w:ilvl w:val="1"/>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b/>
          <w:color w:val="000000" w:themeColor="text1"/>
        </w:rPr>
      </w:pPr>
      <w:r w:rsidRPr="002A4CFB">
        <w:rPr>
          <w:rFonts w:ascii="Aptos" w:hAnsi="Aptos" w:cs="Calibri"/>
        </w:rPr>
        <w:t>Has</w:t>
      </w:r>
      <w:r w:rsidRPr="002A4CFB">
        <w:rPr>
          <w:rFonts w:ascii="MS Gothic" w:eastAsia="MS Gothic" w:hAnsi="MS Gothic" w:cs="MS Gothic" w:hint="eastAsia"/>
        </w:rPr>
        <w:t> </w:t>
      </w:r>
      <w:r w:rsidRPr="002A4CFB">
        <w:rPr>
          <w:rFonts w:ascii="Aptos" w:hAnsi="Aptos" w:cs="Calibri"/>
        </w:rPr>
        <w:t>God</w:t>
      </w:r>
      <w:r w:rsidRPr="002A4CFB">
        <w:rPr>
          <w:rFonts w:ascii="MS Gothic" w:eastAsia="MS Gothic" w:hAnsi="MS Gothic" w:cs="MS Gothic" w:hint="eastAsia"/>
        </w:rPr>
        <w:t> </w:t>
      </w:r>
      <w:r w:rsidRPr="002A4CFB">
        <w:rPr>
          <w:rFonts w:ascii="Aptos" w:hAnsi="Aptos" w:cs="Calibri"/>
        </w:rPr>
        <w:t>allowed</w:t>
      </w:r>
      <w:r w:rsidRPr="002A4CFB">
        <w:rPr>
          <w:rFonts w:ascii="MS Gothic" w:eastAsia="MS Gothic" w:hAnsi="MS Gothic" w:cs="MS Gothic" w:hint="eastAsia"/>
        </w:rPr>
        <w:t> </w:t>
      </w:r>
      <w:r w:rsidRPr="002A4CFB">
        <w:rPr>
          <w:rFonts w:ascii="Aptos" w:hAnsi="Aptos" w:cs="Calibri"/>
        </w:rPr>
        <w:t>some</w:t>
      </w:r>
      <w:r w:rsidRPr="002A4CFB">
        <w:rPr>
          <w:rFonts w:ascii="MS Gothic" w:eastAsia="MS Gothic" w:hAnsi="MS Gothic" w:cs="MS Gothic" w:hint="eastAsia"/>
        </w:rPr>
        <w:t> </w:t>
      </w:r>
      <w:r w:rsidRPr="002A4CFB">
        <w:rPr>
          <w:rFonts w:ascii="Aptos" w:hAnsi="Aptos" w:cs="Calibri"/>
        </w:rPr>
        <w:t>things</w:t>
      </w:r>
      <w:r w:rsidRPr="002A4CFB">
        <w:rPr>
          <w:rFonts w:ascii="MS Gothic" w:eastAsia="MS Gothic" w:hAnsi="MS Gothic" w:cs="MS Gothic" w:hint="eastAsia"/>
        </w:rPr>
        <w:t> </w:t>
      </w:r>
      <w:r w:rsidRPr="002A4CFB">
        <w:rPr>
          <w:rFonts w:ascii="Aptos" w:hAnsi="Aptos" w:cs="Calibri"/>
        </w:rPr>
        <w:t>to</w:t>
      </w:r>
      <w:r w:rsidRPr="002A4CFB">
        <w:rPr>
          <w:rFonts w:ascii="MS Gothic" w:eastAsia="MS Gothic" w:hAnsi="MS Gothic" w:cs="MS Gothic" w:hint="eastAsia"/>
        </w:rPr>
        <w:t> </w:t>
      </w:r>
      <w:r w:rsidRPr="002A4CFB">
        <w:rPr>
          <w:rFonts w:ascii="Aptos" w:hAnsi="Aptos" w:cs="Calibri"/>
        </w:rPr>
        <w:t>be</w:t>
      </w:r>
      <w:r w:rsidRPr="002A4CFB">
        <w:rPr>
          <w:rFonts w:ascii="MS Gothic" w:eastAsia="MS Gothic" w:hAnsi="MS Gothic" w:cs="MS Gothic" w:hint="eastAsia"/>
        </w:rPr>
        <w:t> </w:t>
      </w:r>
      <w:r w:rsidRPr="002A4CFB">
        <w:rPr>
          <w:rFonts w:ascii="Aptos" w:hAnsi="Aptos" w:cs="Calibri"/>
        </w:rPr>
        <w:t>taken</w:t>
      </w:r>
      <w:r w:rsidRPr="002A4CFB">
        <w:rPr>
          <w:rFonts w:ascii="MS Gothic" w:eastAsia="MS Gothic" w:hAnsi="MS Gothic" w:cs="MS Gothic" w:hint="eastAsia"/>
        </w:rPr>
        <w:t> </w:t>
      </w:r>
      <w:r w:rsidRPr="002A4CFB">
        <w:rPr>
          <w:rFonts w:ascii="Aptos" w:hAnsi="Aptos" w:cs="Calibri"/>
        </w:rPr>
        <w:t>from</w:t>
      </w:r>
      <w:r w:rsidRPr="002A4CFB">
        <w:rPr>
          <w:rFonts w:ascii="MS Gothic" w:eastAsia="MS Gothic" w:hAnsi="MS Gothic" w:cs="MS Gothic" w:hint="eastAsia"/>
        </w:rPr>
        <w:t> </w:t>
      </w:r>
      <w:r w:rsidRPr="002A4CFB">
        <w:rPr>
          <w:rFonts w:ascii="Aptos" w:hAnsi="Aptos" w:cs="Calibri"/>
        </w:rPr>
        <w:t>you?</w:t>
      </w:r>
      <w:r w:rsidRPr="002A4CFB">
        <w:rPr>
          <w:rFonts w:ascii="MS Gothic" w:eastAsia="MS Gothic" w:hAnsi="MS Gothic" w:cs="MS Gothic" w:hint="eastAsia"/>
        </w:rPr>
        <w:t> </w:t>
      </w:r>
      <w:r w:rsidRPr="002A4CFB">
        <w:rPr>
          <w:rFonts w:ascii="Aptos" w:hAnsi="Aptos" w:cs="Calibri"/>
        </w:rPr>
        <w:t>...maybe</w:t>
      </w:r>
      <w:r w:rsidRPr="002A4CFB">
        <w:rPr>
          <w:rFonts w:ascii="MS Gothic" w:eastAsia="MS Gothic" w:hAnsi="MS Gothic" w:cs="MS Gothic" w:hint="eastAsia"/>
        </w:rPr>
        <w:t> </w:t>
      </w:r>
      <w:r w:rsidRPr="002A4CFB">
        <w:rPr>
          <w:rFonts w:ascii="Aptos" w:hAnsi="Aptos" w:cs="Calibri"/>
        </w:rPr>
        <w:t>the</w:t>
      </w:r>
      <w:r w:rsidRPr="002A4CFB">
        <w:rPr>
          <w:rFonts w:ascii="MS Gothic" w:eastAsia="MS Gothic" w:hAnsi="MS Gothic" w:cs="MS Gothic" w:hint="eastAsia"/>
        </w:rPr>
        <w:t> </w:t>
      </w:r>
      <w:r w:rsidRPr="002A4CFB">
        <w:rPr>
          <w:rFonts w:ascii="Aptos" w:hAnsi="Aptos" w:cs="Calibri"/>
        </w:rPr>
        <w:t>loss</w:t>
      </w:r>
      <w:r w:rsidRPr="002A4CFB">
        <w:rPr>
          <w:rFonts w:ascii="MS Gothic" w:eastAsia="MS Gothic" w:hAnsi="MS Gothic" w:cs="MS Gothic" w:hint="eastAsia"/>
        </w:rPr>
        <w:t> </w:t>
      </w:r>
      <w:r w:rsidRPr="002A4CFB">
        <w:rPr>
          <w:rFonts w:ascii="Aptos" w:hAnsi="Aptos" w:cs="Calibri"/>
        </w:rPr>
        <w:t>of</w:t>
      </w:r>
      <w:r w:rsidRPr="002A4CFB">
        <w:rPr>
          <w:rFonts w:ascii="MS Gothic" w:eastAsia="MS Gothic" w:hAnsi="MS Gothic" w:cs="MS Gothic" w:hint="eastAsia"/>
        </w:rPr>
        <w:t> </w:t>
      </w:r>
      <w:r w:rsidRPr="002A4CFB">
        <w:rPr>
          <w:rFonts w:ascii="Aptos" w:hAnsi="Aptos" w:cs="Calibri"/>
        </w:rPr>
        <w:t>a</w:t>
      </w:r>
      <w:r w:rsidRPr="002A4CFB">
        <w:rPr>
          <w:rFonts w:ascii="MS Gothic" w:eastAsia="MS Gothic" w:hAnsi="MS Gothic" w:cs="MS Gothic" w:hint="eastAsia"/>
        </w:rPr>
        <w:t> </w:t>
      </w:r>
      <w:r w:rsidRPr="002A4CFB">
        <w:rPr>
          <w:rFonts w:ascii="Aptos" w:hAnsi="Aptos" w:cs="Calibri"/>
        </w:rPr>
        <w:t>loved</w:t>
      </w:r>
      <w:r w:rsidRPr="002A4CFB">
        <w:rPr>
          <w:rFonts w:ascii="MS Gothic" w:eastAsia="MS Gothic" w:hAnsi="MS Gothic" w:cs="MS Gothic" w:hint="eastAsia"/>
        </w:rPr>
        <w:t> </w:t>
      </w:r>
      <w:r w:rsidRPr="002A4CFB">
        <w:rPr>
          <w:rFonts w:ascii="Aptos" w:hAnsi="Aptos" w:cs="Calibri"/>
        </w:rPr>
        <w:t>one?</w:t>
      </w:r>
      <w:r w:rsidRPr="002A4CFB">
        <w:rPr>
          <w:rFonts w:ascii="MS Gothic" w:eastAsia="MS Gothic" w:hAnsi="MS Gothic" w:cs="MS Gothic" w:hint="eastAsia"/>
        </w:rPr>
        <w:t> </w:t>
      </w:r>
      <w:r w:rsidRPr="002A4CFB">
        <w:rPr>
          <w:rFonts w:ascii="Aptos" w:hAnsi="Aptos" w:cs="Calibri"/>
        </w:rPr>
        <w:t xml:space="preserve"> ...perhaps</w:t>
      </w:r>
      <w:r w:rsidRPr="002A4CFB">
        <w:rPr>
          <w:rFonts w:ascii="MS Gothic" w:eastAsia="MS Gothic" w:hAnsi="MS Gothic" w:cs="MS Gothic" w:hint="eastAsia"/>
        </w:rPr>
        <w:t> </w:t>
      </w:r>
      <w:r w:rsidRPr="002A4CFB">
        <w:rPr>
          <w:rFonts w:ascii="Aptos" w:hAnsi="Aptos" w:cs="Calibri"/>
        </w:rPr>
        <w:t>a</w:t>
      </w:r>
      <w:r w:rsidRPr="002A4CFB">
        <w:rPr>
          <w:rFonts w:ascii="MS Gothic" w:eastAsia="MS Gothic" w:hAnsi="MS Gothic" w:cs="MS Gothic" w:hint="eastAsia"/>
        </w:rPr>
        <w:t> </w:t>
      </w:r>
      <w:r w:rsidRPr="002A4CFB">
        <w:rPr>
          <w:rFonts w:ascii="Aptos" w:hAnsi="Aptos" w:cs="Calibri"/>
        </w:rPr>
        <w:t>financial</w:t>
      </w:r>
      <w:r w:rsidRPr="002A4CFB">
        <w:rPr>
          <w:rFonts w:ascii="MS Gothic" w:eastAsia="MS Gothic" w:hAnsi="MS Gothic" w:cs="MS Gothic" w:hint="eastAsia"/>
        </w:rPr>
        <w:t> </w:t>
      </w:r>
      <w:r w:rsidRPr="002A4CFB">
        <w:rPr>
          <w:rFonts w:ascii="Aptos" w:hAnsi="Aptos" w:cs="Calibri"/>
        </w:rPr>
        <w:t>setback</w:t>
      </w:r>
      <w:r w:rsidRPr="002A4CFB">
        <w:rPr>
          <w:rFonts w:ascii="MS Gothic" w:eastAsia="MS Gothic" w:hAnsi="MS Gothic" w:cs="MS Gothic" w:hint="eastAsia"/>
        </w:rPr>
        <w:t> </w:t>
      </w:r>
      <w:r w:rsidRPr="002A4CFB">
        <w:rPr>
          <w:rFonts w:ascii="Aptos" w:hAnsi="Aptos" w:cs="Calibri"/>
        </w:rPr>
        <w:t>such</w:t>
      </w:r>
      <w:r w:rsidRPr="002A4CFB">
        <w:rPr>
          <w:rFonts w:ascii="MS Gothic" w:eastAsia="MS Gothic" w:hAnsi="MS Gothic" w:cs="MS Gothic" w:hint="eastAsia"/>
        </w:rPr>
        <w:t> </w:t>
      </w:r>
      <w:r w:rsidRPr="002A4CFB">
        <w:rPr>
          <w:rFonts w:ascii="Aptos" w:hAnsi="Aptos" w:cs="Calibri"/>
        </w:rPr>
        <w:t>as</w:t>
      </w:r>
      <w:r w:rsidRPr="002A4CFB">
        <w:rPr>
          <w:rFonts w:ascii="MS Gothic" w:eastAsia="MS Gothic" w:hAnsi="MS Gothic" w:cs="MS Gothic" w:hint="eastAsia"/>
        </w:rPr>
        <w:t> </w:t>
      </w:r>
      <w:r w:rsidRPr="002A4CFB">
        <w:rPr>
          <w:rFonts w:ascii="Aptos" w:hAnsi="Aptos" w:cs="Calibri"/>
        </w:rPr>
        <w:t>the</w:t>
      </w:r>
      <w:r w:rsidRPr="002A4CFB">
        <w:rPr>
          <w:rFonts w:ascii="MS Gothic" w:eastAsia="MS Gothic" w:hAnsi="MS Gothic" w:cs="MS Gothic" w:hint="eastAsia"/>
        </w:rPr>
        <w:t> </w:t>
      </w:r>
      <w:r w:rsidRPr="002A4CFB">
        <w:rPr>
          <w:rFonts w:ascii="Aptos" w:hAnsi="Aptos" w:cs="Calibri"/>
        </w:rPr>
        <w:t>loss</w:t>
      </w:r>
      <w:r w:rsidRPr="002A4CFB">
        <w:rPr>
          <w:rFonts w:ascii="MS Gothic" w:eastAsia="MS Gothic" w:hAnsi="MS Gothic" w:cs="MS Gothic" w:hint="eastAsia"/>
        </w:rPr>
        <w:t> </w:t>
      </w:r>
      <w:r w:rsidRPr="002A4CFB">
        <w:rPr>
          <w:rFonts w:ascii="Aptos" w:hAnsi="Aptos" w:cs="Calibri"/>
        </w:rPr>
        <w:t>of</w:t>
      </w:r>
      <w:r w:rsidRPr="002A4CFB">
        <w:rPr>
          <w:rFonts w:ascii="MS Gothic" w:eastAsia="MS Gothic" w:hAnsi="MS Gothic" w:cs="MS Gothic" w:hint="eastAsia"/>
        </w:rPr>
        <w:t> </w:t>
      </w:r>
      <w:r w:rsidRPr="002A4CFB">
        <w:rPr>
          <w:rFonts w:ascii="Aptos" w:hAnsi="Aptos" w:cs="Calibri"/>
        </w:rPr>
        <w:t>a</w:t>
      </w:r>
      <w:r w:rsidRPr="002A4CFB">
        <w:rPr>
          <w:rFonts w:ascii="MS Gothic" w:eastAsia="MS Gothic" w:hAnsi="MS Gothic" w:cs="MS Gothic" w:hint="eastAsia"/>
        </w:rPr>
        <w:t> </w:t>
      </w:r>
      <w:r w:rsidRPr="002A4CFB">
        <w:rPr>
          <w:rFonts w:ascii="Aptos" w:hAnsi="Aptos" w:cs="Calibri"/>
        </w:rPr>
        <w:t>job?</w:t>
      </w:r>
      <w:r w:rsidRPr="002A4CFB">
        <w:rPr>
          <w:rFonts w:ascii="MS Gothic" w:eastAsia="MS Gothic" w:hAnsi="MS Gothic" w:cs="MS Gothic" w:hint="eastAsia"/>
        </w:rPr>
        <w:t> </w:t>
      </w:r>
      <w:r w:rsidRPr="002A4CFB">
        <w:rPr>
          <w:rFonts w:ascii="Aptos" w:hAnsi="Aptos" w:cs="Calibri"/>
        </w:rPr>
        <w:t>...possibly</w:t>
      </w:r>
      <w:r w:rsidRPr="002A4CFB">
        <w:rPr>
          <w:rFonts w:ascii="MS Gothic" w:eastAsia="MS Gothic" w:hAnsi="MS Gothic" w:cs="MS Gothic" w:hint="eastAsia"/>
        </w:rPr>
        <w:t> </w:t>
      </w:r>
      <w:r w:rsidRPr="002A4CFB">
        <w:rPr>
          <w:rFonts w:ascii="Aptos" w:hAnsi="Aptos" w:cs="Calibri"/>
        </w:rPr>
        <w:t>part</w:t>
      </w:r>
      <w:r w:rsidRPr="002A4CFB">
        <w:rPr>
          <w:rFonts w:ascii="MS Gothic" w:eastAsia="MS Gothic" w:hAnsi="MS Gothic" w:cs="MS Gothic" w:hint="eastAsia"/>
        </w:rPr>
        <w:t> </w:t>
      </w:r>
      <w:r w:rsidRPr="002A4CFB">
        <w:rPr>
          <w:rFonts w:ascii="Aptos" w:hAnsi="Aptos" w:cs="Calibri"/>
        </w:rPr>
        <w:t>of</w:t>
      </w:r>
      <w:r w:rsidRPr="002A4CFB">
        <w:rPr>
          <w:rFonts w:ascii="MS Gothic" w:eastAsia="MS Gothic" w:hAnsi="MS Gothic" w:cs="MS Gothic" w:hint="eastAsia"/>
        </w:rPr>
        <w:t> </w:t>
      </w:r>
      <w:r w:rsidRPr="002A4CFB">
        <w:rPr>
          <w:rFonts w:ascii="Aptos" w:hAnsi="Aptos" w:cs="Calibri"/>
        </w:rPr>
        <w:t>your</w:t>
      </w:r>
      <w:r w:rsidRPr="002A4CFB">
        <w:rPr>
          <w:rFonts w:ascii="MS Gothic" w:eastAsia="MS Gothic" w:hAnsi="MS Gothic" w:cs="MS Gothic" w:hint="eastAsia"/>
        </w:rPr>
        <w:t> </w:t>
      </w:r>
      <w:r w:rsidRPr="002A4CFB">
        <w:rPr>
          <w:rFonts w:ascii="Aptos" w:hAnsi="Aptos" w:cs="Calibri"/>
        </w:rPr>
        <w:t>health</w:t>
      </w:r>
      <w:r w:rsidRPr="002A4CFB">
        <w:rPr>
          <w:rFonts w:ascii="MS Gothic" w:eastAsia="MS Gothic" w:hAnsi="MS Gothic" w:cs="MS Gothic" w:hint="eastAsia"/>
        </w:rPr>
        <w:t> </w:t>
      </w:r>
      <w:r w:rsidRPr="002A4CFB">
        <w:rPr>
          <w:rFonts w:ascii="Aptos" w:hAnsi="Aptos" w:cs="Calibri"/>
        </w:rPr>
        <w:t>or</w:t>
      </w:r>
      <w:r w:rsidRPr="002A4CFB">
        <w:rPr>
          <w:rFonts w:ascii="MS Gothic" w:eastAsia="MS Gothic" w:hAnsi="MS Gothic" w:cs="MS Gothic" w:hint="eastAsia"/>
        </w:rPr>
        <w:t> </w:t>
      </w:r>
      <w:r w:rsidRPr="002A4CFB">
        <w:rPr>
          <w:rFonts w:ascii="Aptos" w:hAnsi="Aptos" w:cs="Calibri"/>
        </w:rPr>
        <w:t xml:space="preserve"> other</w:t>
      </w:r>
      <w:r w:rsidRPr="002A4CFB">
        <w:rPr>
          <w:rFonts w:ascii="MS Gothic" w:eastAsia="MS Gothic" w:hAnsi="MS Gothic" w:cs="MS Gothic" w:hint="eastAsia"/>
        </w:rPr>
        <w:t> </w:t>
      </w:r>
      <w:r w:rsidRPr="002A4CFB">
        <w:rPr>
          <w:rFonts w:ascii="Aptos" w:hAnsi="Aptos" w:cs="Calibri"/>
        </w:rPr>
        <w:t>misfortune?</w:t>
      </w:r>
      <w:r w:rsidRPr="002A4CFB">
        <w:rPr>
          <w:rFonts w:ascii="MS Gothic" w:eastAsia="MS Gothic" w:hAnsi="MS Gothic" w:cs="MS Gothic" w:hint="eastAsia"/>
        </w:rPr>
        <w:t> </w:t>
      </w:r>
      <w:r w:rsidRPr="002A4CFB">
        <w:rPr>
          <w:rFonts w:ascii="Aptos" w:hAnsi="Aptos" w:cs="Calibri"/>
        </w:rPr>
        <w:t>What</w:t>
      </w:r>
      <w:r w:rsidRPr="002A4CFB">
        <w:rPr>
          <w:rFonts w:ascii="MS Gothic" w:eastAsia="MS Gothic" w:hAnsi="MS Gothic" w:cs="MS Gothic" w:hint="eastAsia"/>
        </w:rPr>
        <w:t> </w:t>
      </w:r>
      <w:r w:rsidRPr="002A4CFB">
        <w:rPr>
          <w:rFonts w:ascii="Aptos" w:hAnsi="Aptos" w:cs="Calibri"/>
        </w:rPr>
        <w:t>comes</w:t>
      </w:r>
      <w:r w:rsidRPr="002A4CFB">
        <w:rPr>
          <w:rFonts w:ascii="MS Gothic" w:eastAsia="MS Gothic" w:hAnsi="MS Gothic" w:cs="MS Gothic" w:hint="eastAsia"/>
        </w:rPr>
        <w:t> </w:t>
      </w:r>
      <w:r w:rsidRPr="002A4CFB">
        <w:rPr>
          <w:rFonts w:ascii="Aptos" w:hAnsi="Aptos" w:cs="Calibri"/>
        </w:rPr>
        <w:t>to</w:t>
      </w:r>
      <w:r w:rsidRPr="002A4CFB">
        <w:rPr>
          <w:rFonts w:ascii="MS Gothic" w:eastAsia="MS Gothic" w:hAnsi="MS Gothic" w:cs="MS Gothic" w:hint="eastAsia"/>
        </w:rPr>
        <w:t> </w:t>
      </w:r>
      <w:r w:rsidRPr="002A4CFB">
        <w:rPr>
          <w:rFonts w:ascii="Aptos" w:hAnsi="Aptos" w:cs="Calibri"/>
        </w:rPr>
        <w:t>your</w:t>
      </w:r>
      <w:r w:rsidRPr="002A4CFB">
        <w:rPr>
          <w:rFonts w:ascii="MS Gothic" w:eastAsia="MS Gothic" w:hAnsi="MS Gothic" w:cs="MS Gothic" w:hint="eastAsia"/>
        </w:rPr>
        <w:t> </w:t>
      </w:r>
      <w:r w:rsidRPr="002A4CFB">
        <w:rPr>
          <w:rFonts w:ascii="Aptos" w:hAnsi="Aptos" w:cs="Calibri"/>
        </w:rPr>
        <w:t>mind?</w:t>
      </w:r>
      <w:r w:rsidRPr="002A4CFB">
        <w:rPr>
          <w:rFonts w:ascii="MS Gothic" w:eastAsia="MS Gothic" w:hAnsi="MS Gothic" w:cs="MS Gothic" w:hint="eastAsia"/>
        </w:rPr>
        <w:t> </w:t>
      </w:r>
      <w:r w:rsidRPr="002A4CFB">
        <w:rPr>
          <w:rFonts w:ascii="Aptos" w:hAnsi="Aptos" w:cs="Calibri"/>
        </w:rPr>
        <w:t xml:space="preserve"> </w:t>
      </w:r>
    </w:p>
    <w:p w14:paraId="7E4EE711" w14:textId="1A2265A5" w:rsidR="002A4CFB" w:rsidRPr="002A4CFB" w:rsidRDefault="002A4CFB" w:rsidP="002A4CFB">
      <w:pPr>
        <w:widowControl w:val="0"/>
        <w:numPr>
          <w:ilvl w:val="1"/>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b/>
          <w:color w:val="000000" w:themeColor="text1"/>
        </w:rPr>
      </w:pPr>
      <w:r w:rsidRPr="002A4CFB">
        <w:rPr>
          <w:rFonts w:ascii="Aptos" w:hAnsi="Aptos" w:cs="Calibri"/>
        </w:rPr>
        <w:t>In</w:t>
      </w:r>
      <w:r w:rsidRPr="002A4CFB">
        <w:rPr>
          <w:rFonts w:ascii="MS Gothic" w:eastAsia="MS Gothic" w:hAnsi="MS Gothic" w:cs="MS Gothic" w:hint="eastAsia"/>
        </w:rPr>
        <w:t> </w:t>
      </w:r>
      <w:r w:rsidRPr="002A4CFB">
        <w:rPr>
          <w:rFonts w:ascii="Aptos" w:hAnsi="Aptos" w:cs="Calibri"/>
        </w:rPr>
        <w:t>retrospect,</w:t>
      </w:r>
      <w:r w:rsidRPr="002A4CFB">
        <w:rPr>
          <w:rFonts w:ascii="MS Gothic" w:eastAsia="MS Gothic" w:hAnsi="MS Gothic" w:cs="MS Gothic" w:hint="eastAsia"/>
        </w:rPr>
        <w:t> </w:t>
      </w:r>
      <w:r w:rsidRPr="002A4CFB">
        <w:rPr>
          <w:rFonts w:ascii="Aptos" w:hAnsi="Aptos" w:cs="Calibri"/>
        </w:rPr>
        <w:t>in</w:t>
      </w:r>
      <w:r w:rsidRPr="002A4CFB">
        <w:rPr>
          <w:rFonts w:ascii="MS Gothic" w:eastAsia="MS Gothic" w:hAnsi="MS Gothic" w:cs="MS Gothic" w:hint="eastAsia"/>
        </w:rPr>
        <w:t> </w:t>
      </w:r>
      <w:r w:rsidRPr="002A4CFB">
        <w:rPr>
          <w:rFonts w:ascii="Aptos" w:hAnsi="Aptos" w:cs="Calibri"/>
        </w:rPr>
        <w:t>what</w:t>
      </w:r>
      <w:r w:rsidRPr="002A4CFB">
        <w:rPr>
          <w:rFonts w:ascii="MS Gothic" w:eastAsia="MS Gothic" w:hAnsi="MS Gothic" w:cs="MS Gothic" w:hint="eastAsia"/>
        </w:rPr>
        <w:t> </w:t>
      </w:r>
      <w:r w:rsidRPr="002A4CFB">
        <w:rPr>
          <w:rFonts w:ascii="Aptos" w:hAnsi="Aptos" w:cs="Calibri"/>
        </w:rPr>
        <w:t>ways</w:t>
      </w:r>
      <w:r w:rsidRPr="002A4CFB">
        <w:rPr>
          <w:rFonts w:ascii="MS Gothic" w:eastAsia="MS Gothic" w:hAnsi="MS Gothic" w:cs="MS Gothic" w:hint="eastAsia"/>
        </w:rPr>
        <w:t> </w:t>
      </w:r>
      <w:r w:rsidRPr="002A4CFB">
        <w:rPr>
          <w:rFonts w:ascii="Aptos" w:hAnsi="Aptos" w:cs="Calibri"/>
        </w:rPr>
        <w:t>do</w:t>
      </w:r>
      <w:r w:rsidRPr="002A4CFB">
        <w:rPr>
          <w:rFonts w:ascii="MS Gothic" w:eastAsia="MS Gothic" w:hAnsi="MS Gothic" w:cs="MS Gothic" w:hint="eastAsia"/>
        </w:rPr>
        <w:t> </w:t>
      </w:r>
      <w:r w:rsidRPr="002A4CFB">
        <w:rPr>
          <w:rFonts w:ascii="Aptos" w:hAnsi="Aptos" w:cs="Calibri"/>
        </w:rPr>
        <w:t>you</w:t>
      </w:r>
      <w:r w:rsidRPr="002A4CFB">
        <w:rPr>
          <w:rFonts w:ascii="MS Gothic" w:eastAsia="MS Gothic" w:hAnsi="MS Gothic" w:cs="MS Gothic" w:hint="eastAsia"/>
        </w:rPr>
        <w:t> </w:t>
      </w:r>
      <w:r w:rsidRPr="002A4CFB">
        <w:rPr>
          <w:rFonts w:ascii="Aptos" w:hAnsi="Aptos" w:cs="Calibri"/>
        </w:rPr>
        <w:t>see</w:t>
      </w:r>
      <w:r w:rsidRPr="002A4CFB">
        <w:rPr>
          <w:rFonts w:ascii="MS Gothic" w:eastAsia="MS Gothic" w:hAnsi="MS Gothic" w:cs="MS Gothic" w:hint="eastAsia"/>
        </w:rPr>
        <w:t> </w:t>
      </w:r>
      <w:r w:rsidRPr="002A4CFB">
        <w:rPr>
          <w:rFonts w:ascii="Aptos" w:hAnsi="Aptos" w:cs="Calibri"/>
        </w:rPr>
        <w:t>that</w:t>
      </w:r>
      <w:r w:rsidRPr="002A4CFB">
        <w:rPr>
          <w:rFonts w:ascii="MS Gothic" w:eastAsia="MS Gothic" w:hAnsi="MS Gothic" w:cs="MS Gothic" w:hint="eastAsia"/>
        </w:rPr>
        <w:t> </w:t>
      </w:r>
      <w:r w:rsidRPr="002A4CFB">
        <w:rPr>
          <w:rFonts w:ascii="Aptos" w:hAnsi="Aptos" w:cs="Calibri"/>
        </w:rPr>
        <w:t>God</w:t>
      </w:r>
      <w:r w:rsidRPr="002A4CFB">
        <w:rPr>
          <w:rFonts w:ascii="MS Gothic" w:eastAsia="MS Gothic" w:hAnsi="MS Gothic" w:cs="MS Gothic" w:hint="eastAsia"/>
        </w:rPr>
        <w:t> </w:t>
      </w:r>
      <w:r w:rsidRPr="002A4CFB">
        <w:rPr>
          <w:rFonts w:ascii="Aptos" w:hAnsi="Aptos" w:cs="Calibri"/>
        </w:rPr>
        <w:t>brought</w:t>
      </w:r>
      <w:r w:rsidRPr="002A4CFB">
        <w:rPr>
          <w:rFonts w:ascii="MS Gothic" w:eastAsia="MS Gothic" w:hAnsi="MS Gothic" w:cs="MS Gothic" w:hint="eastAsia"/>
        </w:rPr>
        <w:t> </w:t>
      </w:r>
      <w:r w:rsidRPr="002A4CFB">
        <w:rPr>
          <w:rFonts w:ascii="Aptos" w:hAnsi="Aptos" w:cs="Calibri"/>
        </w:rPr>
        <w:t>something</w:t>
      </w:r>
      <w:r w:rsidRPr="002A4CFB">
        <w:rPr>
          <w:rFonts w:ascii="MS Gothic" w:eastAsia="MS Gothic" w:hAnsi="MS Gothic" w:cs="MS Gothic" w:hint="eastAsia"/>
        </w:rPr>
        <w:t> </w:t>
      </w:r>
      <w:r w:rsidRPr="002A4CFB">
        <w:rPr>
          <w:rFonts w:ascii="Aptos" w:hAnsi="Aptos" w:cs="Calibri"/>
        </w:rPr>
        <w:t>good</w:t>
      </w:r>
      <w:r w:rsidRPr="002A4CFB">
        <w:rPr>
          <w:rFonts w:ascii="MS Gothic" w:eastAsia="MS Gothic" w:hAnsi="MS Gothic" w:cs="MS Gothic" w:hint="eastAsia"/>
        </w:rPr>
        <w:t> </w:t>
      </w:r>
      <w:r w:rsidRPr="002A4CFB">
        <w:rPr>
          <w:rFonts w:ascii="Aptos" w:hAnsi="Aptos" w:cs="Calibri"/>
        </w:rPr>
        <w:t>out</w:t>
      </w:r>
      <w:r w:rsidRPr="002A4CFB">
        <w:rPr>
          <w:rFonts w:ascii="MS Gothic" w:eastAsia="MS Gothic" w:hAnsi="MS Gothic" w:cs="MS Gothic" w:hint="eastAsia"/>
        </w:rPr>
        <w:t> </w:t>
      </w:r>
      <w:r w:rsidRPr="002A4CFB">
        <w:rPr>
          <w:rFonts w:ascii="Aptos" w:hAnsi="Aptos" w:cs="Calibri"/>
        </w:rPr>
        <w:t>of</w:t>
      </w:r>
      <w:r w:rsidRPr="002A4CFB">
        <w:rPr>
          <w:rFonts w:ascii="MS Gothic" w:eastAsia="MS Gothic" w:hAnsi="MS Gothic" w:cs="MS Gothic" w:hint="eastAsia"/>
        </w:rPr>
        <w:t> </w:t>
      </w:r>
      <w:r w:rsidRPr="002A4CFB">
        <w:rPr>
          <w:rFonts w:ascii="Aptos" w:hAnsi="Aptos" w:cs="Calibri"/>
        </w:rPr>
        <w:t>the</w:t>
      </w:r>
      <w:r w:rsidRPr="002A4CFB">
        <w:rPr>
          <w:rFonts w:ascii="MS Gothic" w:eastAsia="MS Gothic" w:hAnsi="MS Gothic" w:cs="MS Gothic" w:hint="eastAsia"/>
        </w:rPr>
        <w:t> </w:t>
      </w:r>
      <w:r w:rsidRPr="002A4CFB">
        <w:rPr>
          <w:rFonts w:ascii="Aptos" w:hAnsi="Aptos" w:cs="Calibri"/>
        </w:rPr>
        <w:t>loss</w:t>
      </w:r>
      <w:r w:rsidRPr="002A4CFB">
        <w:rPr>
          <w:rFonts w:ascii="MS Gothic" w:eastAsia="MS Gothic" w:hAnsi="MS Gothic" w:cs="MS Gothic" w:hint="eastAsia"/>
        </w:rPr>
        <w:t> </w:t>
      </w:r>
      <w:r w:rsidRPr="002A4CFB">
        <w:rPr>
          <w:rFonts w:ascii="Aptos" w:hAnsi="Aptos" w:cs="Calibri"/>
        </w:rPr>
        <w:t>or</w:t>
      </w:r>
      <w:r w:rsidRPr="002A4CFB">
        <w:rPr>
          <w:rFonts w:ascii="MS Gothic" w:eastAsia="MS Gothic" w:hAnsi="MS Gothic" w:cs="MS Gothic" w:hint="eastAsia"/>
        </w:rPr>
        <w:t> </w:t>
      </w:r>
      <w:r w:rsidRPr="002A4CFB">
        <w:rPr>
          <w:rFonts w:ascii="Aptos" w:hAnsi="Aptos" w:cs="Calibri"/>
        </w:rPr>
        <w:t xml:space="preserve"> hurt?</w:t>
      </w:r>
      <w:r w:rsidRPr="002A4CFB">
        <w:rPr>
          <w:rFonts w:ascii="MS Gothic" w:eastAsia="MS Gothic" w:hAnsi="MS Gothic" w:cs="MS Gothic" w:hint="eastAsia"/>
        </w:rPr>
        <w:t> </w:t>
      </w:r>
      <w:r w:rsidRPr="002A4CFB">
        <w:rPr>
          <w:rFonts w:ascii="Aptos" w:hAnsi="Aptos" w:cs="Calibri"/>
        </w:rPr>
        <w:t>Was</w:t>
      </w:r>
      <w:r w:rsidRPr="002A4CFB">
        <w:rPr>
          <w:rFonts w:ascii="MS Gothic" w:eastAsia="MS Gothic" w:hAnsi="MS Gothic" w:cs="MS Gothic" w:hint="eastAsia"/>
        </w:rPr>
        <w:t> </w:t>
      </w:r>
      <w:r w:rsidRPr="002A4CFB">
        <w:rPr>
          <w:rFonts w:ascii="Aptos" w:hAnsi="Aptos" w:cs="Calibri"/>
        </w:rPr>
        <w:t>there</w:t>
      </w:r>
      <w:r w:rsidRPr="002A4CFB">
        <w:rPr>
          <w:rFonts w:ascii="MS Gothic" w:eastAsia="MS Gothic" w:hAnsi="MS Gothic" w:cs="MS Gothic" w:hint="eastAsia"/>
        </w:rPr>
        <w:t> </w:t>
      </w:r>
      <w:r w:rsidRPr="002A4CFB">
        <w:rPr>
          <w:rFonts w:ascii="Aptos" w:hAnsi="Aptos" w:cs="Calibri"/>
        </w:rPr>
        <w:t>some</w:t>
      </w:r>
      <w:r w:rsidRPr="002A4CFB">
        <w:rPr>
          <w:rFonts w:ascii="MS Gothic" w:eastAsia="MS Gothic" w:hAnsi="MS Gothic" w:cs="MS Gothic" w:hint="eastAsia"/>
        </w:rPr>
        <w:t> </w:t>
      </w:r>
      <w:r w:rsidRPr="002A4CFB">
        <w:rPr>
          <w:rFonts w:ascii="Aptos" w:hAnsi="Aptos" w:cs="Calibri"/>
        </w:rPr>
        <w:t>result</w:t>
      </w:r>
      <w:r w:rsidRPr="002A4CFB">
        <w:rPr>
          <w:rFonts w:ascii="MS Gothic" w:eastAsia="MS Gothic" w:hAnsi="MS Gothic" w:cs="MS Gothic" w:hint="eastAsia"/>
        </w:rPr>
        <w:t> </w:t>
      </w:r>
      <w:r w:rsidRPr="002A4CFB">
        <w:rPr>
          <w:rFonts w:ascii="Aptos" w:hAnsi="Aptos" w:cs="Calibri"/>
        </w:rPr>
        <w:t>you</w:t>
      </w:r>
      <w:r w:rsidRPr="002A4CFB">
        <w:rPr>
          <w:rFonts w:ascii="MS Gothic" w:eastAsia="MS Gothic" w:hAnsi="MS Gothic" w:cs="MS Gothic" w:hint="eastAsia"/>
        </w:rPr>
        <w:t> </w:t>
      </w:r>
      <w:r w:rsidRPr="002A4CFB">
        <w:rPr>
          <w:rFonts w:ascii="Aptos" w:hAnsi="Aptos" w:cs="Calibri"/>
        </w:rPr>
        <w:t>did</w:t>
      </w:r>
      <w:r w:rsidRPr="002A4CFB">
        <w:rPr>
          <w:rFonts w:ascii="MS Gothic" w:eastAsia="MS Gothic" w:hAnsi="MS Gothic" w:cs="MS Gothic" w:hint="eastAsia"/>
        </w:rPr>
        <w:t> </w:t>
      </w:r>
      <w:r w:rsidRPr="002A4CFB">
        <w:rPr>
          <w:rFonts w:ascii="Aptos" w:hAnsi="Aptos" w:cs="Calibri"/>
        </w:rPr>
        <w:t>not</w:t>
      </w:r>
      <w:r w:rsidRPr="002A4CFB">
        <w:rPr>
          <w:rFonts w:ascii="MS Gothic" w:eastAsia="MS Gothic" w:hAnsi="MS Gothic" w:cs="MS Gothic" w:hint="eastAsia"/>
        </w:rPr>
        <w:t> </w:t>
      </w:r>
      <w:r w:rsidRPr="002A4CFB">
        <w:rPr>
          <w:rFonts w:ascii="Aptos" w:hAnsi="Aptos" w:cs="Calibri"/>
        </w:rPr>
        <w:t>expect?</w:t>
      </w:r>
      <w:r w:rsidRPr="002A4CFB">
        <w:rPr>
          <w:rFonts w:ascii="MS Gothic" w:eastAsia="MS Gothic" w:hAnsi="MS Gothic" w:cs="MS Gothic" w:hint="eastAsia"/>
        </w:rPr>
        <w:t> </w:t>
      </w:r>
      <w:r w:rsidRPr="002A4CFB">
        <w:rPr>
          <w:rFonts w:ascii="Aptos" w:hAnsi="Aptos" w:cs="Calibri"/>
        </w:rPr>
        <w:t>How</w:t>
      </w:r>
      <w:r w:rsidRPr="002A4CFB">
        <w:rPr>
          <w:rFonts w:ascii="MS Gothic" w:eastAsia="MS Gothic" w:hAnsi="MS Gothic" w:cs="MS Gothic" w:hint="eastAsia"/>
        </w:rPr>
        <w:t> </w:t>
      </w:r>
      <w:r w:rsidRPr="002A4CFB">
        <w:rPr>
          <w:rFonts w:ascii="Aptos" w:hAnsi="Aptos" w:cs="Calibri"/>
        </w:rPr>
        <w:t>do</w:t>
      </w:r>
      <w:r w:rsidRPr="002A4CFB">
        <w:rPr>
          <w:rFonts w:ascii="MS Gothic" w:eastAsia="MS Gothic" w:hAnsi="MS Gothic" w:cs="MS Gothic" w:hint="eastAsia"/>
        </w:rPr>
        <w:t> </w:t>
      </w:r>
      <w:r w:rsidRPr="002A4CFB">
        <w:rPr>
          <w:rFonts w:ascii="Aptos" w:hAnsi="Aptos" w:cs="Calibri"/>
        </w:rPr>
        <w:t>you</w:t>
      </w:r>
      <w:r w:rsidRPr="002A4CFB">
        <w:rPr>
          <w:rFonts w:ascii="MS Gothic" w:eastAsia="MS Gothic" w:hAnsi="MS Gothic" w:cs="MS Gothic" w:hint="eastAsia"/>
        </w:rPr>
        <w:t> </w:t>
      </w:r>
      <w:r w:rsidRPr="002A4CFB">
        <w:rPr>
          <w:rFonts w:ascii="Aptos" w:hAnsi="Aptos" w:cs="Calibri"/>
        </w:rPr>
        <w:t>see</w:t>
      </w:r>
      <w:r w:rsidRPr="002A4CFB">
        <w:rPr>
          <w:rFonts w:ascii="MS Gothic" w:eastAsia="MS Gothic" w:hAnsi="MS Gothic" w:cs="MS Gothic" w:hint="eastAsia"/>
        </w:rPr>
        <w:t> </w:t>
      </w:r>
      <w:r w:rsidRPr="002A4CFB">
        <w:rPr>
          <w:rFonts w:ascii="Aptos" w:hAnsi="Aptos" w:cs="Calibri"/>
        </w:rPr>
        <w:t>now</w:t>
      </w:r>
      <w:r w:rsidRPr="002A4CFB">
        <w:rPr>
          <w:rFonts w:ascii="MS Gothic" w:eastAsia="MS Gothic" w:hAnsi="MS Gothic" w:cs="MS Gothic" w:hint="eastAsia"/>
        </w:rPr>
        <w:t> </w:t>
      </w:r>
      <w:r w:rsidRPr="002A4CFB">
        <w:rPr>
          <w:rFonts w:ascii="Aptos" w:hAnsi="Aptos" w:cs="Calibri"/>
        </w:rPr>
        <w:t>that</w:t>
      </w:r>
      <w:r w:rsidRPr="002A4CFB">
        <w:rPr>
          <w:rFonts w:ascii="MS Gothic" w:eastAsia="MS Gothic" w:hAnsi="MS Gothic" w:cs="MS Gothic" w:hint="eastAsia"/>
        </w:rPr>
        <w:t> </w:t>
      </w:r>
      <w:r w:rsidRPr="002A4CFB">
        <w:rPr>
          <w:rFonts w:ascii="Aptos" w:hAnsi="Aptos" w:cs="Calibri"/>
        </w:rPr>
        <w:t>the</w:t>
      </w:r>
      <w:r w:rsidRPr="002A4CFB">
        <w:rPr>
          <w:rFonts w:ascii="MS Gothic" w:eastAsia="MS Gothic" w:hAnsi="MS Gothic" w:cs="MS Gothic" w:hint="eastAsia"/>
        </w:rPr>
        <w:t> </w:t>
      </w:r>
      <w:r w:rsidRPr="002A4CFB">
        <w:rPr>
          <w:rFonts w:ascii="Aptos" w:hAnsi="Aptos" w:cs="Calibri"/>
        </w:rPr>
        <w:t>Lord</w:t>
      </w:r>
      <w:r w:rsidRPr="002A4CFB">
        <w:rPr>
          <w:rFonts w:ascii="MS Gothic" w:eastAsia="MS Gothic" w:hAnsi="MS Gothic" w:cs="MS Gothic" w:hint="eastAsia"/>
        </w:rPr>
        <w:t> </w:t>
      </w:r>
      <w:r w:rsidRPr="002A4CFB">
        <w:rPr>
          <w:rFonts w:ascii="Aptos" w:hAnsi="Aptos" w:cs="Calibri"/>
        </w:rPr>
        <w:t xml:space="preserve"> produced</w:t>
      </w:r>
      <w:r w:rsidRPr="002A4CFB">
        <w:rPr>
          <w:rFonts w:ascii="MS Gothic" w:eastAsia="MS Gothic" w:hAnsi="MS Gothic" w:cs="MS Gothic" w:hint="eastAsia"/>
        </w:rPr>
        <w:t> </w:t>
      </w:r>
      <w:r w:rsidRPr="002A4CFB">
        <w:rPr>
          <w:rFonts w:ascii="Aptos" w:hAnsi="Aptos" w:cs="Calibri"/>
        </w:rPr>
        <w:t>the</w:t>
      </w:r>
      <w:r w:rsidRPr="002A4CFB">
        <w:rPr>
          <w:rFonts w:ascii="MS Gothic" w:eastAsia="MS Gothic" w:hAnsi="MS Gothic" w:cs="MS Gothic" w:hint="eastAsia"/>
        </w:rPr>
        <w:t> </w:t>
      </w:r>
      <w:r w:rsidRPr="002A4CFB">
        <w:rPr>
          <w:rFonts w:ascii="Aptos" w:hAnsi="Aptos" w:cs="Calibri"/>
        </w:rPr>
        <w:t>fruit</w:t>
      </w:r>
      <w:r w:rsidRPr="002A4CFB">
        <w:rPr>
          <w:rFonts w:ascii="MS Gothic" w:eastAsia="MS Gothic" w:hAnsi="MS Gothic" w:cs="MS Gothic" w:hint="eastAsia"/>
        </w:rPr>
        <w:t> </w:t>
      </w:r>
      <w:r w:rsidRPr="002A4CFB">
        <w:rPr>
          <w:rFonts w:ascii="Aptos" w:hAnsi="Aptos" w:cs="Calibri"/>
        </w:rPr>
        <w:t>of</w:t>
      </w:r>
      <w:r w:rsidRPr="002A4CFB">
        <w:rPr>
          <w:rFonts w:ascii="MS Gothic" w:eastAsia="MS Gothic" w:hAnsi="MS Gothic" w:cs="MS Gothic" w:hint="eastAsia"/>
        </w:rPr>
        <w:t> </w:t>
      </w:r>
      <w:r w:rsidRPr="002A4CFB">
        <w:rPr>
          <w:rFonts w:ascii="Aptos" w:hAnsi="Aptos" w:cs="Calibri"/>
        </w:rPr>
        <w:t>patience</w:t>
      </w:r>
      <w:r w:rsidRPr="002A4CFB">
        <w:rPr>
          <w:rFonts w:ascii="MS Gothic" w:eastAsia="MS Gothic" w:hAnsi="MS Gothic" w:cs="MS Gothic" w:hint="eastAsia"/>
        </w:rPr>
        <w:t> </w:t>
      </w:r>
      <w:r w:rsidRPr="002A4CFB">
        <w:rPr>
          <w:rFonts w:ascii="Aptos" w:hAnsi="Aptos" w:cs="Calibri"/>
        </w:rPr>
        <w:t>in</w:t>
      </w:r>
      <w:r w:rsidRPr="002A4CFB">
        <w:rPr>
          <w:rFonts w:ascii="MS Gothic" w:eastAsia="MS Gothic" w:hAnsi="MS Gothic" w:cs="MS Gothic" w:hint="eastAsia"/>
        </w:rPr>
        <w:t> </w:t>
      </w:r>
      <w:r w:rsidRPr="002A4CFB">
        <w:rPr>
          <w:rFonts w:ascii="Aptos" w:hAnsi="Aptos" w:cs="Calibri"/>
        </w:rPr>
        <w:t>you,</w:t>
      </w:r>
      <w:r w:rsidRPr="002A4CFB">
        <w:rPr>
          <w:rFonts w:ascii="MS Gothic" w:eastAsia="MS Gothic" w:hAnsi="MS Gothic" w:cs="MS Gothic" w:hint="eastAsia"/>
        </w:rPr>
        <w:t> </w:t>
      </w:r>
      <w:r w:rsidRPr="002A4CFB">
        <w:rPr>
          <w:rFonts w:ascii="Aptos" w:hAnsi="Aptos" w:cs="Calibri"/>
        </w:rPr>
        <w:t>for</w:t>
      </w:r>
      <w:r w:rsidRPr="002A4CFB">
        <w:rPr>
          <w:rFonts w:ascii="MS Gothic" w:eastAsia="MS Gothic" w:hAnsi="MS Gothic" w:cs="MS Gothic" w:hint="eastAsia"/>
        </w:rPr>
        <w:t> </w:t>
      </w:r>
      <w:r w:rsidRPr="002A4CFB">
        <w:rPr>
          <w:rFonts w:ascii="Aptos" w:hAnsi="Aptos" w:cs="Calibri"/>
        </w:rPr>
        <w:t>example...gave</w:t>
      </w:r>
      <w:r w:rsidRPr="002A4CFB">
        <w:rPr>
          <w:rFonts w:ascii="MS Gothic" w:eastAsia="MS Gothic" w:hAnsi="MS Gothic" w:cs="MS Gothic" w:hint="eastAsia"/>
        </w:rPr>
        <w:t> </w:t>
      </w:r>
      <w:r w:rsidRPr="002A4CFB">
        <w:rPr>
          <w:rFonts w:ascii="Aptos" w:hAnsi="Aptos" w:cs="Calibri"/>
        </w:rPr>
        <w:t>you</w:t>
      </w:r>
      <w:r w:rsidRPr="002A4CFB">
        <w:rPr>
          <w:rFonts w:ascii="MS Gothic" w:eastAsia="MS Gothic" w:hAnsi="MS Gothic" w:cs="MS Gothic" w:hint="eastAsia"/>
        </w:rPr>
        <w:t> </w:t>
      </w:r>
      <w:r w:rsidRPr="002A4CFB">
        <w:rPr>
          <w:rFonts w:ascii="Aptos" w:hAnsi="Aptos" w:cs="Calibri"/>
        </w:rPr>
        <w:t>joy</w:t>
      </w:r>
      <w:r w:rsidRPr="002A4CFB">
        <w:rPr>
          <w:rFonts w:ascii="MS Gothic" w:eastAsia="MS Gothic" w:hAnsi="MS Gothic" w:cs="MS Gothic" w:hint="eastAsia"/>
        </w:rPr>
        <w:t> </w:t>
      </w:r>
      <w:r w:rsidRPr="002A4CFB">
        <w:rPr>
          <w:rFonts w:ascii="Aptos" w:hAnsi="Aptos" w:cs="Calibri"/>
        </w:rPr>
        <w:t>in</w:t>
      </w:r>
      <w:r w:rsidRPr="002A4CFB">
        <w:rPr>
          <w:rFonts w:ascii="MS Gothic" w:eastAsia="MS Gothic" w:hAnsi="MS Gothic" w:cs="MS Gothic" w:hint="eastAsia"/>
        </w:rPr>
        <w:t> </w:t>
      </w:r>
      <w:r w:rsidRPr="002A4CFB">
        <w:rPr>
          <w:rFonts w:ascii="Aptos" w:hAnsi="Aptos" w:cs="Calibri"/>
        </w:rPr>
        <w:t>the</w:t>
      </w:r>
      <w:r w:rsidRPr="002A4CFB">
        <w:rPr>
          <w:rFonts w:ascii="MS Gothic" w:eastAsia="MS Gothic" w:hAnsi="MS Gothic" w:cs="MS Gothic" w:hint="eastAsia"/>
        </w:rPr>
        <w:t> </w:t>
      </w:r>
      <w:r w:rsidRPr="002A4CFB">
        <w:rPr>
          <w:rFonts w:ascii="Aptos" w:hAnsi="Aptos" w:cs="Calibri"/>
        </w:rPr>
        <w:t>midst</w:t>
      </w:r>
      <w:r w:rsidRPr="002A4CFB">
        <w:rPr>
          <w:rFonts w:ascii="MS Gothic" w:eastAsia="MS Gothic" w:hAnsi="MS Gothic" w:cs="MS Gothic" w:hint="eastAsia"/>
        </w:rPr>
        <w:t> </w:t>
      </w:r>
      <w:r w:rsidRPr="002A4CFB">
        <w:rPr>
          <w:rFonts w:ascii="Aptos" w:hAnsi="Aptos" w:cs="Calibri"/>
        </w:rPr>
        <w:t>of</w:t>
      </w:r>
      <w:r w:rsidRPr="002A4CFB">
        <w:rPr>
          <w:rFonts w:ascii="MS Gothic" w:eastAsia="MS Gothic" w:hAnsi="MS Gothic" w:cs="MS Gothic" w:hint="eastAsia"/>
        </w:rPr>
        <w:t> </w:t>
      </w:r>
      <w:r w:rsidRPr="002A4CFB">
        <w:rPr>
          <w:rFonts w:ascii="Aptos" w:hAnsi="Aptos" w:cs="Calibri"/>
        </w:rPr>
        <w:t xml:space="preserve"> suffering...or</w:t>
      </w:r>
      <w:r w:rsidRPr="002A4CFB">
        <w:rPr>
          <w:rFonts w:ascii="MS Gothic" w:eastAsia="MS Gothic" w:hAnsi="MS Gothic" w:cs="MS Gothic" w:hint="eastAsia"/>
        </w:rPr>
        <w:t> </w:t>
      </w:r>
      <w:r w:rsidRPr="002A4CFB">
        <w:rPr>
          <w:rFonts w:ascii="Aptos" w:hAnsi="Aptos" w:cs="Calibri"/>
        </w:rPr>
        <w:t>taught</w:t>
      </w:r>
      <w:r w:rsidRPr="002A4CFB">
        <w:rPr>
          <w:rFonts w:ascii="MS Gothic" w:eastAsia="MS Gothic" w:hAnsi="MS Gothic" w:cs="MS Gothic" w:hint="eastAsia"/>
        </w:rPr>
        <w:t> </w:t>
      </w:r>
      <w:r w:rsidRPr="002A4CFB">
        <w:rPr>
          <w:rFonts w:ascii="Aptos" w:hAnsi="Aptos" w:cs="Calibri"/>
        </w:rPr>
        <w:t>you</w:t>
      </w:r>
      <w:r w:rsidRPr="002A4CFB">
        <w:rPr>
          <w:rFonts w:ascii="MS Gothic" w:eastAsia="MS Gothic" w:hAnsi="MS Gothic" w:cs="MS Gothic" w:hint="eastAsia"/>
        </w:rPr>
        <w:t> </w:t>
      </w:r>
      <w:r w:rsidRPr="002A4CFB">
        <w:rPr>
          <w:rFonts w:ascii="Aptos" w:hAnsi="Aptos" w:cs="Calibri"/>
        </w:rPr>
        <w:t>to</w:t>
      </w:r>
      <w:r w:rsidRPr="002A4CFB">
        <w:rPr>
          <w:rFonts w:ascii="MS Gothic" w:eastAsia="MS Gothic" w:hAnsi="MS Gothic" w:cs="MS Gothic" w:hint="eastAsia"/>
        </w:rPr>
        <w:t> </w:t>
      </w:r>
      <w:r w:rsidRPr="002A4CFB">
        <w:rPr>
          <w:rFonts w:ascii="Aptos" w:hAnsi="Aptos" w:cs="Calibri"/>
        </w:rPr>
        <w:t>love</w:t>
      </w:r>
      <w:r w:rsidRPr="002A4CFB">
        <w:rPr>
          <w:rFonts w:ascii="MS Gothic" w:eastAsia="MS Gothic" w:hAnsi="MS Gothic" w:cs="MS Gothic" w:hint="eastAsia"/>
        </w:rPr>
        <w:t> </w:t>
      </w:r>
      <w:r w:rsidRPr="002A4CFB">
        <w:rPr>
          <w:rFonts w:ascii="Aptos" w:hAnsi="Aptos" w:cs="Calibri"/>
        </w:rPr>
        <w:t>in</w:t>
      </w:r>
      <w:r w:rsidRPr="002A4CFB">
        <w:rPr>
          <w:rFonts w:ascii="MS Gothic" w:eastAsia="MS Gothic" w:hAnsi="MS Gothic" w:cs="MS Gothic" w:hint="eastAsia"/>
        </w:rPr>
        <w:t> </w:t>
      </w:r>
      <w:r w:rsidRPr="002A4CFB">
        <w:rPr>
          <w:rFonts w:ascii="Aptos" w:hAnsi="Aptos" w:cs="Calibri"/>
        </w:rPr>
        <w:t>some</w:t>
      </w:r>
      <w:r w:rsidRPr="002A4CFB">
        <w:rPr>
          <w:rFonts w:ascii="MS Gothic" w:eastAsia="MS Gothic" w:hAnsi="MS Gothic" w:cs="MS Gothic" w:hint="eastAsia"/>
        </w:rPr>
        <w:t> </w:t>
      </w:r>
      <w:r w:rsidRPr="002A4CFB">
        <w:rPr>
          <w:rFonts w:ascii="Aptos" w:hAnsi="Aptos" w:cs="Calibri"/>
        </w:rPr>
        <w:t>way?</w:t>
      </w:r>
      <w:r w:rsidRPr="002A4CFB">
        <w:rPr>
          <w:rFonts w:ascii="MS Gothic" w:eastAsia="MS Gothic" w:hAnsi="MS Gothic" w:cs="MS Gothic" w:hint="eastAsia"/>
        </w:rPr>
        <w:t>  </w:t>
      </w:r>
      <w:r w:rsidRPr="002A4CFB">
        <w:rPr>
          <w:rFonts w:ascii="Aptos" w:hAnsi="Aptos" w:cs="Calibri"/>
        </w:rPr>
        <w:t xml:space="preserve"> </w:t>
      </w:r>
    </w:p>
    <w:p w14:paraId="7034D5E0" w14:textId="4EAA3525" w:rsidR="007A44B8" w:rsidRPr="002A4CFB" w:rsidRDefault="002A4CFB" w:rsidP="00B90028">
      <w:pPr>
        <w:widowControl w:val="0"/>
        <w:numPr>
          <w:ilvl w:val="1"/>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b/>
          <w:color w:val="000000" w:themeColor="text1"/>
        </w:rPr>
      </w:pPr>
      <w:r w:rsidRPr="002A4CFB">
        <w:rPr>
          <w:rFonts w:ascii="Aptos" w:hAnsi="Aptos" w:cs="Calibri"/>
        </w:rPr>
        <w:t>What’s</w:t>
      </w:r>
      <w:r w:rsidRPr="002A4CFB">
        <w:rPr>
          <w:rFonts w:ascii="MS Gothic" w:eastAsia="MS Gothic" w:hAnsi="MS Gothic" w:cs="MS Gothic" w:hint="eastAsia"/>
        </w:rPr>
        <w:t> </w:t>
      </w:r>
      <w:r w:rsidRPr="002A4CFB">
        <w:rPr>
          <w:rFonts w:ascii="Aptos" w:hAnsi="Aptos" w:cs="Calibri"/>
        </w:rPr>
        <w:t>next?</w:t>
      </w:r>
      <w:r w:rsidRPr="002A4CFB">
        <w:rPr>
          <w:rFonts w:ascii="MS Gothic" w:eastAsia="MS Gothic" w:hAnsi="MS Gothic" w:cs="MS Gothic" w:hint="eastAsia"/>
        </w:rPr>
        <w:t> </w:t>
      </w:r>
      <w:r w:rsidRPr="002A4CFB">
        <w:rPr>
          <w:rFonts w:ascii="Aptos" w:hAnsi="Aptos" w:cs="Calibri"/>
        </w:rPr>
        <w:t>What</w:t>
      </w:r>
      <w:r w:rsidRPr="002A4CFB">
        <w:rPr>
          <w:rFonts w:ascii="MS Gothic" w:eastAsia="MS Gothic" w:hAnsi="MS Gothic" w:cs="MS Gothic" w:hint="eastAsia"/>
        </w:rPr>
        <w:t> </w:t>
      </w:r>
      <w:r w:rsidRPr="002A4CFB">
        <w:rPr>
          <w:rFonts w:ascii="Aptos" w:hAnsi="Aptos" w:cs="Calibri"/>
        </w:rPr>
        <w:t>are</w:t>
      </w:r>
      <w:r w:rsidRPr="002A4CFB">
        <w:rPr>
          <w:rFonts w:ascii="MS Gothic" w:eastAsia="MS Gothic" w:hAnsi="MS Gothic" w:cs="MS Gothic" w:hint="eastAsia"/>
        </w:rPr>
        <w:t> </w:t>
      </w:r>
      <w:r w:rsidRPr="002A4CFB">
        <w:rPr>
          <w:rFonts w:ascii="Aptos" w:hAnsi="Aptos" w:cs="Calibri"/>
        </w:rPr>
        <w:t>your</w:t>
      </w:r>
      <w:r w:rsidRPr="002A4CFB">
        <w:rPr>
          <w:rFonts w:ascii="MS Gothic" w:eastAsia="MS Gothic" w:hAnsi="MS Gothic" w:cs="MS Gothic" w:hint="eastAsia"/>
        </w:rPr>
        <w:t> </w:t>
      </w:r>
      <w:r w:rsidRPr="002A4CFB">
        <w:rPr>
          <w:rFonts w:ascii="Aptos" w:hAnsi="Aptos" w:cs="Calibri"/>
        </w:rPr>
        <w:t>next</w:t>
      </w:r>
      <w:r w:rsidRPr="002A4CFB">
        <w:rPr>
          <w:rFonts w:ascii="MS Gothic" w:eastAsia="MS Gothic" w:hAnsi="MS Gothic" w:cs="MS Gothic" w:hint="eastAsia"/>
        </w:rPr>
        <w:t> </w:t>
      </w:r>
      <w:r w:rsidRPr="002A4CFB">
        <w:rPr>
          <w:rFonts w:ascii="Aptos" w:hAnsi="Aptos" w:cs="Calibri"/>
        </w:rPr>
        <w:t>steps</w:t>
      </w:r>
      <w:r w:rsidRPr="002A4CFB">
        <w:rPr>
          <w:rFonts w:ascii="MS Gothic" w:eastAsia="MS Gothic" w:hAnsi="MS Gothic" w:cs="MS Gothic" w:hint="eastAsia"/>
        </w:rPr>
        <w:t> </w:t>
      </w:r>
      <w:r w:rsidRPr="002A4CFB">
        <w:rPr>
          <w:rFonts w:ascii="Aptos" w:hAnsi="Aptos" w:cs="Calibri"/>
        </w:rPr>
        <w:t>in</w:t>
      </w:r>
      <w:r w:rsidRPr="002A4CFB">
        <w:rPr>
          <w:rFonts w:ascii="MS Gothic" w:eastAsia="MS Gothic" w:hAnsi="MS Gothic" w:cs="MS Gothic" w:hint="eastAsia"/>
        </w:rPr>
        <w:t> </w:t>
      </w:r>
      <w:r w:rsidRPr="002A4CFB">
        <w:rPr>
          <w:rFonts w:ascii="Aptos" w:hAnsi="Aptos" w:cs="Calibri"/>
        </w:rPr>
        <w:t>following</w:t>
      </w:r>
      <w:r w:rsidRPr="002A4CFB">
        <w:rPr>
          <w:rFonts w:ascii="MS Gothic" w:eastAsia="MS Gothic" w:hAnsi="MS Gothic" w:cs="MS Gothic" w:hint="eastAsia"/>
        </w:rPr>
        <w:t> </w:t>
      </w:r>
      <w:r w:rsidRPr="002A4CFB">
        <w:rPr>
          <w:rFonts w:ascii="Aptos" w:hAnsi="Aptos" w:cs="Calibri"/>
        </w:rPr>
        <w:t>God</w:t>
      </w:r>
      <w:r w:rsidRPr="002A4CFB">
        <w:rPr>
          <w:rFonts w:ascii="MS Gothic" w:eastAsia="MS Gothic" w:hAnsi="MS Gothic" w:cs="MS Gothic" w:hint="eastAsia"/>
        </w:rPr>
        <w:t> </w:t>
      </w:r>
      <w:r w:rsidRPr="002A4CFB">
        <w:rPr>
          <w:rFonts w:ascii="Aptos" w:hAnsi="Aptos" w:cs="Calibri"/>
        </w:rPr>
        <w:t>through</w:t>
      </w:r>
      <w:r w:rsidRPr="002A4CFB">
        <w:rPr>
          <w:rFonts w:ascii="MS Gothic" w:eastAsia="MS Gothic" w:hAnsi="MS Gothic" w:cs="MS Gothic" w:hint="eastAsia"/>
        </w:rPr>
        <w:t> </w:t>
      </w:r>
      <w:r w:rsidRPr="002A4CFB">
        <w:rPr>
          <w:rFonts w:ascii="Aptos" w:hAnsi="Aptos" w:cs="Calibri"/>
        </w:rPr>
        <w:t>this</w:t>
      </w:r>
      <w:r w:rsidRPr="002A4CFB">
        <w:rPr>
          <w:rFonts w:ascii="MS Gothic" w:eastAsia="MS Gothic" w:hAnsi="MS Gothic" w:cs="MS Gothic" w:hint="eastAsia"/>
        </w:rPr>
        <w:t> </w:t>
      </w:r>
      <w:r w:rsidRPr="002A4CFB">
        <w:rPr>
          <w:rFonts w:ascii="Aptos" w:hAnsi="Aptos" w:cs="Calibri"/>
        </w:rPr>
        <w:t>study?</w:t>
      </w:r>
      <w:r w:rsidRPr="002A4CFB">
        <w:rPr>
          <w:rFonts w:ascii="MS Gothic" w:eastAsia="MS Gothic" w:hAnsi="MS Gothic" w:cs="MS Gothic" w:hint="eastAsia"/>
        </w:rPr>
        <w:t>  </w:t>
      </w:r>
      <w:r w:rsidRPr="002A4CFB">
        <w:rPr>
          <w:rFonts w:ascii="Aptos" w:hAnsi="Aptos" w:cs="Calibri"/>
        </w:rPr>
        <w:t xml:space="preserve"> </w:t>
      </w:r>
    </w:p>
    <w:p w14:paraId="35FDD44F" w14:textId="77777777" w:rsidR="007A44B8" w:rsidRPr="002A4CFB" w:rsidRDefault="007A44B8" w:rsidP="00B90028">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ptos" w:eastAsia="Tahoma" w:hAnsi="Aptos" w:cstheme="majorHAnsi"/>
          <w:color w:val="000000" w:themeColor="text1"/>
        </w:rPr>
      </w:pPr>
    </w:p>
    <w:p w14:paraId="65C69DC2" w14:textId="77777777" w:rsidR="007A44B8" w:rsidRPr="002A4CFB" w:rsidRDefault="007A44B8" w:rsidP="00B90028">
      <w:pPr>
        <w:widowControl w:val="0"/>
        <w:numPr>
          <w:ilvl w:val="0"/>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ptos" w:eastAsia="Tahoma" w:hAnsi="Aptos" w:cstheme="majorHAnsi"/>
          <w:color w:val="000000" w:themeColor="text1"/>
        </w:rPr>
      </w:pPr>
      <w:r w:rsidRPr="002A4CFB">
        <w:rPr>
          <w:rFonts w:ascii="Aptos" w:eastAsia="Tahoma" w:hAnsi="Aptos" w:cstheme="majorHAnsi"/>
          <w:b/>
          <w:color w:val="000000" w:themeColor="text1"/>
        </w:rPr>
        <w:t>Growth Group Covenant</w:t>
      </w:r>
      <w:r w:rsidRPr="002A4CFB">
        <w:rPr>
          <w:rFonts w:ascii="Aptos" w:eastAsia="Tahoma" w:hAnsi="Aptos" w:cstheme="majorHAnsi"/>
          <w:color w:val="000000" w:themeColor="text1"/>
        </w:rPr>
        <w:t>: Read through the Covenant carefully with the group. Explain the points as you read each one. Answer any questions. If anyone tries to be difficult and disagreeable, offer to talk with them individually at the end of the meeting. (10 min)</w:t>
      </w:r>
    </w:p>
    <w:p w14:paraId="637A7076" w14:textId="77777777" w:rsidR="007A44B8" w:rsidRPr="002A4CFB" w:rsidRDefault="007A44B8" w:rsidP="00B900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rPr>
      </w:pPr>
    </w:p>
    <w:p w14:paraId="3B82C96A" w14:textId="77777777" w:rsidR="002A4CFB" w:rsidRPr="002A4CFB" w:rsidRDefault="007A44B8" w:rsidP="00B90028">
      <w:pPr>
        <w:widowControl w:val="0"/>
        <w:numPr>
          <w:ilvl w:val="0"/>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ptos" w:eastAsia="Tahoma" w:hAnsi="Aptos" w:cstheme="majorHAnsi"/>
          <w:color w:val="000000" w:themeColor="text1"/>
        </w:rPr>
      </w:pPr>
      <w:r w:rsidRPr="002A4CFB">
        <w:rPr>
          <w:rFonts w:ascii="Aptos" w:eastAsia="Tahoma" w:hAnsi="Aptos" w:cstheme="majorHAnsi"/>
          <w:b/>
          <w:color w:val="000000" w:themeColor="text1"/>
        </w:rPr>
        <w:t>Explain and ask for volunteers for the different roles within the group:</w:t>
      </w:r>
      <w:r w:rsidRPr="002A4CFB">
        <w:rPr>
          <w:rFonts w:ascii="Aptos" w:eastAsia="Tahoma" w:hAnsi="Aptos" w:cstheme="majorHAnsi"/>
          <w:color w:val="000000" w:themeColor="text1"/>
        </w:rPr>
        <w:t xml:space="preserve"> </w:t>
      </w:r>
    </w:p>
    <w:p w14:paraId="6B3954A7" w14:textId="18882F14" w:rsidR="007A44B8" w:rsidRPr="002A4CFB" w:rsidRDefault="007A44B8" w:rsidP="002A4CFB">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ptos" w:eastAsia="Tahoma" w:hAnsi="Aptos" w:cstheme="majorHAnsi"/>
          <w:color w:val="000000" w:themeColor="text1"/>
        </w:rPr>
      </w:pPr>
      <w:r w:rsidRPr="002A4CFB">
        <w:rPr>
          <w:rFonts w:ascii="Aptos" w:eastAsia="Tahoma" w:hAnsi="Aptos" w:cstheme="majorHAnsi"/>
          <w:color w:val="000000" w:themeColor="text1"/>
        </w:rPr>
        <w:t xml:space="preserve">Snack Coordinator, Fun Event Coordinator, Prayer Coordinator, etc. (5 min) </w:t>
      </w:r>
    </w:p>
    <w:p w14:paraId="4942FD47" w14:textId="77777777" w:rsidR="007A44B8" w:rsidRPr="002A4CFB" w:rsidRDefault="007A44B8" w:rsidP="00B900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rPr>
      </w:pPr>
    </w:p>
    <w:p w14:paraId="29FB7AA4" w14:textId="77777777" w:rsidR="007A44B8" w:rsidRPr="002A4CFB" w:rsidRDefault="007A44B8" w:rsidP="00B90028">
      <w:pPr>
        <w:widowControl w:val="0"/>
        <w:numPr>
          <w:ilvl w:val="0"/>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ptos" w:eastAsia="Tahoma" w:hAnsi="Aptos" w:cstheme="majorHAnsi"/>
          <w:color w:val="000000" w:themeColor="text1"/>
        </w:rPr>
      </w:pPr>
      <w:r w:rsidRPr="002A4CFB">
        <w:rPr>
          <w:rFonts w:ascii="Aptos" w:eastAsia="Tahoma" w:hAnsi="Aptos" w:cstheme="majorHAnsi"/>
          <w:b/>
          <w:color w:val="000000" w:themeColor="text1"/>
        </w:rPr>
        <w:t xml:space="preserve">Share prayer requests and pray together. </w:t>
      </w:r>
      <w:r w:rsidRPr="002A4CFB">
        <w:rPr>
          <w:rFonts w:ascii="Aptos" w:eastAsia="Tahoma" w:hAnsi="Aptos" w:cstheme="majorHAnsi"/>
          <w:bCs/>
          <w:color w:val="000000" w:themeColor="text1"/>
        </w:rPr>
        <w:t>(</w:t>
      </w:r>
      <w:r w:rsidRPr="002A4CFB">
        <w:rPr>
          <w:rFonts w:ascii="Aptos" w:eastAsia="Tahoma" w:hAnsi="Aptos" w:cstheme="majorHAnsi"/>
          <w:color w:val="000000" w:themeColor="text1"/>
        </w:rPr>
        <w:t>10 min)</w:t>
      </w:r>
    </w:p>
    <w:p w14:paraId="274C2CE1" w14:textId="77777777" w:rsidR="007A44B8" w:rsidRPr="002A4CFB" w:rsidRDefault="007A44B8" w:rsidP="002A4CFB">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rPr>
      </w:pPr>
    </w:p>
    <w:p w14:paraId="502C8AE2" w14:textId="5A5CA876" w:rsidR="00A45ECA" w:rsidRPr="00A45ECA" w:rsidRDefault="007A44B8" w:rsidP="00A45ECA">
      <w:pPr>
        <w:widowControl w:val="0"/>
        <w:numPr>
          <w:ilvl w:val="0"/>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ptos" w:eastAsia="Tahoma" w:hAnsi="Aptos" w:cstheme="majorHAnsi"/>
          <w:color w:val="000000" w:themeColor="text1"/>
        </w:rPr>
      </w:pPr>
      <w:r w:rsidRPr="002A4CFB">
        <w:rPr>
          <w:rFonts w:ascii="Aptos" w:eastAsia="Tahoma" w:hAnsi="Aptos" w:cstheme="majorHAnsi"/>
          <w:b/>
          <w:color w:val="000000" w:themeColor="text1"/>
        </w:rPr>
        <w:t xml:space="preserve">Talk </w:t>
      </w:r>
      <w:r w:rsidRPr="002A4CFB">
        <w:rPr>
          <w:rFonts w:ascii="Aptos" w:eastAsia="Tahoma" w:hAnsi="Aptos" w:cstheme="majorHAnsi"/>
          <w:color w:val="000000" w:themeColor="text1"/>
        </w:rPr>
        <w:t xml:space="preserve">– Give people a few minutes to talk before ending the group.  </w:t>
      </w:r>
      <w:bookmarkEnd w:id="0"/>
    </w:p>
    <w:sectPr w:rsidR="00A45ECA" w:rsidRPr="00A45ECA" w:rsidSect="00700ADC">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1080" w:bottom="720" w:left="1080" w:header="720" w:footer="720" w:gutter="0"/>
      <w:pgNumType w:start="1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3EDAA" w14:textId="77777777" w:rsidR="00611188" w:rsidRDefault="00611188">
      <w:r>
        <w:separator/>
      </w:r>
    </w:p>
  </w:endnote>
  <w:endnote w:type="continuationSeparator" w:id="0">
    <w:p w14:paraId="29298939" w14:textId="77777777" w:rsidR="00611188" w:rsidRDefault="0061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MS ??">
    <w:altName w:val="MS Mincho"/>
    <w:panose1 w:val="020B0604020202020204"/>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6286185"/>
      <w:docPartObj>
        <w:docPartGallery w:val="Page Numbers (Bottom of Page)"/>
        <w:docPartUnique/>
      </w:docPartObj>
    </w:sdtPr>
    <w:sdtContent>
      <w:p w14:paraId="106A4493" w14:textId="3187455C" w:rsidR="00700ADC" w:rsidRDefault="00700ADC" w:rsidP="00AD07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00D620" w14:textId="6B0DEDD7" w:rsidR="005D1703" w:rsidRDefault="005D1703" w:rsidP="00700ADC">
    <w:pPr>
      <w:pBdr>
        <w:top w:val="nil"/>
        <w:left w:val="nil"/>
        <w:bottom w:val="nil"/>
        <w:right w:val="nil"/>
        <w:between w:val="nil"/>
      </w:pBdr>
      <w:tabs>
        <w:tab w:val="center" w:pos="4320"/>
        <w:tab w:val="right" w:pos="8640"/>
      </w:tabs>
      <w:ind w:right="360"/>
      <w:rPr>
        <w:color w:val="000000"/>
      </w:rPr>
    </w:pPr>
  </w:p>
  <w:p w14:paraId="3B23316A" w14:textId="77777777" w:rsidR="005D1703" w:rsidRDefault="005D1703">
    <w:pPr>
      <w:pBdr>
        <w:top w:val="nil"/>
        <w:left w:val="nil"/>
        <w:bottom w:val="nil"/>
        <w:right w:val="nil"/>
        <w:between w:val="nil"/>
      </w:pBdr>
      <w:tabs>
        <w:tab w:val="center" w:pos="4320"/>
        <w:tab w:val="right" w:pos="8640"/>
      </w:tabs>
      <w:ind w:right="360" w:firstLine="360"/>
      <w:jc w:val="right"/>
      <w:rPr>
        <w:color w:val="000000"/>
      </w:rPr>
    </w:pPr>
  </w:p>
  <w:p w14:paraId="502B744B" w14:textId="77777777" w:rsidR="005D1703" w:rsidRDefault="005D1703">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A86A" w14:textId="5F4A190B" w:rsidR="00700ADC" w:rsidRDefault="00700ADC" w:rsidP="00AD0719">
    <w:pPr>
      <w:pStyle w:val="Footer"/>
      <w:framePr w:wrap="none" w:vAnchor="text" w:hAnchor="margin" w:xAlign="right" w:y="1"/>
      <w:rPr>
        <w:rStyle w:val="PageNumber"/>
      </w:rPr>
    </w:pPr>
  </w:p>
  <w:p w14:paraId="7EF0ABF9" w14:textId="7DE88A59" w:rsidR="005D1703" w:rsidRDefault="005D1703" w:rsidP="00700ADC">
    <w:pPr>
      <w:pStyle w:val="Footer"/>
      <w:ind w:right="360"/>
    </w:pPr>
  </w:p>
  <w:p w14:paraId="6E87853E" w14:textId="77777777" w:rsidR="005D1703" w:rsidRDefault="005D1703">
    <w:pPr>
      <w:pBdr>
        <w:top w:val="nil"/>
        <w:left w:val="nil"/>
        <w:bottom w:val="nil"/>
        <w:right w:val="nil"/>
        <w:between w:val="nil"/>
      </w:pBdr>
      <w:tabs>
        <w:tab w:val="center" w:pos="4320"/>
        <w:tab w:val="right" w:pos="8640"/>
      </w:tabs>
      <w:ind w:right="360" w:firstLine="360"/>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8EDC" w14:textId="608A1352" w:rsidR="007A1730" w:rsidRPr="007A1730" w:rsidRDefault="007A1730" w:rsidP="007A1730">
    <w:pPr>
      <w:pStyle w:val="Footer"/>
      <w:jc w:val="right"/>
      <w:rPr>
        <w:rFonts w:ascii="Aptos" w:hAnsi="Aptos"/>
      </w:rPr>
    </w:pPr>
  </w:p>
  <w:p w14:paraId="1B43A515" w14:textId="77777777" w:rsidR="005D1703" w:rsidRDefault="005D1703">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593FD" w14:textId="77777777" w:rsidR="00611188" w:rsidRDefault="00611188">
      <w:r>
        <w:separator/>
      </w:r>
    </w:p>
  </w:footnote>
  <w:footnote w:type="continuationSeparator" w:id="0">
    <w:p w14:paraId="4559F02F" w14:textId="77777777" w:rsidR="00611188" w:rsidRDefault="00611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C7C5" w14:textId="77777777" w:rsidR="005D1703" w:rsidRDefault="005D1703">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2551" w14:textId="77777777" w:rsidR="005D1703" w:rsidRDefault="005D1703">
    <w:pPr>
      <w:pBdr>
        <w:top w:val="nil"/>
        <w:left w:val="nil"/>
        <w:bottom w:val="nil"/>
        <w:right w:val="nil"/>
        <w:between w:val="nil"/>
      </w:pBd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D3BC" w14:textId="77777777" w:rsidR="005D1703" w:rsidRDefault="005D1703">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2143"/>
    <w:multiLevelType w:val="hybridMultilevel"/>
    <w:tmpl w:val="A9D84D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A0FB7"/>
    <w:multiLevelType w:val="hybridMultilevel"/>
    <w:tmpl w:val="01E8617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B6914"/>
    <w:multiLevelType w:val="hybridMultilevel"/>
    <w:tmpl w:val="C2C24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E1415"/>
    <w:multiLevelType w:val="hybridMultilevel"/>
    <w:tmpl w:val="0C22B490"/>
    <w:lvl w:ilvl="0" w:tplc="8CA4E5F8">
      <w:start w:val="1"/>
      <w:numFmt w:val="decimal"/>
      <w:pStyle w:val="ListBullet"/>
      <w:lvlText w:val="(%1)"/>
      <w:lvlJc w:val="left"/>
      <w:pPr>
        <w:tabs>
          <w:tab w:val="num" w:pos="810"/>
        </w:tabs>
        <w:ind w:left="810" w:hanging="72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4" w15:restartNumberingAfterBreak="0">
    <w:nsid w:val="127962A8"/>
    <w:multiLevelType w:val="hybridMultilevel"/>
    <w:tmpl w:val="1A6C2A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A428B"/>
    <w:multiLevelType w:val="hybridMultilevel"/>
    <w:tmpl w:val="2A020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E7E4F"/>
    <w:multiLevelType w:val="hybridMultilevel"/>
    <w:tmpl w:val="C246A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27C52"/>
    <w:multiLevelType w:val="multilevel"/>
    <w:tmpl w:val="3E747C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7177BE5"/>
    <w:multiLevelType w:val="multilevel"/>
    <w:tmpl w:val="B00C4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5F3E05"/>
    <w:multiLevelType w:val="hybridMultilevel"/>
    <w:tmpl w:val="E11A66C2"/>
    <w:lvl w:ilvl="0" w:tplc="E40A0B50">
      <w:start w:val="26"/>
      <w:numFmt w:val="bullet"/>
      <w:lvlText w:val="-"/>
      <w:lvlJc w:val="left"/>
      <w:pPr>
        <w:ind w:left="720" w:hanging="360"/>
      </w:pPr>
      <w:rPr>
        <w:rFonts w:ascii="Aptos" w:eastAsia="Times New Roman" w:hAnsi="Apto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B41B2D"/>
    <w:multiLevelType w:val="multilevel"/>
    <w:tmpl w:val="6832B356"/>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1A090118"/>
    <w:multiLevelType w:val="hybridMultilevel"/>
    <w:tmpl w:val="199CBD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FA0488"/>
    <w:multiLevelType w:val="hybridMultilevel"/>
    <w:tmpl w:val="EC062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AC6BC9"/>
    <w:multiLevelType w:val="hybridMultilevel"/>
    <w:tmpl w:val="C5B2F9B4"/>
    <w:lvl w:ilvl="0" w:tplc="AFCCC92E">
      <w:start w:val="1"/>
      <w:numFmt w:val="bullet"/>
      <w:lvlText w:val=""/>
      <w:lvlJc w:val="left"/>
      <w:pPr>
        <w:tabs>
          <w:tab w:val="num" w:pos="1260"/>
        </w:tabs>
        <w:ind w:left="1260" w:hanging="360"/>
      </w:pPr>
      <w:rPr>
        <w:rFonts w:ascii="Wingdings" w:hAnsi="Wingdings" w:hint="default"/>
        <w:sz w:val="28"/>
        <w:szCs w:val="28"/>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200C2E53"/>
    <w:multiLevelType w:val="hybridMultilevel"/>
    <w:tmpl w:val="E2C2D2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B84CED"/>
    <w:multiLevelType w:val="hybridMultilevel"/>
    <w:tmpl w:val="CC2672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364817"/>
    <w:multiLevelType w:val="multilevel"/>
    <w:tmpl w:val="993AAD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96E15C0"/>
    <w:multiLevelType w:val="multilevel"/>
    <w:tmpl w:val="12EAE8E6"/>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2AE54171"/>
    <w:multiLevelType w:val="multilevel"/>
    <w:tmpl w:val="84AC5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F616276"/>
    <w:multiLevelType w:val="multilevel"/>
    <w:tmpl w:val="16041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08467E1"/>
    <w:multiLevelType w:val="hybridMultilevel"/>
    <w:tmpl w:val="C2EC7A4E"/>
    <w:lvl w:ilvl="0" w:tplc="04090005">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4607F3"/>
    <w:multiLevelType w:val="multilevel"/>
    <w:tmpl w:val="E8F229E6"/>
    <w:lvl w:ilvl="0">
      <w:start w:val="1"/>
      <w:numFmt w:val="bullet"/>
      <w:lvlText w:val="●"/>
      <w:lvlJc w:val="left"/>
      <w:pPr>
        <w:ind w:left="720" w:hanging="360"/>
      </w:pPr>
      <w:rPr>
        <w:rFonts w:ascii="Tahoma" w:eastAsia="Noto Sans Symbols" w:hAnsi="Tahoma" w:cs="Tahoma" w:hint="default"/>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36D1CF6"/>
    <w:multiLevelType w:val="hybridMultilevel"/>
    <w:tmpl w:val="9746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966243"/>
    <w:multiLevelType w:val="multilevel"/>
    <w:tmpl w:val="EAC67622"/>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36A5064B"/>
    <w:multiLevelType w:val="hybridMultilevel"/>
    <w:tmpl w:val="DB8C4AFA"/>
    <w:lvl w:ilvl="0" w:tplc="B86C90BA">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7381E74"/>
    <w:multiLevelType w:val="multilevel"/>
    <w:tmpl w:val="FB6A9E74"/>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37573FD4"/>
    <w:multiLevelType w:val="multilevel"/>
    <w:tmpl w:val="DF7C28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B5315D0"/>
    <w:multiLevelType w:val="multilevel"/>
    <w:tmpl w:val="E416CD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C7E72DA"/>
    <w:multiLevelType w:val="multilevel"/>
    <w:tmpl w:val="8B0A642E"/>
    <w:lvl w:ilvl="0">
      <w:start w:val="1"/>
      <w:numFmt w:val="bullet"/>
      <w:lvlText w:val="●"/>
      <w:lvlJc w:val="left"/>
      <w:pPr>
        <w:ind w:left="720" w:hanging="360"/>
      </w:pPr>
      <w:rPr>
        <w:rFonts w:ascii="Tahoma" w:eastAsia="Noto Sans Symbols" w:hAnsi="Tahoma" w:cs="Tahoma" w:hint="default"/>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CEC5D36"/>
    <w:multiLevelType w:val="multilevel"/>
    <w:tmpl w:val="068EF63A"/>
    <w:lvl w:ilvl="0">
      <w:start w:val="1"/>
      <w:numFmt w:val="bullet"/>
      <w:lvlText w:val="●"/>
      <w:lvlJc w:val="left"/>
      <w:pPr>
        <w:ind w:left="720" w:hanging="360"/>
      </w:pPr>
      <w:rPr>
        <w:rFonts w:ascii="Tahoma" w:eastAsia="Noto Sans Symbols" w:hAnsi="Tahoma" w:cs="Tahoma" w:hint="default"/>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0316183"/>
    <w:multiLevelType w:val="hybridMultilevel"/>
    <w:tmpl w:val="EC566016"/>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9E2FB1"/>
    <w:multiLevelType w:val="hybridMultilevel"/>
    <w:tmpl w:val="B4884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B529AB"/>
    <w:multiLevelType w:val="hybridMultilevel"/>
    <w:tmpl w:val="D8F8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516924"/>
    <w:multiLevelType w:val="multilevel"/>
    <w:tmpl w:val="B9161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4426419"/>
    <w:multiLevelType w:val="hybridMultilevel"/>
    <w:tmpl w:val="AD60C2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550521E"/>
    <w:multiLevelType w:val="hybridMultilevel"/>
    <w:tmpl w:val="023630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221FAB"/>
    <w:multiLevelType w:val="multilevel"/>
    <w:tmpl w:val="6D1A1652"/>
    <w:lvl w:ilvl="0">
      <w:start w:val="1"/>
      <w:numFmt w:val="bullet"/>
      <w:lvlText w:val="●"/>
      <w:lvlJc w:val="left"/>
      <w:pPr>
        <w:ind w:left="720" w:hanging="360"/>
      </w:pPr>
      <w:rPr>
        <w:rFonts w:ascii="Tahoma" w:eastAsia="Noto Sans Symbols" w:hAnsi="Tahoma" w:cs="Tahoma" w:hint="default"/>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7717145"/>
    <w:multiLevelType w:val="hybridMultilevel"/>
    <w:tmpl w:val="751EA18A"/>
    <w:lvl w:ilvl="0" w:tplc="B05E862A">
      <w:start w:val="1"/>
      <w:numFmt w:val="decimal"/>
      <w:lvlText w:val="%1."/>
      <w:lvlJc w:val="left"/>
      <w:pPr>
        <w:ind w:left="384" w:hanging="3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7DF043B"/>
    <w:multiLevelType w:val="multilevel"/>
    <w:tmpl w:val="D3B68E8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8291E4D"/>
    <w:multiLevelType w:val="hybridMultilevel"/>
    <w:tmpl w:val="61B274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D8B1565"/>
    <w:multiLevelType w:val="hybridMultilevel"/>
    <w:tmpl w:val="094C0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25C563D"/>
    <w:multiLevelType w:val="hybridMultilevel"/>
    <w:tmpl w:val="EB548C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EB097D"/>
    <w:multiLevelType w:val="hybridMultilevel"/>
    <w:tmpl w:val="2D44E250"/>
    <w:lvl w:ilvl="0" w:tplc="C8108E12">
      <w:start w:val="1"/>
      <w:numFmt w:val="bullet"/>
      <w:lvlText w:val="o"/>
      <w:lvlJc w:val="left"/>
      <w:pPr>
        <w:ind w:left="1080" w:hanging="360"/>
      </w:pPr>
      <w:rPr>
        <w:rFonts w:ascii="Courier New" w:hAnsi="Courier New" w:cs="Courier New" w:hint="default"/>
        <w:sz w:val="26"/>
        <w:szCs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C56134A"/>
    <w:multiLevelType w:val="hybridMultilevel"/>
    <w:tmpl w:val="DDC45190"/>
    <w:lvl w:ilvl="0" w:tplc="74DED80E">
      <w:start w:val="1"/>
      <w:numFmt w:val="decimal"/>
      <w:lvlText w:val="%1."/>
      <w:lvlJc w:val="left"/>
      <w:pPr>
        <w:tabs>
          <w:tab w:val="num" w:pos="720"/>
        </w:tabs>
        <w:ind w:left="720" w:hanging="360"/>
      </w:pPr>
      <w:rPr>
        <w:b/>
      </w:rPr>
    </w:lvl>
    <w:lvl w:ilvl="1" w:tplc="DC543818">
      <w:start w:val="1"/>
      <w:numFmt w:val="upperRoman"/>
      <w:lvlText w:val="%2."/>
      <w:lvlJc w:val="left"/>
      <w:pPr>
        <w:tabs>
          <w:tab w:val="num" w:pos="1800"/>
        </w:tabs>
        <w:ind w:left="1800" w:hanging="72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CCA028E"/>
    <w:multiLevelType w:val="hybridMultilevel"/>
    <w:tmpl w:val="7EAE48CC"/>
    <w:lvl w:ilvl="0" w:tplc="04090005">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00725E6"/>
    <w:multiLevelType w:val="hybridMultilevel"/>
    <w:tmpl w:val="77929000"/>
    <w:lvl w:ilvl="0" w:tplc="E1063078">
      <w:start w:val="1"/>
      <w:numFmt w:val="bullet"/>
      <w:lvlText w:val=""/>
      <w:lvlJc w:val="left"/>
      <w:pPr>
        <w:tabs>
          <w:tab w:val="num" w:pos="720"/>
        </w:tabs>
        <w:ind w:left="720" w:hanging="360"/>
      </w:pPr>
      <w:rPr>
        <w:rFonts w:ascii="Symbol" w:hAnsi="Symbol" w:hint="default"/>
        <w:sz w:val="28"/>
        <w:szCs w:val="28"/>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1137309"/>
    <w:multiLevelType w:val="hybridMultilevel"/>
    <w:tmpl w:val="D0CE2EC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7" w15:restartNumberingAfterBreak="0">
    <w:nsid w:val="6120591B"/>
    <w:multiLevelType w:val="hybridMultilevel"/>
    <w:tmpl w:val="7B56363E"/>
    <w:lvl w:ilvl="0" w:tplc="4BC63F6A">
      <w:start w:val="1"/>
      <w:numFmt w:val="decimal"/>
      <w:lvlText w:val="%1."/>
      <w:lvlJc w:val="left"/>
      <w:pPr>
        <w:ind w:left="720" w:hanging="360"/>
      </w:pPr>
      <w:rPr>
        <w:rFonts w:ascii="Aptos" w:hAnsi="Aptos" w:cs="Tahoma"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9A2108"/>
    <w:multiLevelType w:val="hybridMultilevel"/>
    <w:tmpl w:val="44C48E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9D56887"/>
    <w:multiLevelType w:val="multilevel"/>
    <w:tmpl w:val="A97EC88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0" w15:restartNumberingAfterBreak="0">
    <w:nsid w:val="6CFA6EF2"/>
    <w:multiLevelType w:val="multilevel"/>
    <w:tmpl w:val="0AE2E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0F421DC"/>
    <w:multiLevelType w:val="multilevel"/>
    <w:tmpl w:val="BD829AA6"/>
    <w:lvl w:ilvl="0">
      <w:start w:val="1"/>
      <w:numFmt w:val="bullet"/>
      <w:lvlText w:val="●"/>
      <w:lvlJc w:val="left"/>
      <w:pPr>
        <w:ind w:left="720" w:hanging="360"/>
      </w:pPr>
      <w:rPr>
        <w:rFonts w:ascii="Tahoma" w:eastAsia="Noto Sans Symbols" w:hAnsi="Tahoma" w:cs="Tahoma" w:hint="default"/>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10E7302"/>
    <w:multiLevelType w:val="hybridMultilevel"/>
    <w:tmpl w:val="E568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296754"/>
    <w:multiLevelType w:val="multilevel"/>
    <w:tmpl w:val="FD24E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BFD6692"/>
    <w:multiLevelType w:val="multilevel"/>
    <w:tmpl w:val="61E2BA4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5" w15:restartNumberingAfterBreak="0">
    <w:nsid w:val="7C656F0E"/>
    <w:multiLevelType w:val="hybridMultilevel"/>
    <w:tmpl w:val="75F22F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D405B00"/>
    <w:multiLevelType w:val="multilevel"/>
    <w:tmpl w:val="A6BAB38A"/>
    <w:lvl w:ilvl="0">
      <w:start w:val="1"/>
      <w:numFmt w:val="bullet"/>
      <w:lvlText w:val="●"/>
      <w:lvlJc w:val="left"/>
      <w:pPr>
        <w:ind w:left="720" w:hanging="360"/>
      </w:pPr>
      <w:rPr>
        <w:rFonts w:ascii="Noto Sans Symbols" w:eastAsia="Noto Sans Symbols" w:hAnsi="Noto Sans Symbols" w:cs="Noto Sans Symbols"/>
        <w:sz w:val="26"/>
        <w:szCs w:val="2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F0D5D38"/>
    <w:multiLevelType w:val="hybridMultilevel"/>
    <w:tmpl w:val="5B7E4E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831176"/>
    <w:multiLevelType w:val="multilevel"/>
    <w:tmpl w:val="31ACE5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71325942">
    <w:abstractNumId w:val="51"/>
  </w:num>
  <w:num w:numId="2" w16cid:durableId="810831811">
    <w:abstractNumId w:val="29"/>
  </w:num>
  <w:num w:numId="3" w16cid:durableId="1602645049">
    <w:abstractNumId w:val="36"/>
  </w:num>
  <w:num w:numId="4" w16cid:durableId="866941493">
    <w:abstractNumId w:val="21"/>
  </w:num>
  <w:num w:numId="5" w16cid:durableId="457455345">
    <w:abstractNumId w:val="28"/>
  </w:num>
  <w:num w:numId="6" w16cid:durableId="2030795149">
    <w:abstractNumId w:val="34"/>
  </w:num>
  <w:num w:numId="7" w16cid:durableId="1299453596">
    <w:abstractNumId w:val="43"/>
  </w:num>
  <w:num w:numId="8" w16cid:durableId="1235507436">
    <w:abstractNumId w:val="20"/>
  </w:num>
  <w:num w:numId="9" w16cid:durableId="2091078829">
    <w:abstractNumId w:val="44"/>
  </w:num>
  <w:num w:numId="10" w16cid:durableId="2079353681">
    <w:abstractNumId w:val="11"/>
  </w:num>
  <w:num w:numId="11" w16cid:durableId="831604971">
    <w:abstractNumId w:val="53"/>
  </w:num>
  <w:num w:numId="12" w16cid:durableId="2056150869">
    <w:abstractNumId w:val="38"/>
  </w:num>
  <w:num w:numId="13" w16cid:durableId="957683640">
    <w:abstractNumId w:val="16"/>
  </w:num>
  <w:num w:numId="14" w16cid:durableId="1889342981">
    <w:abstractNumId w:val="13"/>
  </w:num>
  <w:num w:numId="15" w16cid:durableId="1248732044">
    <w:abstractNumId w:val="37"/>
  </w:num>
  <w:num w:numId="16" w16cid:durableId="964778056">
    <w:abstractNumId w:val="3"/>
  </w:num>
  <w:num w:numId="17" w16cid:durableId="1340081382">
    <w:abstractNumId w:val="12"/>
  </w:num>
  <w:num w:numId="18" w16cid:durableId="655188133">
    <w:abstractNumId w:val="47"/>
  </w:num>
  <w:num w:numId="19" w16cid:durableId="822627738">
    <w:abstractNumId w:val="32"/>
  </w:num>
  <w:num w:numId="20" w16cid:durableId="1266227409">
    <w:abstractNumId w:val="40"/>
  </w:num>
  <w:num w:numId="21" w16cid:durableId="1184902823">
    <w:abstractNumId w:val="14"/>
  </w:num>
  <w:num w:numId="22" w16cid:durableId="1991641007">
    <w:abstractNumId w:val="15"/>
  </w:num>
  <w:num w:numId="23" w16cid:durableId="54355182">
    <w:abstractNumId w:val="30"/>
  </w:num>
  <w:num w:numId="24" w16cid:durableId="1474255979">
    <w:abstractNumId w:val="45"/>
  </w:num>
  <w:num w:numId="25" w16cid:durableId="337927646">
    <w:abstractNumId w:val="24"/>
  </w:num>
  <w:num w:numId="26" w16cid:durableId="989556833">
    <w:abstractNumId w:val="4"/>
  </w:num>
  <w:num w:numId="27" w16cid:durableId="309099792">
    <w:abstractNumId w:val="50"/>
  </w:num>
  <w:num w:numId="28" w16cid:durableId="1971934802">
    <w:abstractNumId w:val="49"/>
  </w:num>
  <w:num w:numId="29" w16cid:durableId="1870484712">
    <w:abstractNumId w:val="58"/>
  </w:num>
  <w:num w:numId="30" w16cid:durableId="382490660">
    <w:abstractNumId w:val="18"/>
  </w:num>
  <w:num w:numId="31" w16cid:durableId="886993252">
    <w:abstractNumId w:val="56"/>
  </w:num>
  <w:num w:numId="32" w16cid:durableId="1989507451">
    <w:abstractNumId w:val="7"/>
  </w:num>
  <w:num w:numId="33" w16cid:durableId="1331716225">
    <w:abstractNumId w:val="54"/>
  </w:num>
  <w:num w:numId="34" w16cid:durableId="847672440">
    <w:abstractNumId w:val="33"/>
  </w:num>
  <w:num w:numId="35" w16cid:durableId="374165118">
    <w:abstractNumId w:val="26"/>
  </w:num>
  <w:num w:numId="36" w16cid:durableId="1484202984">
    <w:abstractNumId w:val="19"/>
  </w:num>
  <w:num w:numId="37" w16cid:durableId="842550145">
    <w:abstractNumId w:val="27"/>
  </w:num>
  <w:num w:numId="38" w16cid:durableId="884289178">
    <w:abstractNumId w:val="23"/>
  </w:num>
  <w:num w:numId="39" w16cid:durableId="1598710161">
    <w:abstractNumId w:val="10"/>
  </w:num>
  <w:num w:numId="40" w16cid:durableId="1611010146">
    <w:abstractNumId w:val="25"/>
  </w:num>
  <w:num w:numId="41" w16cid:durableId="260601879">
    <w:abstractNumId w:val="17"/>
  </w:num>
  <w:num w:numId="42" w16cid:durableId="1671371151">
    <w:abstractNumId w:val="42"/>
  </w:num>
  <w:num w:numId="43" w16cid:durableId="685601357">
    <w:abstractNumId w:val="35"/>
  </w:num>
  <w:num w:numId="44" w16cid:durableId="388309414">
    <w:abstractNumId w:val="5"/>
  </w:num>
  <w:num w:numId="45" w16cid:durableId="1754007974">
    <w:abstractNumId w:val="39"/>
  </w:num>
  <w:num w:numId="46" w16cid:durableId="1728063346">
    <w:abstractNumId w:val="9"/>
  </w:num>
  <w:num w:numId="47" w16cid:durableId="1538083881">
    <w:abstractNumId w:val="41"/>
  </w:num>
  <w:num w:numId="48" w16cid:durableId="1502156952">
    <w:abstractNumId w:val="57"/>
  </w:num>
  <w:num w:numId="49" w16cid:durableId="1008554647">
    <w:abstractNumId w:val="6"/>
  </w:num>
  <w:num w:numId="50" w16cid:durableId="1509367463">
    <w:abstractNumId w:val="22"/>
  </w:num>
  <w:num w:numId="51" w16cid:durableId="206721109">
    <w:abstractNumId w:val="1"/>
  </w:num>
  <w:num w:numId="52" w16cid:durableId="67265170">
    <w:abstractNumId w:val="31"/>
  </w:num>
  <w:num w:numId="53" w16cid:durableId="1080295618">
    <w:abstractNumId w:val="0"/>
  </w:num>
  <w:num w:numId="54" w16cid:durableId="1373770148">
    <w:abstractNumId w:val="55"/>
  </w:num>
  <w:num w:numId="55" w16cid:durableId="1930774902">
    <w:abstractNumId w:val="2"/>
  </w:num>
  <w:num w:numId="56" w16cid:durableId="91051159">
    <w:abstractNumId w:val="52"/>
  </w:num>
  <w:num w:numId="57" w16cid:durableId="1847354690">
    <w:abstractNumId w:val="48"/>
  </w:num>
  <w:num w:numId="58" w16cid:durableId="1299729605">
    <w:abstractNumId w:val="46"/>
  </w:num>
  <w:num w:numId="59" w16cid:durableId="1965190194">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A8F"/>
    <w:rsid w:val="00007CEE"/>
    <w:rsid w:val="0001293D"/>
    <w:rsid w:val="0001382E"/>
    <w:rsid w:val="0001789C"/>
    <w:rsid w:val="000272AA"/>
    <w:rsid w:val="00031A2E"/>
    <w:rsid w:val="00033429"/>
    <w:rsid w:val="0003782D"/>
    <w:rsid w:val="00037AA6"/>
    <w:rsid w:val="000460C7"/>
    <w:rsid w:val="0005054E"/>
    <w:rsid w:val="0005311A"/>
    <w:rsid w:val="00057B96"/>
    <w:rsid w:val="0006316F"/>
    <w:rsid w:val="000736EB"/>
    <w:rsid w:val="000741CC"/>
    <w:rsid w:val="00074660"/>
    <w:rsid w:val="00093821"/>
    <w:rsid w:val="000A241E"/>
    <w:rsid w:val="000A7CEF"/>
    <w:rsid w:val="000C46BD"/>
    <w:rsid w:val="000D30C4"/>
    <w:rsid w:val="000D31D6"/>
    <w:rsid w:val="000E082B"/>
    <w:rsid w:val="000F0DD1"/>
    <w:rsid w:val="000F3209"/>
    <w:rsid w:val="000F515A"/>
    <w:rsid w:val="001002CF"/>
    <w:rsid w:val="00101201"/>
    <w:rsid w:val="00101D3C"/>
    <w:rsid w:val="00101D6F"/>
    <w:rsid w:val="001167BD"/>
    <w:rsid w:val="00130B47"/>
    <w:rsid w:val="00130D0D"/>
    <w:rsid w:val="001316B6"/>
    <w:rsid w:val="001322E3"/>
    <w:rsid w:val="0014015E"/>
    <w:rsid w:val="00140BAB"/>
    <w:rsid w:val="00150F7D"/>
    <w:rsid w:val="0015195F"/>
    <w:rsid w:val="001553B6"/>
    <w:rsid w:val="0015541D"/>
    <w:rsid w:val="00161130"/>
    <w:rsid w:val="0016383A"/>
    <w:rsid w:val="0016580F"/>
    <w:rsid w:val="00175E4A"/>
    <w:rsid w:val="00181A57"/>
    <w:rsid w:val="001939AE"/>
    <w:rsid w:val="001A513E"/>
    <w:rsid w:val="001B2CB5"/>
    <w:rsid w:val="001C0183"/>
    <w:rsid w:val="001C057E"/>
    <w:rsid w:val="001C3473"/>
    <w:rsid w:val="001C7A4D"/>
    <w:rsid w:val="001C7F9C"/>
    <w:rsid w:val="001D5D0A"/>
    <w:rsid w:val="001E3EB2"/>
    <w:rsid w:val="001F0BC5"/>
    <w:rsid w:val="00204021"/>
    <w:rsid w:val="00204187"/>
    <w:rsid w:val="00223C32"/>
    <w:rsid w:val="0022456A"/>
    <w:rsid w:val="0023429C"/>
    <w:rsid w:val="00234975"/>
    <w:rsid w:val="00237F9F"/>
    <w:rsid w:val="002429E4"/>
    <w:rsid w:val="002430B4"/>
    <w:rsid w:val="002476CE"/>
    <w:rsid w:val="00254737"/>
    <w:rsid w:val="002754A9"/>
    <w:rsid w:val="002815B4"/>
    <w:rsid w:val="00287044"/>
    <w:rsid w:val="002A4CFB"/>
    <w:rsid w:val="002A594F"/>
    <w:rsid w:val="002C18B8"/>
    <w:rsid w:val="002C4813"/>
    <w:rsid w:val="002C5BC1"/>
    <w:rsid w:val="002D61B0"/>
    <w:rsid w:val="002D78EB"/>
    <w:rsid w:val="002E437A"/>
    <w:rsid w:val="002E5B4C"/>
    <w:rsid w:val="002F0A6F"/>
    <w:rsid w:val="002F39DA"/>
    <w:rsid w:val="002F5E37"/>
    <w:rsid w:val="003004CE"/>
    <w:rsid w:val="00302565"/>
    <w:rsid w:val="00305942"/>
    <w:rsid w:val="00315BDC"/>
    <w:rsid w:val="00320991"/>
    <w:rsid w:val="0032101E"/>
    <w:rsid w:val="00337120"/>
    <w:rsid w:val="00343592"/>
    <w:rsid w:val="00352B60"/>
    <w:rsid w:val="00353AAC"/>
    <w:rsid w:val="0035622A"/>
    <w:rsid w:val="00362DED"/>
    <w:rsid w:val="003645B1"/>
    <w:rsid w:val="003704E0"/>
    <w:rsid w:val="00380E3E"/>
    <w:rsid w:val="00381B7A"/>
    <w:rsid w:val="0039168D"/>
    <w:rsid w:val="00395A7E"/>
    <w:rsid w:val="00395B51"/>
    <w:rsid w:val="003B7CDA"/>
    <w:rsid w:val="003C437E"/>
    <w:rsid w:val="003D1685"/>
    <w:rsid w:val="003D1EC6"/>
    <w:rsid w:val="003D2A7F"/>
    <w:rsid w:val="003E5C28"/>
    <w:rsid w:val="003F284E"/>
    <w:rsid w:val="003F7238"/>
    <w:rsid w:val="00403204"/>
    <w:rsid w:val="00406B59"/>
    <w:rsid w:val="004120B3"/>
    <w:rsid w:val="004137D3"/>
    <w:rsid w:val="00417CBB"/>
    <w:rsid w:val="0043160F"/>
    <w:rsid w:val="004338C9"/>
    <w:rsid w:val="00463F3C"/>
    <w:rsid w:val="00472BC5"/>
    <w:rsid w:val="00474F5D"/>
    <w:rsid w:val="004767C9"/>
    <w:rsid w:val="00480B17"/>
    <w:rsid w:val="004B4253"/>
    <w:rsid w:val="004C32A4"/>
    <w:rsid w:val="004C37C7"/>
    <w:rsid w:val="004C714A"/>
    <w:rsid w:val="004C7D31"/>
    <w:rsid w:val="004D1178"/>
    <w:rsid w:val="004D211C"/>
    <w:rsid w:val="004D36DB"/>
    <w:rsid w:val="004E3D71"/>
    <w:rsid w:val="004E49F3"/>
    <w:rsid w:val="004E525C"/>
    <w:rsid w:val="00512A59"/>
    <w:rsid w:val="00513B7F"/>
    <w:rsid w:val="00523E24"/>
    <w:rsid w:val="0053150E"/>
    <w:rsid w:val="005436BB"/>
    <w:rsid w:val="00553D86"/>
    <w:rsid w:val="00560F72"/>
    <w:rsid w:val="0059729C"/>
    <w:rsid w:val="00597905"/>
    <w:rsid w:val="005A2919"/>
    <w:rsid w:val="005A303C"/>
    <w:rsid w:val="005A3C2C"/>
    <w:rsid w:val="005B4D6A"/>
    <w:rsid w:val="005B507B"/>
    <w:rsid w:val="005C0960"/>
    <w:rsid w:val="005D1703"/>
    <w:rsid w:val="005D2A0B"/>
    <w:rsid w:val="005D2DA6"/>
    <w:rsid w:val="005D4F41"/>
    <w:rsid w:val="005D6A67"/>
    <w:rsid w:val="005E0A3C"/>
    <w:rsid w:val="005E6AA5"/>
    <w:rsid w:val="00605693"/>
    <w:rsid w:val="00607A5B"/>
    <w:rsid w:val="00610511"/>
    <w:rsid w:val="00611188"/>
    <w:rsid w:val="006114DC"/>
    <w:rsid w:val="0063544D"/>
    <w:rsid w:val="00641C0C"/>
    <w:rsid w:val="00650144"/>
    <w:rsid w:val="00651710"/>
    <w:rsid w:val="0065225C"/>
    <w:rsid w:val="006530C0"/>
    <w:rsid w:val="00653F90"/>
    <w:rsid w:val="006657F1"/>
    <w:rsid w:val="006713A9"/>
    <w:rsid w:val="00676B68"/>
    <w:rsid w:val="00681680"/>
    <w:rsid w:val="00685241"/>
    <w:rsid w:val="0068605D"/>
    <w:rsid w:val="00691F80"/>
    <w:rsid w:val="0069215A"/>
    <w:rsid w:val="006969AA"/>
    <w:rsid w:val="006B0AA5"/>
    <w:rsid w:val="006B0AAC"/>
    <w:rsid w:val="006D43A5"/>
    <w:rsid w:val="006D4CE4"/>
    <w:rsid w:val="006D5BBA"/>
    <w:rsid w:val="006E28B7"/>
    <w:rsid w:val="006F0770"/>
    <w:rsid w:val="006F256A"/>
    <w:rsid w:val="006F5F9C"/>
    <w:rsid w:val="006F78C6"/>
    <w:rsid w:val="00700ADC"/>
    <w:rsid w:val="00702D55"/>
    <w:rsid w:val="00704A41"/>
    <w:rsid w:val="00711D4E"/>
    <w:rsid w:val="0071409D"/>
    <w:rsid w:val="00716B9F"/>
    <w:rsid w:val="007248B0"/>
    <w:rsid w:val="00736F58"/>
    <w:rsid w:val="00737200"/>
    <w:rsid w:val="007374D1"/>
    <w:rsid w:val="00752F7E"/>
    <w:rsid w:val="00786C36"/>
    <w:rsid w:val="00790553"/>
    <w:rsid w:val="007964CB"/>
    <w:rsid w:val="007A1730"/>
    <w:rsid w:val="007A3AB7"/>
    <w:rsid w:val="007A44B8"/>
    <w:rsid w:val="007B46DA"/>
    <w:rsid w:val="007B546D"/>
    <w:rsid w:val="007B55E0"/>
    <w:rsid w:val="007C19DF"/>
    <w:rsid w:val="007C2905"/>
    <w:rsid w:val="007C54F3"/>
    <w:rsid w:val="007D1D06"/>
    <w:rsid w:val="007D287E"/>
    <w:rsid w:val="007D7355"/>
    <w:rsid w:val="007E1A5A"/>
    <w:rsid w:val="007E7245"/>
    <w:rsid w:val="00801A43"/>
    <w:rsid w:val="00804EF4"/>
    <w:rsid w:val="00806FDA"/>
    <w:rsid w:val="00820E6B"/>
    <w:rsid w:val="00821E53"/>
    <w:rsid w:val="0082521B"/>
    <w:rsid w:val="00852DD2"/>
    <w:rsid w:val="00865D48"/>
    <w:rsid w:val="0087316B"/>
    <w:rsid w:val="0088353E"/>
    <w:rsid w:val="00883BD3"/>
    <w:rsid w:val="00896DCE"/>
    <w:rsid w:val="008A28E3"/>
    <w:rsid w:val="008A3509"/>
    <w:rsid w:val="008A3F5B"/>
    <w:rsid w:val="008A5E67"/>
    <w:rsid w:val="008A705C"/>
    <w:rsid w:val="008B1951"/>
    <w:rsid w:val="008B1A42"/>
    <w:rsid w:val="008B3807"/>
    <w:rsid w:val="008B57B5"/>
    <w:rsid w:val="008B5D63"/>
    <w:rsid w:val="008B6B50"/>
    <w:rsid w:val="008C079C"/>
    <w:rsid w:val="008C7830"/>
    <w:rsid w:val="008D05DB"/>
    <w:rsid w:val="008D07C1"/>
    <w:rsid w:val="00904000"/>
    <w:rsid w:val="00907CB3"/>
    <w:rsid w:val="009156C0"/>
    <w:rsid w:val="00924D20"/>
    <w:rsid w:val="00927A35"/>
    <w:rsid w:val="00931EDD"/>
    <w:rsid w:val="00932E97"/>
    <w:rsid w:val="009331BC"/>
    <w:rsid w:val="0093641D"/>
    <w:rsid w:val="00945119"/>
    <w:rsid w:val="00956DDD"/>
    <w:rsid w:val="009575F9"/>
    <w:rsid w:val="00962171"/>
    <w:rsid w:val="00967C53"/>
    <w:rsid w:val="009758D7"/>
    <w:rsid w:val="00975B9F"/>
    <w:rsid w:val="009A0523"/>
    <w:rsid w:val="009A1EC6"/>
    <w:rsid w:val="009A3C5C"/>
    <w:rsid w:val="009A748D"/>
    <w:rsid w:val="009A758E"/>
    <w:rsid w:val="009B524F"/>
    <w:rsid w:val="009B6A2B"/>
    <w:rsid w:val="009C0077"/>
    <w:rsid w:val="009C35AC"/>
    <w:rsid w:val="009C3F93"/>
    <w:rsid w:val="009C5C59"/>
    <w:rsid w:val="009D1447"/>
    <w:rsid w:val="009D29AE"/>
    <w:rsid w:val="009D6BF1"/>
    <w:rsid w:val="009E15B6"/>
    <w:rsid w:val="009F2BA2"/>
    <w:rsid w:val="009F4061"/>
    <w:rsid w:val="009F4EE0"/>
    <w:rsid w:val="009F6F17"/>
    <w:rsid w:val="009F7726"/>
    <w:rsid w:val="00A04284"/>
    <w:rsid w:val="00A164A3"/>
    <w:rsid w:val="00A23209"/>
    <w:rsid w:val="00A27400"/>
    <w:rsid w:val="00A3329F"/>
    <w:rsid w:val="00A35F91"/>
    <w:rsid w:val="00A414D7"/>
    <w:rsid w:val="00A43417"/>
    <w:rsid w:val="00A4494F"/>
    <w:rsid w:val="00A452D8"/>
    <w:rsid w:val="00A45ECA"/>
    <w:rsid w:val="00A53504"/>
    <w:rsid w:val="00A72ADA"/>
    <w:rsid w:val="00A77815"/>
    <w:rsid w:val="00A831FD"/>
    <w:rsid w:val="00A87B6B"/>
    <w:rsid w:val="00A919F3"/>
    <w:rsid w:val="00A96724"/>
    <w:rsid w:val="00AA2EB9"/>
    <w:rsid w:val="00AA54C7"/>
    <w:rsid w:val="00AA5EF3"/>
    <w:rsid w:val="00AA7954"/>
    <w:rsid w:val="00AC04DF"/>
    <w:rsid w:val="00AC4678"/>
    <w:rsid w:val="00AC66E0"/>
    <w:rsid w:val="00AC69F1"/>
    <w:rsid w:val="00AC727D"/>
    <w:rsid w:val="00AE231E"/>
    <w:rsid w:val="00AE63AF"/>
    <w:rsid w:val="00AF43D4"/>
    <w:rsid w:val="00AF5DC9"/>
    <w:rsid w:val="00B028DB"/>
    <w:rsid w:val="00B12EDF"/>
    <w:rsid w:val="00B35B3E"/>
    <w:rsid w:val="00B373E6"/>
    <w:rsid w:val="00B50A24"/>
    <w:rsid w:val="00B57DCB"/>
    <w:rsid w:val="00B57F55"/>
    <w:rsid w:val="00B76FB0"/>
    <w:rsid w:val="00B77506"/>
    <w:rsid w:val="00B851D6"/>
    <w:rsid w:val="00B90028"/>
    <w:rsid w:val="00B91D84"/>
    <w:rsid w:val="00BA5375"/>
    <w:rsid w:val="00BC74C3"/>
    <w:rsid w:val="00BD0D7A"/>
    <w:rsid w:val="00BD2E27"/>
    <w:rsid w:val="00BE1AAB"/>
    <w:rsid w:val="00BE5844"/>
    <w:rsid w:val="00BF468C"/>
    <w:rsid w:val="00C04215"/>
    <w:rsid w:val="00C14A5C"/>
    <w:rsid w:val="00C27499"/>
    <w:rsid w:val="00C303AA"/>
    <w:rsid w:val="00C316E5"/>
    <w:rsid w:val="00C43D7A"/>
    <w:rsid w:val="00C52FF4"/>
    <w:rsid w:val="00C54254"/>
    <w:rsid w:val="00C56C34"/>
    <w:rsid w:val="00C56C57"/>
    <w:rsid w:val="00C628FF"/>
    <w:rsid w:val="00C70947"/>
    <w:rsid w:val="00C81C9D"/>
    <w:rsid w:val="00C8229E"/>
    <w:rsid w:val="00C83FA4"/>
    <w:rsid w:val="00C875B5"/>
    <w:rsid w:val="00C87748"/>
    <w:rsid w:val="00CA3858"/>
    <w:rsid w:val="00CA7B3B"/>
    <w:rsid w:val="00CB41C9"/>
    <w:rsid w:val="00CC0910"/>
    <w:rsid w:val="00CD7175"/>
    <w:rsid w:val="00CD7EAB"/>
    <w:rsid w:val="00CE1754"/>
    <w:rsid w:val="00CE3DD0"/>
    <w:rsid w:val="00CE548C"/>
    <w:rsid w:val="00D01196"/>
    <w:rsid w:val="00D027A5"/>
    <w:rsid w:val="00D02C0C"/>
    <w:rsid w:val="00D04B70"/>
    <w:rsid w:val="00D04F54"/>
    <w:rsid w:val="00D124D2"/>
    <w:rsid w:val="00D1406C"/>
    <w:rsid w:val="00D150F1"/>
    <w:rsid w:val="00D20DDD"/>
    <w:rsid w:val="00D246FB"/>
    <w:rsid w:val="00D32ECF"/>
    <w:rsid w:val="00D36F4C"/>
    <w:rsid w:val="00D43F5D"/>
    <w:rsid w:val="00D470A9"/>
    <w:rsid w:val="00D51423"/>
    <w:rsid w:val="00D53CA8"/>
    <w:rsid w:val="00D56161"/>
    <w:rsid w:val="00D60A34"/>
    <w:rsid w:val="00D644B9"/>
    <w:rsid w:val="00D75925"/>
    <w:rsid w:val="00D836C4"/>
    <w:rsid w:val="00D86B17"/>
    <w:rsid w:val="00D917F5"/>
    <w:rsid w:val="00DB42EE"/>
    <w:rsid w:val="00DB5B13"/>
    <w:rsid w:val="00DB5CEC"/>
    <w:rsid w:val="00DD6B09"/>
    <w:rsid w:val="00DD74BD"/>
    <w:rsid w:val="00E03F2E"/>
    <w:rsid w:val="00E10221"/>
    <w:rsid w:val="00E15209"/>
    <w:rsid w:val="00E21DFE"/>
    <w:rsid w:val="00E2367B"/>
    <w:rsid w:val="00E27A51"/>
    <w:rsid w:val="00E3236E"/>
    <w:rsid w:val="00E35679"/>
    <w:rsid w:val="00E54B76"/>
    <w:rsid w:val="00E573E5"/>
    <w:rsid w:val="00E72698"/>
    <w:rsid w:val="00E72FA9"/>
    <w:rsid w:val="00E738EC"/>
    <w:rsid w:val="00E8139C"/>
    <w:rsid w:val="00E8643F"/>
    <w:rsid w:val="00E900A7"/>
    <w:rsid w:val="00EB69BD"/>
    <w:rsid w:val="00ED6C8D"/>
    <w:rsid w:val="00EF0A51"/>
    <w:rsid w:val="00EF4B88"/>
    <w:rsid w:val="00EF5A89"/>
    <w:rsid w:val="00EF63F3"/>
    <w:rsid w:val="00F1445A"/>
    <w:rsid w:val="00F21C29"/>
    <w:rsid w:val="00F256A7"/>
    <w:rsid w:val="00F2754E"/>
    <w:rsid w:val="00F2784C"/>
    <w:rsid w:val="00F41CC3"/>
    <w:rsid w:val="00F41CF5"/>
    <w:rsid w:val="00F435DC"/>
    <w:rsid w:val="00F53E55"/>
    <w:rsid w:val="00F540D9"/>
    <w:rsid w:val="00F7535E"/>
    <w:rsid w:val="00F75D86"/>
    <w:rsid w:val="00F92628"/>
    <w:rsid w:val="00F938F3"/>
    <w:rsid w:val="00F94AD6"/>
    <w:rsid w:val="00FA0E63"/>
    <w:rsid w:val="00FB37F6"/>
    <w:rsid w:val="00FB5D7E"/>
    <w:rsid w:val="00FB78EC"/>
    <w:rsid w:val="00FB7C02"/>
    <w:rsid w:val="00FC1D0B"/>
    <w:rsid w:val="00FC2A8F"/>
    <w:rsid w:val="00FD59BE"/>
    <w:rsid w:val="00FE058F"/>
    <w:rsid w:val="00FE5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815A"/>
  <w15:docId w15:val="{557B7A25-366E-4A42-873E-2E991764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C32"/>
  </w:style>
  <w:style w:type="paragraph" w:styleId="Heading1">
    <w:name w:val="heading 1"/>
    <w:basedOn w:val="Normal"/>
    <w:next w:val="Normal"/>
    <w:uiPriority w:val="9"/>
    <w:qFormat/>
    <w:pPr>
      <w:keepNext/>
      <w:outlineLvl w:val="0"/>
    </w:pPr>
    <w:rPr>
      <w:rFonts w:ascii="Tahoma" w:eastAsia="Tahoma" w:hAnsi="Tahoma" w:cs="Tahoma"/>
      <w:i/>
    </w:rPr>
  </w:style>
  <w:style w:type="paragraph" w:styleId="Heading2">
    <w:name w:val="heading 2"/>
    <w:basedOn w:val="Normal"/>
    <w:next w:val="Normal"/>
    <w:uiPriority w:val="9"/>
    <w:semiHidden/>
    <w:unhideWhenUsed/>
    <w:qFormat/>
    <w:pPr>
      <w:keepNext/>
      <w:outlineLvl w:val="1"/>
    </w:pPr>
    <w:rPr>
      <w:rFonts w:ascii="Tahoma" w:eastAsia="Tahoma" w:hAnsi="Tahoma" w:cs="Tahoma"/>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jc w:val="center"/>
    </w:pPr>
    <w:rPr>
      <w:rFonts w:ascii="Tahoma" w:eastAsia="Tahoma" w:hAnsi="Tahoma" w:cs="Tahoma"/>
      <w:b/>
      <w:sz w:val="40"/>
      <w:szCs w:val="40"/>
    </w:rPr>
  </w:style>
  <w:style w:type="paragraph" w:styleId="Subtitle">
    <w:name w:val="Subtitle"/>
    <w:basedOn w:val="Normal"/>
    <w:next w:val="Normal"/>
    <w:uiPriority w:val="11"/>
    <w:qFormat/>
    <w:pPr>
      <w:jc w:val="center"/>
    </w:pPr>
    <w:rPr>
      <w:rFonts w:ascii="Tahoma" w:eastAsia="Tahoma" w:hAnsi="Tahoma" w:cs="Tahoma"/>
      <w:b/>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sz w:val="20"/>
      <w:szCs w:val="20"/>
    </w:rPr>
    <w:tblPr>
      <w:tblStyleRowBandSize w:val="1"/>
      <w:tblStyleColBandSize w:val="1"/>
    </w:tblPr>
  </w:style>
  <w:style w:type="table" w:customStyle="1" w:styleId="a1">
    <w:basedOn w:val="TableNormal"/>
    <w:rPr>
      <w:sz w:val="20"/>
      <w:szCs w:val="20"/>
    </w:rPr>
    <w:tblPr>
      <w:tblStyleRowBandSize w:val="1"/>
      <w:tblStyleColBandSize w:val="1"/>
    </w:tblPr>
  </w:style>
  <w:style w:type="table" w:customStyle="1" w:styleId="a2">
    <w:basedOn w:val="TableNormal"/>
    <w:rPr>
      <w:sz w:val="20"/>
      <w:szCs w:val="20"/>
    </w:rPr>
    <w:tblPr>
      <w:tblStyleRowBandSize w:val="1"/>
      <w:tblStyleColBandSize w:val="1"/>
    </w:tblPr>
  </w:style>
  <w:style w:type="table" w:customStyle="1" w:styleId="a3">
    <w:basedOn w:val="TableNormal"/>
    <w:rPr>
      <w:sz w:val="20"/>
      <w:szCs w:val="20"/>
    </w:rPr>
    <w:tblPr>
      <w:tblStyleRowBandSize w:val="1"/>
      <w:tblStyleColBandSize w:val="1"/>
    </w:tblPr>
  </w:style>
  <w:style w:type="table" w:customStyle="1" w:styleId="a4">
    <w:basedOn w:val="TableNormal"/>
    <w:rPr>
      <w:sz w:val="20"/>
      <w:szCs w:val="20"/>
    </w:rPr>
    <w:tblPr>
      <w:tblStyleRowBandSize w:val="1"/>
      <w:tblStyleColBandSize w:val="1"/>
    </w:tblPr>
  </w:style>
  <w:style w:type="table" w:customStyle="1" w:styleId="a5">
    <w:basedOn w:val="TableNormal"/>
    <w:rPr>
      <w:sz w:val="20"/>
      <w:szCs w:val="20"/>
    </w:rPr>
    <w:tblPr>
      <w:tblStyleRowBandSize w:val="1"/>
      <w:tblStyleColBandSize w:val="1"/>
    </w:tblPr>
  </w:style>
  <w:style w:type="table" w:customStyle="1" w:styleId="a6">
    <w:basedOn w:val="TableNormal"/>
    <w:rPr>
      <w:sz w:val="20"/>
      <w:szCs w:val="20"/>
    </w:rPr>
    <w:tblPr>
      <w:tblStyleRowBandSize w:val="1"/>
      <w:tblStyleColBandSize w:val="1"/>
    </w:tblPr>
  </w:style>
  <w:style w:type="table" w:customStyle="1" w:styleId="a7">
    <w:basedOn w:val="TableNormal"/>
    <w:rPr>
      <w:sz w:val="20"/>
      <w:szCs w:val="20"/>
    </w:rPr>
    <w:tblPr>
      <w:tblStyleRowBandSize w:val="1"/>
      <w:tblStyleColBandSize w:val="1"/>
    </w:tblPr>
  </w:style>
  <w:style w:type="table" w:customStyle="1" w:styleId="a8">
    <w:basedOn w:val="TableNormal"/>
    <w:rPr>
      <w:sz w:val="20"/>
      <w:szCs w:val="20"/>
    </w:rPr>
    <w:tblPr>
      <w:tblStyleRowBandSize w:val="1"/>
      <w:tblStyleColBandSize w:val="1"/>
    </w:tblPr>
  </w:style>
  <w:style w:type="table" w:customStyle="1" w:styleId="a9">
    <w:basedOn w:val="TableNormal"/>
    <w:rPr>
      <w:sz w:val="20"/>
      <w:szCs w:val="20"/>
    </w:rPr>
    <w:tblPr>
      <w:tblStyleRowBandSize w:val="1"/>
      <w:tblStyleColBandSize w:val="1"/>
    </w:tblPr>
  </w:style>
  <w:style w:type="table" w:customStyle="1" w:styleId="aa">
    <w:basedOn w:val="TableNormal"/>
    <w:rPr>
      <w:sz w:val="20"/>
      <w:szCs w:val="20"/>
    </w:rPr>
    <w:tblPr>
      <w:tblStyleRowBandSize w:val="1"/>
      <w:tblStyleColBandSize w:val="1"/>
    </w:tblPr>
  </w:style>
  <w:style w:type="table" w:customStyle="1" w:styleId="ab">
    <w:basedOn w:val="TableNormal"/>
    <w:rPr>
      <w:sz w:val="20"/>
      <w:szCs w:val="20"/>
    </w:rPr>
    <w:tblPr>
      <w:tblStyleRowBandSize w:val="1"/>
      <w:tblStyleColBandSize w:val="1"/>
    </w:tblPr>
  </w:style>
  <w:style w:type="paragraph" w:styleId="BodyText">
    <w:name w:val="Body Text"/>
    <w:basedOn w:val="Normal"/>
    <w:link w:val="BodyTextChar"/>
    <w:rsid w:val="00560091"/>
    <w:rPr>
      <w:rFonts w:ascii="Tahoma" w:hAnsi="Tahoma"/>
      <w:szCs w:val="20"/>
    </w:rPr>
  </w:style>
  <w:style w:type="character" w:customStyle="1" w:styleId="BodyTextChar">
    <w:name w:val="Body Text Char"/>
    <w:basedOn w:val="DefaultParagraphFont"/>
    <w:link w:val="BodyText"/>
    <w:rsid w:val="00560091"/>
    <w:rPr>
      <w:rFonts w:ascii="Tahoma" w:hAnsi="Tahoma"/>
      <w:szCs w:val="20"/>
    </w:rPr>
  </w:style>
  <w:style w:type="paragraph" w:styleId="Footer">
    <w:name w:val="footer"/>
    <w:basedOn w:val="Normal"/>
    <w:link w:val="FooterChar"/>
    <w:rsid w:val="00560091"/>
    <w:pPr>
      <w:tabs>
        <w:tab w:val="center" w:pos="4320"/>
        <w:tab w:val="right" w:pos="8640"/>
      </w:tabs>
    </w:pPr>
  </w:style>
  <w:style w:type="character" w:customStyle="1" w:styleId="FooterChar">
    <w:name w:val="Footer Char"/>
    <w:basedOn w:val="DefaultParagraphFont"/>
    <w:link w:val="Footer"/>
    <w:rsid w:val="00560091"/>
  </w:style>
  <w:style w:type="character" w:styleId="PageNumber">
    <w:name w:val="page number"/>
    <w:basedOn w:val="DefaultParagraphFont"/>
    <w:uiPriority w:val="99"/>
    <w:rsid w:val="00D07FBF"/>
  </w:style>
  <w:style w:type="paragraph" w:styleId="Header">
    <w:name w:val="header"/>
    <w:basedOn w:val="Normal"/>
    <w:link w:val="HeaderChar"/>
    <w:uiPriority w:val="99"/>
    <w:unhideWhenUsed/>
    <w:rsid w:val="008D7CBB"/>
    <w:pPr>
      <w:tabs>
        <w:tab w:val="center" w:pos="4680"/>
        <w:tab w:val="right" w:pos="9360"/>
      </w:tabs>
    </w:pPr>
  </w:style>
  <w:style w:type="character" w:customStyle="1" w:styleId="HeaderChar">
    <w:name w:val="Header Char"/>
    <w:basedOn w:val="DefaultParagraphFont"/>
    <w:link w:val="Header"/>
    <w:uiPriority w:val="99"/>
    <w:rsid w:val="008D7CBB"/>
  </w:style>
  <w:style w:type="paragraph" w:styleId="NormalWeb">
    <w:name w:val="Normal (Web)"/>
    <w:basedOn w:val="Normal"/>
    <w:uiPriority w:val="99"/>
    <w:unhideWhenUsed/>
    <w:rsid w:val="007350E1"/>
    <w:pPr>
      <w:spacing w:before="100" w:beforeAutospacing="1" w:after="100" w:afterAutospacing="1"/>
    </w:pPr>
  </w:style>
  <w:style w:type="table" w:styleId="TableGrid">
    <w:name w:val="Table Grid"/>
    <w:basedOn w:val="TableNormal"/>
    <w:uiPriority w:val="39"/>
    <w:rsid w:val="000A4B50"/>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99"/>
    <w:rsid w:val="000A4B50"/>
    <w:rPr>
      <w:rFonts w:ascii="Tahoma" w:eastAsia="Tahoma" w:hAnsi="Tahoma" w:cs="Tahoma"/>
      <w:b/>
      <w:sz w:val="40"/>
      <w:szCs w:val="40"/>
    </w:rPr>
  </w:style>
  <w:style w:type="paragraph" w:styleId="ListParagraph">
    <w:name w:val="List Paragraph"/>
    <w:basedOn w:val="Normal"/>
    <w:uiPriority w:val="34"/>
    <w:qFormat/>
    <w:rsid w:val="000C072F"/>
    <w:pPr>
      <w:ind w:left="720"/>
      <w:contextualSpacing/>
    </w:pPr>
  </w:style>
  <w:style w:type="table" w:customStyle="1" w:styleId="ac">
    <w:basedOn w:val="TableNormal"/>
    <w:rPr>
      <w:rFonts w:ascii="Cambria" w:eastAsia="Cambria" w:hAnsi="Cambria" w:cs="Cambria"/>
      <w:sz w:val="20"/>
      <w:szCs w:val="20"/>
    </w:rPr>
    <w:tblPr>
      <w:tblStyleRowBandSize w:val="1"/>
      <w:tblStyleColBandSize w:val="1"/>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rPr>
      <w:rFonts w:ascii="Cambria" w:eastAsia="Cambria" w:hAnsi="Cambria" w:cs="Cambria"/>
      <w:sz w:val="20"/>
      <w:szCs w:val="20"/>
    </w:rPr>
    <w:tblPr>
      <w:tblStyleRowBandSize w:val="1"/>
      <w:tblStyleColBandSize w:val="1"/>
    </w:tblPr>
  </w:style>
  <w:style w:type="table" w:customStyle="1" w:styleId="af1">
    <w:basedOn w:val="TableNormal"/>
    <w:rPr>
      <w:rFonts w:ascii="Cambria" w:eastAsia="Cambria" w:hAnsi="Cambria" w:cs="Cambria"/>
      <w:sz w:val="20"/>
      <w:szCs w:val="20"/>
    </w:rPr>
    <w:tblPr>
      <w:tblStyleRowBandSize w:val="1"/>
      <w:tblStyleColBandSize w:val="1"/>
    </w:tblPr>
  </w:style>
  <w:style w:type="table" w:customStyle="1" w:styleId="af2">
    <w:basedOn w:val="TableNormal"/>
    <w:rPr>
      <w:rFonts w:ascii="Cambria" w:eastAsia="Cambria" w:hAnsi="Cambria" w:cs="Cambria"/>
      <w:sz w:val="20"/>
      <w:szCs w:val="20"/>
    </w:rPr>
    <w:tblPr>
      <w:tblStyleRowBandSize w:val="1"/>
      <w:tblStyleColBandSize w:val="1"/>
    </w:tblPr>
  </w:style>
  <w:style w:type="table" w:customStyle="1" w:styleId="af3">
    <w:basedOn w:val="TableNormal"/>
    <w:rPr>
      <w:rFonts w:ascii="Cambria" w:eastAsia="Cambria" w:hAnsi="Cambria" w:cs="Cambria"/>
      <w:sz w:val="20"/>
      <w:szCs w:val="20"/>
    </w:rPr>
    <w:tblPr>
      <w:tblStyleRowBandSize w:val="1"/>
      <w:tblStyleColBandSize w:val="1"/>
    </w:tblPr>
  </w:style>
  <w:style w:type="table" w:customStyle="1" w:styleId="af4">
    <w:basedOn w:val="TableNormal"/>
    <w:rPr>
      <w:rFonts w:ascii="Cambria" w:eastAsia="Cambria" w:hAnsi="Cambria" w:cs="Cambria"/>
      <w:sz w:val="20"/>
      <w:szCs w:val="20"/>
    </w:rPr>
    <w:tblPr>
      <w:tblStyleRowBandSize w:val="1"/>
      <w:tblStyleColBandSize w:val="1"/>
    </w:tblPr>
  </w:style>
  <w:style w:type="table" w:customStyle="1" w:styleId="af5">
    <w:basedOn w:val="TableNormal"/>
    <w:rPr>
      <w:rFonts w:ascii="Cambria" w:eastAsia="Cambria" w:hAnsi="Cambria" w:cs="Cambria"/>
      <w:sz w:val="20"/>
      <w:szCs w:val="20"/>
    </w:rPr>
    <w:tblPr>
      <w:tblStyleRowBandSize w:val="1"/>
      <w:tblStyleColBandSize w:val="1"/>
    </w:tblPr>
  </w:style>
  <w:style w:type="table" w:customStyle="1" w:styleId="af6">
    <w:basedOn w:val="TableNormal"/>
    <w:rPr>
      <w:rFonts w:ascii="Cambria" w:eastAsia="Cambria" w:hAnsi="Cambria" w:cs="Cambria"/>
      <w:sz w:val="20"/>
      <w:szCs w:val="20"/>
    </w:rPr>
    <w:tblPr>
      <w:tblStyleRowBandSize w:val="1"/>
      <w:tblStyleColBandSize w:val="1"/>
    </w:tblPr>
  </w:style>
  <w:style w:type="paragraph" w:customStyle="1" w:styleId="TitleA">
    <w:name w:val="Title A"/>
    <w:rsid w:val="00523E24"/>
    <w:pPr>
      <w:pBdr>
        <w:top w:val="nil"/>
        <w:left w:val="nil"/>
        <w:bottom w:val="nil"/>
        <w:right w:val="nil"/>
        <w:between w:val="nil"/>
        <w:bar w:val="nil"/>
      </w:pBdr>
      <w:jc w:val="center"/>
    </w:pPr>
    <w:rPr>
      <w:rFonts w:ascii="Tahoma" w:eastAsia="Arial Unicode MS" w:hAnsi="Arial Unicode MS" w:cs="Arial Unicode MS"/>
      <w:b/>
      <w:bCs/>
      <w:color w:val="000000"/>
      <w:sz w:val="40"/>
      <w:szCs w:val="40"/>
      <w:bdr w:val="nil"/>
    </w:rPr>
  </w:style>
  <w:style w:type="paragraph" w:customStyle="1" w:styleId="FreeForm">
    <w:name w:val="Free Form"/>
    <w:rsid w:val="00523E24"/>
    <w:pPr>
      <w:pBdr>
        <w:top w:val="nil"/>
        <w:left w:val="nil"/>
        <w:bottom w:val="nil"/>
        <w:right w:val="nil"/>
        <w:between w:val="nil"/>
        <w:bar w:val="nil"/>
      </w:pBdr>
    </w:pPr>
    <w:rPr>
      <w:rFonts w:ascii="Helvetica" w:eastAsia="Arial Unicode MS" w:hAnsi="Arial Unicode MS" w:cs="Arial Unicode MS"/>
      <w:color w:val="000000"/>
      <w:bdr w:val="nil"/>
    </w:rPr>
  </w:style>
  <w:style w:type="paragraph" w:styleId="BalloonText">
    <w:name w:val="Balloon Text"/>
    <w:basedOn w:val="Normal"/>
    <w:link w:val="BalloonTextChar"/>
    <w:uiPriority w:val="99"/>
    <w:semiHidden/>
    <w:unhideWhenUsed/>
    <w:rsid w:val="00D04F54"/>
    <w:rPr>
      <w:sz w:val="18"/>
      <w:szCs w:val="18"/>
    </w:rPr>
  </w:style>
  <w:style w:type="character" w:customStyle="1" w:styleId="BalloonTextChar">
    <w:name w:val="Balloon Text Char"/>
    <w:basedOn w:val="DefaultParagraphFont"/>
    <w:link w:val="BalloonText"/>
    <w:uiPriority w:val="99"/>
    <w:semiHidden/>
    <w:rsid w:val="00D04F54"/>
    <w:rPr>
      <w:sz w:val="18"/>
      <w:szCs w:val="18"/>
    </w:rPr>
  </w:style>
  <w:style w:type="character" w:customStyle="1" w:styleId="apple-tab-span">
    <w:name w:val="apple-tab-span"/>
    <w:basedOn w:val="DefaultParagraphFont"/>
    <w:rsid w:val="002C18B8"/>
  </w:style>
  <w:style w:type="character" w:styleId="Hyperlink">
    <w:name w:val="Hyperlink"/>
    <w:basedOn w:val="DefaultParagraphFont"/>
    <w:uiPriority w:val="99"/>
    <w:unhideWhenUsed/>
    <w:rsid w:val="006F0770"/>
    <w:rPr>
      <w:color w:val="0000FF"/>
      <w:u w:val="single"/>
    </w:rPr>
  </w:style>
  <w:style w:type="character" w:styleId="UnresolvedMention">
    <w:name w:val="Unresolved Mention"/>
    <w:basedOn w:val="DefaultParagraphFont"/>
    <w:uiPriority w:val="99"/>
    <w:semiHidden/>
    <w:unhideWhenUsed/>
    <w:rsid w:val="00395A7E"/>
    <w:rPr>
      <w:color w:val="605E5C"/>
      <w:shd w:val="clear" w:color="auto" w:fill="E1DFDD"/>
    </w:rPr>
  </w:style>
  <w:style w:type="character" w:customStyle="1" w:styleId="apple-converted-space">
    <w:name w:val="apple-converted-space"/>
    <w:basedOn w:val="DefaultParagraphFont"/>
    <w:rsid w:val="004D1178"/>
  </w:style>
  <w:style w:type="character" w:styleId="FollowedHyperlink">
    <w:name w:val="FollowedHyperlink"/>
    <w:basedOn w:val="DefaultParagraphFont"/>
    <w:uiPriority w:val="99"/>
    <w:semiHidden/>
    <w:unhideWhenUsed/>
    <w:rsid w:val="00AF5DC9"/>
    <w:rPr>
      <w:color w:val="800080" w:themeColor="followedHyperlink"/>
      <w:u w:val="single"/>
    </w:rPr>
  </w:style>
  <w:style w:type="paragraph" w:styleId="ListBullet">
    <w:name w:val="List Bullet"/>
    <w:basedOn w:val="Normal"/>
    <w:autoRedefine/>
    <w:uiPriority w:val="99"/>
    <w:rsid w:val="00C70947"/>
    <w:pPr>
      <w:numPr>
        <w:numId w:val="16"/>
      </w:numPr>
      <w:tabs>
        <w:tab w:val="clear" w:pos="810"/>
        <w:tab w:val="num" w:pos="360"/>
      </w:tabs>
      <w:ind w:left="360" w:hanging="360"/>
    </w:pPr>
    <w:rPr>
      <w:rFonts w:eastAsia="MS ??"/>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60982">
      <w:bodyDiv w:val="1"/>
      <w:marLeft w:val="0"/>
      <w:marRight w:val="0"/>
      <w:marTop w:val="0"/>
      <w:marBottom w:val="0"/>
      <w:divBdr>
        <w:top w:val="none" w:sz="0" w:space="0" w:color="auto"/>
        <w:left w:val="none" w:sz="0" w:space="0" w:color="auto"/>
        <w:bottom w:val="none" w:sz="0" w:space="0" w:color="auto"/>
        <w:right w:val="none" w:sz="0" w:space="0" w:color="auto"/>
      </w:divBdr>
    </w:div>
    <w:div w:id="236864171">
      <w:bodyDiv w:val="1"/>
      <w:marLeft w:val="0"/>
      <w:marRight w:val="0"/>
      <w:marTop w:val="0"/>
      <w:marBottom w:val="0"/>
      <w:divBdr>
        <w:top w:val="none" w:sz="0" w:space="0" w:color="auto"/>
        <w:left w:val="none" w:sz="0" w:space="0" w:color="auto"/>
        <w:bottom w:val="none" w:sz="0" w:space="0" w:color="auto"/>
        <w:right w:val="none" w:sz="0" w:space="0" w:color="auto"/>
      </w:divBdr>
      <w:divsChild>
        <w:div w:id="1116560500">
          <w:marLeft w:val="0"/>
          <w:marRight w:val="0"/>
          <w:marTop w:val="0"/>
          <w:marBottom w:val="0"/>
          <w:divBdr>
            <w:top w:val="single" w:sz="2" w:space="0" w:color="E5E7EB"/>
            <w:left w:val="single" w:sz="2" w:space="0" w:color="E5E7EB"/>
            <w:bottom w:val="single" w:sz="2" w:space="0" w:color="E5E7EB"/>
            <w:right w:val="single" w:sz="2" w:space="0" w:color="E5E7EB"/>
          </w:divBdr>
        </w:div>
        <w:div w:id="19589464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38567250">
      <w:bodyDiv w:val="1"/>
      <w:marLeft w:val="0"/>
      <w:marRight w:val="0"/>
      <w:marTop w:val="0"/>
      <w:marBottom w:val="0"/>
      <w:divBdr>
        <w:top w:val="none" w:sz="0" w:space="0" w:color="auto"/>
        <w:left w:val="none" w:sz="0" w:space="0" w:color="auto"/>
        <w:bottom w:val="none" w:sz="0" w:space="0" w:color="auto"/>
        <w:right w:val="none" w:sz="0" w:space="0" w:color="auto"/>
      </w:divBdr>
    </w:div>
    <w:div w:id="306860917">
      <w:bodyDiv w:val="1"/>
      <w:marLeft w:val="0"/>
      <w:marRight w:val="0"/>
      <w:marTop w:val="0"/>
      <w:marBottom w:val="0"/>
      <w:divBdr>
        <w:top w:val="none" w:sz="0" w:space="0" w:color="auto"/>
        <w:left w:val="none" w:sz="0" w:space="0" w:color="auto"/>
        <w:bottom w:val="none" w:sz="0" w:space="0" w:color="auto"/>
        <w:right w:val="none" w:sz="0" w:space="0" w:color="auto"/>
      </w:divBdr>
      <w:divsChild>
        <w:div w:id="993143333">
          <w:marLeft w:val="0"/>
          <w:marRight w:val="0"/>
          <w:marTop w:val="0"/>
          <w:marBottom w:val="0"/>
          <w:divBdr>
            <w:top w:val="none" w:sz="0" w:space="0" w:color="auto"/>
            <w:left w:val="none" w:sz="0" w:space="0" w:color="auto"/>
            <w:bottom w:val="none" w:sz="0" w:space="0" w:color="auto"/>
            <w:right w:val="none" w:sz="0" w:space="0" w:color="auto"/>
          </w:divBdr>
        </w:div>
        <w:div w:id="1943489756">
          <w:marLeft w:val="0"/>
          <w:marRight w:val="0"/>
          <w:marTop w:val="0"/>
          <w:marBottom w:val="0"/>
          <w:divBdr>
            <w:top w:val="none" w:sz="0" w:space="0" w:color="auto"/>
            <w:left w:val="none" w:sz="0" w:space="0" w:color="auto"/>
            <w:bottom w:val="none" w:sz="0" w:space="0" w:color="auto"/>
            <w:right w:val="none" w:sz="0" w:space="0" w:color="auto"/>
          </w:divBdr>
        </w:div>
        <w:div w:id="1201359444">
          <w:marLeft w:val="0"/>
          <w:marRight w:val="0"/>
          <w:marTop w:val="0"/>
          <w:marBottom w:val="0"/>
          <w:divBdr>
            <w:top w:val="none" w:sz="0" w:space="0" w:color="auto"/>
            <w:left w:val="none" w:sz="0" w:space="0" w:color="auto"/>
            <w:bottom w:val="none" w:sz="0" w:space="0" w:color="auto"/>
            <w:right w:val="none" w:sz="0" w:space="0" w:color="auto"/>
          </w:divBdr>
          <w:divsChild>
            <w:div w:id="910504275">
              <w:marLeft w:val="0"/>
              <w:marRight w:val="0"/>
              <w:marTop w:val="0"/>
              <w:marBottom w:val="0"/>
              <w:divBdr>
                <w:top w:val="none" w:sz="0" w:space="0" w:color="auto"/>
                <w:left w:val="none" w:sz="0" w:space="0" w:color="auto"/>
                <w:bottom w:val="none" w:sz="0" w:space="0" w:color="auto"/>
                <w:right w:val="none" w:sz="0" w:space="0" w:color="auto"/>
              </w:divBdr>
            </w:div>
            <w:div w:id="1132018116">
              <w:marLeft w:val="0"/>
              <w:marRight w:val="0"/>
              <w:marTop w:val="0"/>
              <w:marBottom w:val="0"/>
              <w:divBdr>
                <w:top w:val="none" w:sz="0" w:space="0" w:color="auto"/>
                <w:left w:val="none" w:sz="0" w:space="0" w:color="auto"/>
                <w:bottom w:val="none" w:sz="0" w:space="0" w:color="auto"/>
                <w:right w:val="none" w:sz="0" w:space="0" w:color="auto"/>
              </w:divBdr>
            </w:div>
            <w:div w:id="806436055">
              <w:marLeft w:val="0"/>
              <w:marRight w:val="0"/>
              <w:marTop w:val="0"/>
              <w:marBottom w:val="0"/>
              <w:divBdr>
                <w:top w:val="none" w:sz="0" w:space="0" w:color="auto"/>
                <w:left w:val="none" w:sz="0" w:space="0" w:color="auto"/>
                <w:bottom w:val="none" w:sz="0" w:space="0" w:color="auto"/>
                <w:right w:val="none" w:sz="0" w:space="0" w:color="auto"/>
              </w:divBdr>
            </w:div>
            <w:div w:id="467091457">
              <w:marLeft w:val="0"/>
              <w:marRight w:val="0"/>
              <w:marTop w:val="0"/>
              <w:marBottom w:val="0"/>
              <w:divBdr>
                <w:top w:val="none" w:sz="0" w:space="0" w:color="auto"/>
                <w:left w:val="none" w:sz="0" w:space="0" w:color="auto"/>
                <w:bottom w:val="none" w:sz="0" w:space="0" w:color="auto"/>
                <w:right w:val="none" w:sz="0" w:space="0" w:color="auto"/>
              </w:divBdr>
            </w:div>
            <w:div w:id="274681173">
              <w:marLeft w:val="0"/>
              <w:marRight w:val="0"/>
              <w:marTop w:val="0"/>
              <w:marBottom w:val="0"/>
              <w:divBdr>
                <w:top w:val="none" w:sz="0" w:space="0" w:color="auto"/>
                <w:left w:val="none" w:sz="0" w:space="0" w:color="auto"/>
                <w:bottom w:val="none" w:sz="0" w:space="0" w:color="auto"/>
                <w:right w:val="none" w:sz="0" w:space="0" w:color="auto"/>
              </w:divBdr>
            </w:div>
            <w:div w:id="1729376059">
              <w:marLeft w:val="0"/>
              <w:marRight w:val="0"/>
              <w:marTop w:val="0"/>
              <w:marBottom w:val="0"/>
              <w:divBdr>
                <w:top w:val="none" w:sz="0" w:space="0" w:color="auto"/>
                <w:left w:val="none" w:sz="0" w:space="0" w:color="auto"/>
                <w:bottom w:val="none" w:sz="0" w:space="0" w:color="auto"/>
                <w:right w:val="none" w:sz="0" w:space="0" w:color="auto"/>
              </w:divBdr>
            </w:div>
            <w:div w:id="1971547805">
              <w:marLeft w:val="0"/>
              <w:marRight w:val="0"/>
              <w:marTop w:val="0"/>
              <w:marBottom w:val="0"/>
              <w:divBdr>
                <w:top w:val="none" w:sz="0" w:space="0" w:color="auto"/>
                <w:left w:val="none" w:sz="0" w:space="0" w:color="auto"/>
                <w:bottom w:val="none" w:sz="0" w:space="0" w:color="auto"/>
                <w:right w:val="none" w:sz="0" w:space="0" w:color="auto"/>
              </w:divBdr>
            </w:div>
            <w:div w:id="406921489">
              <w:marLeft w:val="0"/>
              <w:marRight w:val="0"/>
              <w:marTop w:val="0"/>
              <w:marBottom w:val="0"/>
              <w:divBdr>
                <w:top w:val="none" w:sz="0" w:space="0" w:color="auto"/>
                <w:left w:val="none" w:sz="0" w:space="0" w:color="auto"/>
                <w:bottom w:val="none" w:sz="0" w:space="0" w:color="auto"/>
                <w:right w:val="none" w:sz="0" w:space="0" w:color="auto"/>
              </w:divBdr>
            </w:div>
            <w:div w:id="709036394">
              <w:marLeft w:val="0"/>
              <w:marRight w:val="0"/>
              <w:marTop w:val="0"/>
              <w:marBottom w:val="0"/>
              <w:divBdr>
                <w:top w:val="none" w:sz="0" w:space="0" w:color="auto"/>
                <w:left w:val="none" w:sz="0" w:space="0" w:color="auto"/>
                <w:bottom w:val="none" w:sz="0" w:space="0" w:color="auto"/>
                <w:right w:val="none" w:sz="0" w:space="0" w:color="auto"/>
              </w:divBdr>
            </w:div>
            <w:div w:id="1145197643">
              <w:marLeft w:val="0"/>
              <w:marRight w:val="0"/>
              <w:marTop w:val="0"/>
              <w:marBottom w:val="0"/>
              <w:divBdr>
                <w:top w:val="none" w:sz="0" w:space="0" w:color="auto"/>
                <w:left w:val="none" w:sz="0" w:space="0" w:color="auto"/>
                <w:bottom w:val="none" w:sz="0" w:space="0" w:color="auto"/>
                <w:right w:val="none" w:sz="0" w:space="0" w:color="auto"/>
              </w:divBdr>
            </w:div>
            <w:div w:id="1344626701">
              <w:marLeft w:val="0"/>
              <w:marRight w:val="0"/>
              <w:marTop w:val="0"/>
              <w:marBottom w:val="0"/>
              <w:divBdr>
                <w:top w:val="none" w:sz="0" w:space="0" w:color="auto"/>
                <w:left w:val="none" w:sz="0" w:space="0" w:color="auto"/>
                <w:bottom w:val="none" w:sz="0" w:space="0" w:color="auto"/>
                <w:right w:val="none" w:sz="0" w:space="0" w:color="auto"/>
              </w:divBdr>
            </w:div>
            <w:div w:id="2124493086">
              <w:marLeft w:val="0"/>
              <w:marRight w:val="0"/>
              <w:marTop w:val="0"/>
              <w:marBottom w:val="0"/>
              <w:divBdr>
                <w:top w:val="none" w:sz="0" w:space="0" w:color="auto"/>
                <w:left w:val="none" w:sz="0" w:space="0" w:color="auto"/>
                <w:bottom w:val="none" w:sz="0" w:space="0" w:color="auto"/>
                <w:right w:val="none" w:sz="0" w:space="0" w:color="auto"/>
              </w:divBdr>
            </w:div>
            <w:div w:id="1519587275">
              <w:marLeft w:val="0"/>
              <w:marRight w:val="0"/>
              <w:marTop w:val="0"/>
              <w:marBottom w:val="0"/>
              <w:divBdr>
                <w:top w:val="none" w:sz="0" w:space="0" w:color="auto"/>
                <w:left w:val="none" w:sz="0" w:space="0" w:color="auto"/>
                <w:bottom w:val="none" w:sz="0" w:space="0" w:color="auto"/>
                <w:right w:val="none" w:sz="0" w:space="0" w:color="auto"/>
              </w:divBdr>
            </w:div>
            <w:div w:id="1654869944">
              <w:marLeft w:val="0"/>
              <w:marRight w:val="0"/>
              <w:marTop w:val="0"/>
              <w:marBottom w:val="0"/>
              <w:divBdr>
                <w:top w:val="none" w:sz="0" w:space="0" w:color="auto"/>
                <w:left w:val="none" w:sz="0" w:space="0" w:color="auto"/>
                <w:bottom w:val="none" w:sz="0" w:space="0" w:color="auto"/>
                <w:right w:val="none" w:sz="0" w:space="0" w:color="auto"/>
              </w:divBdr>
            </w:div>
            <w:div w:id="1782648781">
              <w:marLeft w:val="0"/>
              <w:marRight w:val="0"/>
              <w:marTop w:val="0"/>
              <w:marBottom w:val="0"/>
              <w:divBdr>
                <w:top w:val="none" w:sz="0" w:space="0" w:color="auto"/>
                <w:left w:val="none" w:sz="0" w:space="0" w:color="auto"/>
                <w:bottom w:val="none" w:sz="0" w:space="0" w:color="auto"/>
                <w:right w:val="none" w:sz="0" w:space="0" w:color="auto"/>
              </w:divBdr>
            </w:div>
            <w:div w:id="1014188108">
              <w:marLeft w:val="0"/>
              <w:marRight w:val="0"/>
              <w:marTop w:val="0"/>
              <w:marBottom w:val="0"/>
              <w:divBdr>
                <w:top w:val="none" w:sz="0" w:space="0" w:color="auto"/>
                <w:left w:val="none" w:sz="0" w:space="0" w:color="auto"/>
                <w:bottom w:val="none" w:sz="0" w:space="0" w:color="auto"/>
                <w:right w:val="none" w:sz="0" w:space="0" w:color="auto"/>
              </w:divBdr>
            </w:div>
            <w:div w:id="660818523">
              <w:marLeft w:val="0"/>
              <w:marRight w:val="0"/>
              <w:marTop w:val="0"/>
              <w:marBottom w:val="0"/>
              <w:divBdr>
                <w:top w:val="none" w:sz="0" w:space="0" w:color="auto"/>
                <w:left w:val="none" w:sz="0" w:space="0" w:color="auto"/>
                <w:bottom w:val="none" w:sz="0" w:space="0" w:color="auto"/>
                <w:right w:val="none" w:sz="0" w:space="0" w:color="auto"/>
              </w:divBdr>
            </w:div>
            <w:div w:id="534149648">
              <w:marLeft w:val="0"/>
              <w:marRight w:val="0"/>
              <w:marTop w:val="0"/>
              <w:marBottom w:val="0"/>
              <w:divBdr>
                <w:top w:val="none" w:sz="0" w:space="0" w:color="auto"/>
                <w:left w:val="none" w:sz="0" w:space="0" w:color="auto"/>
                <w:bottom w:val="none" w:sz="0" w:space="0" w:color="auto"/>
                <w:right w:val="none" w:sz="0" w:space="0" w:color="auto"/>
              </w:divBdr>
            </w:div>
            <w:div w:id="1532036532">
              <w:marLeft w:val="0"/>
              <w:marRight w:val="0"/>
              <w:marTop w:val="0"/>
              <w:marBottom w:val="0"/>
              <w:divBdr>
                <w:top w:val="none" w:sz="0" w:space="0" w:color="auto"/>
                <w:left w:val="none" w:sz="0" w:space="0" w:color="auto"/>
                <w:bottom w:val="none" w:sz="0" w:space="0" w:color="auto"/>
                <w:right w:val="none" w:sz="0" w:space="0" w:color="auto"/>
              </w:divBdr>
            </w:div>
            <w:div w:id="1720932885">
              <w:marLeft w:val="0"/>
              <w:marRight w:val="0"/>
              <w:marTop w:val="0"/>
              <w:marBottom w:val="0"/>
              <w:divBdr>
                <w:top w:val="none" w:sz="0" w:space="0" w:color="auto"/>
                <w:left w:val="none" w:sz="0" w:space="0" w:color="auto"/>
                <w:bottom w:val="none" w:sz="0" w:space="0" w:color="auto"/>
                <w:right w:val="none" w:sz="0" w:space="0" w:color="auto"/>
              </w:divBdr>
            </w:div>
            <w:div w:id="2133936722">
              <w:marLeft w:val="0"/>
              <w:marRight w:val="0"/>
              <w:marTop w:val="0"/>
              <w:marBottom w:val="0"/>
              <w:divBdr>
                <w:top w:val="none" w:sz="0" w:space="0" w:color="auto"/>
                <w:left w:val="none" w:sz="0" w:space="0" w:color="auto"/>
                <w:bottom w:val="none" w:sz="0" w:space="0" w:color="auto"/>
                <w:right w:val="none" w:sz="0" w:space="0" w:color="auto"/>
              </w:divBdr>
            </w:div>
            <w:div w:id="1036740469">
              <w:marLeft w:val="0"/>
              <w:marRight w:val="0"/>
              <w:marTop w:val="0"/>
              <w:marBottom w:val="0"/>
              <w:divBdr>
                <w:top w:val="none" w:sz="0" w:space="0" w:color="auto"/>
                <w:left w:val="none" w:sz="0" w:space="0" w:color="auto"/>
                <w:bottom w:val="none" w:sz="0" w:space="0" w:color="auto"/>
                <w:right w:val="none" w:sz="0" w:space="0" w:color="auto"/>
              </w:divBdr>
            </w:div>
            <w:div w:id="253057613">
              <w:marLeft w:val="0"/>
              <w:marRight w:val="0"/>
              <w:marTop w:val="0"/>
              <w:marBottom w:val="0"/>
              <w:divBdr>
                <w:top w:val="none" w:sz="0" w:space="0" w:color="auto"/>
                <w:left w:val="none" w:sz="0" w:space="0" w:color="auto"/>
                <w:bottom w:val="none" w:sz="0" w:space="0" w:color="auto"/>
                <w:right w:val="none" w:sz="0" w:space="0" w:color="auto"/>
              </w:divBdr>
            </w:div>
            <w:div w:id="1534538732">
              <w:marLeft w:val="0"/>
              <w:marRight w:val="0"/>
              <w:marTop w:val="0"/>
              <w:marBottom w:val="0"/>
              <w:divBdr>
                <w:top w:val="none" w:sz="0" w:space="0" w:color="auto"/>
                <w:left w:val="none" w:sz="0" w:space="0" w:color="auto"/>
                <w:bottom w:val="none" w:sz="0" w:space="0" w:color="auto"/>
                <w:right w:val="none" w:sz="0" w:space="0" w:color="auto"/>
              </w:divBdr>
            </w:div>
            <w:div w:id="2007316954">
              <w:marLeft w:val="0"/>
              <w:marRight w:val="0"/>
              <w:marTop w:val="0"/>
              <w:marBottom w:val="0"/>
              <w:divBdr>
                <w:top w:val="none" w:sz="0" w:space="0" w:color="auto"/>
                <w:left w:val="none" w:sz="0" w:space="0" w:color="auto"/>
                <w:bottom w:val="none" w:sz="0" w:space="0" w:color="auto"/>
                <w:right w:val="none" w:sz="0" w:space="0" w:color="auto"/>
              </w:divBdr>
            </w:div>
            <w:div w:id="1716196090">
              <w:marLeft w:val="0"/>
              <w:marRight w:val="0"/>
              <w:marTop w:val="0"/>
              <w:marBottom w:val="0"/>
              <w:divBdr>
                <w:top w:val="none" w:sz="0" w:space="0" w:color="auto"/>
                <w:left w:val="none" w:sz="0" w:space="0" w:color="auto"/>
                <w:bottom w:val="none" w:sz="0" w:space="0" w:color="auto"/>
                <w:right w:val="none" w:sz="0" w:space="0" w:color="auto"/>
              </w:divBdr>
            </w:div>
            <w:div w:id="438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355367">
      <w:bodyDiv w:val="1"/>
      <w:marLeft w:val="0"/>
      <w:marRight w:val="0"/>
      <w:marTop w:val="0"/>
      <w:marBottom w:val="0"/>
      <w:divBdr>
        <w:top w:val="none" w:sz="0" w:space="0" w:color="auto"/>
        <w:left w:val="none" w:sz="0" w:space="0" w:color="auto"/>
        <w:bottom w:val="none" w:sz="0" w:space="0" w:color="auto"/>
        <w:right w:val="none" w:sz="0" w:space="0" w:color="auto"/>
      </w:divBdr>
    </w:div>
    <w:div w:id="581567823">
      <w:bodyDiv w:val="1"/>
      <w:marLeft w:val="0"/>
      <w:marRight w:val="0"/>
      <w:marTop w:val="0"/>
      <w:marBottom w:val="0"/>
      <w:divBdr>
        <w:top w:val="none" w:sz="0" w:space="0" w:color="auto"/>
        <w:left w:val="none" w:sz="0" w:space="0" w:color="auto"/>
        <w:bottom w:val="none" w:sz="0" w:space="0" w:color="auto"/>
        <w:right w:val="none" w:sz="0" w:space="0" w:color="auto"/>
      </w:divBdr>
    </w:div>
    <w:div w:id="586693669">
      <w:bodyDiv w:val="1"/>
      <w:marLeft w:val="0"/>
      <w:marRight w:val="0"/>
      <w:marTop w:val="0"/>
      <w:marBottom w:val="0"/>
      <w:divBdr>
        <w:top w:val="none" w:sz="0" w:space="0" w:color="auto"/>
        <w:left w:val="none" w:sz="0" w:space="0" w:color="auto"/>
        <w:bottom w:val="none" w:sz="0" w:space="0" w:color="auto"/>
        <w:right w:val="none" w:sz="0" w:space="0" w:color="auto"/>
      </w:divBdr>
    </w:div>
    <w:div w:id="597103130">
      <w:bodyDiv w:val="1"/>
      <w:marLeft w:val="0"/>
      <w:marRight w:val="0"/>
      <w:marTop w:val="0"/>
      <w:marBottom w:val="0"/>
      <w:divBdr>
        <w:top w:val="none" w:sz="0" w:space="0" w:color="auto"/>
        <w:left w:val="none" w:sz="0" w:space="0" w:color="auto"/>
        <w:bottom w:val="none" w:sz="0" w:space="0" w:color="auto"/>
        <w:right w:val="none" w:sz="0" w:space="0" w:color="auto"/>
      </w:divBdr>
    </w:div>
    <w:div w:id="629748219">
      <w:bodyDiv w:val="1"/>
      <w:marLeft w:val="0"/>
      <w:marRight w:val="0"/>
      <w:marTop w:val="0"/>
      <w:marBottom w:val="0"/>
      <w:divBdr>
        <w:top w:val="none" w:sz="0" w:space="0" w:color="auto"/>
        <w:left w:val="none" w:sz="0" w:space="0" w:color="auto"/>
        <w:bottom w:val="none" w:sz="0" w:space="0" w:color="auto"/>
        <w:right w:val="none" w:sz="0" w:space="0" w:color="auto"/>
      </w:divBdr>
    </w:div>
    <w:div w:id="696858180">
      <w:bodyDiv w:val="1"/>
      <w:marLeft w:val="0"/>
      <w:marRight w:val="0"/>
      <w:marTop w:val="0"/>
      <w:marBottom w:val="0"/>
      <w:divBdr>
        <w:top w:val="none" w:sz="0" w:space="0" w:color="auto"/>
        <w:left w:val="none" w:sz="0" w:space="0" w:color="auto"/>
        <w:bottom w:val="none" w:sz="0" w:space="0" w:color="auto"/>
        <w:right w:val="none" w:sz="0" w:space="0" w:color="auto"/>
      </w:divBdr>
      <w:divsChild>
        <w:div w:id="1250769837">
          <w:marLeft w:val="0"/>
          <w:marRight w:val="0"/>
          <w:marTop w:val="0"/>
          <w:marBottom w:val="0"/>
          <w:divBdr>
            <w:top w:val="single" w:sz="2" w:space="0" w:color="E5E7EB"/>
            <w:left w:val="single" w:sz="2" w:space="0" w:color="E5E7EB"/>
            <w:bottom w:val="single" w:sz="2" w:space="0" w:color="E5E7EB"/>
            <w:right w:val="single" w:sz="2" w:space="0" w:color="E5E7EB"/>
          </w:divBdr>
        </w:div>
        <w:div w:id="17238219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28115960">
      <w:bodyDiv w:val="1"/>
      <w:marLeft w:val="0"/>
      <w:marRight w:val="0"/>
      <w:marTop w:val="0"/>
      <w:marBottom w:val="0"/>
      <w:divBdr>
        <w:top w:val="none" w:sz="0" w:space="0" w:color="auto"/>
        <w:left w:val="none" w:sz="0" w:space="0" w:color="auto"/>
        <w:bottom w:val="none" w:sz="0" w:space="0" w:color="auto"/>
        <w:right w:val="none" w:sz="0" w:space="0" w:color="auto"/>
      </w:divBdr>
    </w:div>
    <w:div w:id="955021387">
      <w:bodyDiv w:val="1"/>
      <w:marLeft w:val="0"/>
      <w:marRight w:val="0"/>
      <w:marTop w:val="0"/>
      <w:marBottom w:val="0"/>
      <w:divBdr>
        <w:top w:val="none" w:sz="0" w:space="0" w:color="auto"/>
        <w:left w:val="none" w:sz="0" w:space="0" w:color="auto"/>
        <w:bottom w:val="none" w:sz="0" w:space="0" w:color="auto"/>
        <w:right w:val="none" w:sz="0" w:space="0" w:color="auto"/>
      </w:divBdr>
    </w:div>
    <w:div w:id="956447574">
      <w:bodyDiv w:val="1"/>
      <w:marLeft w:val="0"/>
      <w:marRight w:val="0"/>
      <w:marTop w:val="0"/>
      <w:marBottom w:val="0"/>
      <w:divBdr>
        <w:top w:val="none" w:sz="0" w:space="0" w:color="auto"/>
        <w:left w:val="none" w:sz="0" w:space="0" w:color="auto"/>
        <w:bottom w:val="none" w:sz="0" w:space="0" w:color="auto"/>
        <w:right w:val="none" w:sz="0" w:space="0" w:color="auto"/>
      </w:divBdr>
    </w:div>
    <w:div w:id="1035890645">
      <w:bodyDiv w:val="1"/>
      <w:marLeft w:val="0"/>
      <w:marRight w:val="0"/>
      <w:marTop w:val="0"/>
      <w:marBottom w:val="0"/>
      <w:divBdr>
        <w:top w:val="none" w:sz="0" w:space="0" w:color="auto"/>
        <w:left w:val="none" w:sz="0" w:space="0" w:color="auto"/>
        <w:bottom w:val="none" w:sz="0" w:space="0" w:color="auto"/>
        <w:right w:val="none" w:sz="0" w:space="0" w:color="auto"/>
      </w:divBdr>
    </w:div>
    <w:div w:id="1150364552">
      <w:bodyDiv w:val="1"/>
      <w:marLeft w:val="0"/>
      <w:marRight w:val="0"/>
      <w:marTop w:val="0"/>
      <w:marBottom w:val="0"/>
      <w:divBdr>
        <w:top w:val="none" w:sz="0" w:space="0" w:color="auto"/>
        <w:left w:val="none" w:sz="0" w:space="0" w:color="auto"/>
        <w:bottom w:val="none" w:sz="0" w:space="0" w:color="auto"/>
        <w:right w:val="none" w:sz="0" w:space="0" w:color="auto"/>
      </w:divBdr>
    </w:div>
    <w:div w:id="1267349341">
      <w:bodyDiv w:val="1"/>
      <w:marLeft w:val="0"/>
      <w:marRight w:val="0"/>
      <w:marTop w:val="0"/>
      <w:marBottom w:val="0"/>
      <w:divBdr>
        <w:top w:val="none" w:sz="0" w:space="0" w:color="auto"/>
        <w:left w:val="none" w:sz="0" w:space="0" w:color="auto"/>
        <w:bottom w:val="none" w:sz="0" w:space="0" w:color="auto"/>
        <w:right w:val="none" w:sz="0" w:space="0" w:color="auto"/>
      </w:divBdr>
    </w:div>
    <w:div w:id="1274557253">
      <w:bodyDiv w:val="1"/>
      <w:marLeft w:val="0"/>
      <w:marRight w:val="0"/>
      <w:marTop w:val="0"/>
      <w:marBottom w:val="0"/>
      <w:divBdr>
        <w:top w:val="none" w:sz="0" w:space="0" w:color="auto"/>
        <w:left w:val="none" w:sz="0" w:space="0" w:color="auto"/>
        <w:bottom w:val="none" w:sz="0" w:space="0" w:color="auto"/>
        <w:right w:val="none" w:sz="0" w:space="0" w:color="auto"/>
      </w:divBdr>
    </w:div>
    <w:div w:id="1425954928">
      <w:bodyDiv w:val="1"/>
      <w:marLeft w:val="0"/>
      <w:marRight w:val="0"/>
      <w:marTop w:val="0"/>
      <w:marBottom w:val="0"/>
      <w:divBdr>
        <w:top w:val="none" w:sz="0" w:space="0" w:color="auto"/>
        <w:left w:val="none" w:sz="0" w:space="0" w:color="auto"/>
        <w:bottom w:val="none" w:sz="0" w:space="0" w:color="auto"/>
        <w:right w:val="none" w:sz="0" w:space="0" w:color="auto"/>
      </w:divBdr>
    </w:div>
    <w:div w:id="1623725503">
      <w:bodyDiv w:val="1"/>
      <w:marLeft w:val="0"/>
      <w:marRight w:val="0"/>
      <w:marTop w:val="0"/>
      <w:marBottom w:val="0"/>
      <w:divBdr>
        <w:top w:val="none" w:sz="0" w:space="0" w:color="auto"/>
        <w:left w:val="none" w:sz="0" w:space="0" w:color="auto"/>
        <w:bottom w:val="none" w:sz="0" w:space="0" w:color="auto"/>
        <w:right w:val="none" w:sz="0" w:space="0" w:color="auto"/>
      </w:divBdr>
    </w:div>
    <w:div w:id="1628008807">
      <w:bodyDiv w:val="1"/>
      <w:marLeft w:val="0"/>
      <w:marRight w:val="0"/>
      <w:marTop w:val="0"/>
      <w:marBottom w:val="0"/>
      <w:divBdr>
        <w:top w:val="none" w:sz="0" w:space="0" w:color="auto"/>
        <w:left w:val="none" w:sz="0" w:space="0" w:color="auto"/>
        <w:bottom w:val="none" w:sz="0" w:space="0" w:color="auto"/>
        <w:right w:val="none" w:sz="0" w:space="0" w:color="auto"/>
      </w:divBdr>
    </w:div>
    <w:div w:id="1648050952">
      <w:bodyDiv w:val="1"/>
      <w:marLeft w:val="0"/>
      <w:marRight w:val="0"/>
      <w:marTop w:val="0"/>
      <w:marBottom w:val="0"/>
      <w:divBdr>
        <w:top w:val="none" w:sz="0" w:space="0" w:color="auto"/>
        <w:left w:val="none" w:sz="0" w:space="0" w:color="auto"/>
        <w:bottom w:val="none" w:sz="0" w:space="0" w:color="auto"/>
        <w:right w:val="none" w:sz="0" w:space="0" w:color="auto"/>
      </w:divBdr>
    </w:div>
    <w:div w:id="1663848002">
      <w:bodyDiv w:val="1"/>
      <w:marLeft w:val="0"/>
      <w:marRight w:val="0"/>
      <w:marTop w:val="0"/>
      <w:marBottom w:val="0"/>
      <w:divBdr>
        <w:top w:val="none" w:sz="0" w:space="0" w:color="auto"/>
        <w:left w:val="none" w:sz="0" w:space="0" w:color="auto"/>
        <w:bottom w:val="none" w:sz="0" w:space="0" w:color="auto"/>
        <w:right w:val="none" w:sz="0" w:space="0" w:color="auto"/>
      </w:divBdr>
    </w:div>
    <w:div w:id="1767723390">
      <w:bodyDiv w:val="1"/>
      <w:marLeft w:val="0"/>
      <w:marRight w:val="0"/>
      <w:marTop w:val="0"/>
      <w:marBottom w:val="0"/>
      <w:divBdr>
        <w:top w:val="none" w:sz="0" w:space="0" w:color="auto"/>
        <w:left w:val="none" w:sz="0" w:space="0" w:color="auto"/>
        <w:bottom w:val="none" w:sz="0" w:space="0" w:color="auto"/>
        <w:right w:val="none" w:sz="0" w:space="0" w:color="auto"/>
      </w:divBdr>
    </w:div>
    <w:div w:id="1830289969">
      <w:bodyDiv w:val="1"/>
      <w:marLeft w:val="0"/>
      <w:marRight w:val="0"/>
      <w:marTop w:val="0"/>
      <w:marBottom w:val="0"/>
      <w:divBdr>
        <w:top w:val="none" w:sz="0" w:space="0" w:color="auto"/>
        <w:left w:val="none" w:sz="0" w:space="0" w:color="auto"/>
        <w:bottom w:val="none" w:sz="0" w:space="0" w:color="auto"/>
        <w:right w:val="none" w:sz="0" w:space="0" w:color="auto"/>
      </w:divBdr>
    </w:div>
    <w:div w:id="1939480257">
      <w:bodyDiv w:val="1"/>
      <w:marLeft w:val="0"/>
      <w:marRight w:val="0"/>
      <w:marTop w:val="0"/>
      <w:marBottom w:val="0"/>
      <w:divBdr>
        <w:top w:val="none" w:sz="0" w:space="0" w:color="auto"/>
        <w:left w:val="none" w:sz="0" w:space="0" w:color="auto"/>
        <w:bottom w:val="none" w:sz="0" w:space="0" w:color="auto"/>
        <w:right w:val="none" w:sz="0" w:space="0" w:color="auto"/>
      </w:divBdr>
    </w:div>
    <w:div w:id="1970502558">
      <w:bodyDiv w:val="1"/>
      <w:marLeft w:val="0"/>
      <w:marRight w:val="0"/>
      <w:marTop w:val="0"/>
      <w:marBottom w:val="0"/>
      <w:divBdr>
        <w:top w:val="none" w:sz="0" w:space="0" w:color="auto"/>
        <w:left w:val="none" w:sz="0" w:space="0" w:color="auto"/>
        <w:bottom w:val="none" w:sz="0" w:space="0" w:color="auto"/>
        <w:right w:val="none" w:sz="0" w:space="0" w:color="auto"/>
      </w:divBdr>
    </w:div>
    <w:div w:id="2049259186">
      <w:bodyDiv w:val="1"/>
      <w:marLeft w:val="0"/>
      <w:marRight w:val="0"/>
      <w:marTop w:val="0"/>
      <w:marBottom w:val="0"/>
      <w:divBdr>
        <w:top w:val="none" w:sz="0" w:space="0" w:color="auto"/>
        <w:left w:val="none" w:sz="0" w:space="0" w:color="auto"/>
        <w:bottom w:val="none" w:sz="0" w:space="0" w:color="auto"/>
        <w:right w:val="none" w:sz="0" w:space="0" w:color="auto"/>
      </w:divBdr>
      <w:divsChild>
        <w:div w:id="918295677">
          <w:marLeft w:val="0"/>
          <w:marRight w:val="0"/>
          <w:marTop w:val="0"/>
          <w:marBottom w:val="0"/>
          <w:divBdr>
            <w:top w:val="single" w:sz="2" w:space="0" w:color="E5E7EB"/>
            <w:left w:val="single" w:sz="2" w:space="0" w:color="E5E7EB"/>
            <w:bottom w:val="single" w:sz="2" w:space="0" w:color="E5E7EB"/>
            <w:right w:val="single" w:sz="2" w:space="0" w:color="E5E7EB"/>
          </w:divBdr>
        </w:div>
        <w:div w:id="40714987">
          <w:marLeft w:val="0"/>
          <w:marRight w:val="0"/>
          <w:marTop w:val="0"/>
          <w:marBottom w:val="0"/>
          <w:divBdr>
            <w:top w:val="single" w:sz="2" w:space="0" w:color="E5E7EB"/>
            <w:left w:val="single" w:sz="2" w:space="0" w:color="E5E7EB"/>
            <w:bottom w:val="single" w:sz="2" w:space="0" w:color="E5E7EB"/>
            <w:right w:val="single" w:sz="2" w:space="0" w:color="E5E7EB"/>
          </w:divBdr>
        </w:div>
        <w:div w:id="1568568635">
          <w:marLeft w:val="0"/>
          <w:marRight w:val="0"/>
          <w:marTop w:val="0"/>
          <w:marBottom w:val="0"/>
          <w:divBdr>
            <w:top w:val="single" w:sz="2" w:space="0" w:color="E5E7EB"/>
            <w:left w:val="single" w:sz="2" w:space="0" w:color="E5E7EB"/>
            <w:bottom w:val="single" w:sz="2" w:space="0" w:color="E5E7EB"/>
            <w:right w:val="single" w:sz="2" w:space="0" w:color="E5E7EB"/>
          </w:divBdr>
        </w:div>
        <w:div w:id="1731506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68146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S0dysd/hfZSGdljp3jxcc6I3Ng==">AMUW2mVaPlIXQHhR9xadnJp/u4r+qmvR/YDkK6D9jQHff2NB2mF7TSt9MqRQTMnJnq+ChxcRlAxN9aOrzfU6FMnW42WGZ00C79PmEvx2jYXkrR6jPUcQ3rgHamCTaYhbgwU+mAF+LR+V</go:docsCustomData>
</go:gDocsCustomXmlDataStorage>
</file>

<file path=customXml/itemProps1.xml><?xml version="1.0" encoding="utf-8"?>
<ds:datastoreItem xmlns:ds="http://schemas.openxmlformats.org/officeDocument/2006/customXml" ds:itemID="{C994C42F-662A-8E46-B64D-D49AB3C0FD2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Kerrick Thomas</dc:creator>
  <cp:lastModifiedBy>Journey Administrator</cp:lastModifiedBy>
  <cp:revision>23</cp:revision>
  <cp:lastPrinted>2025-05-12T21:39:00Z</cp:lastPrinted>
  <dcterms:created xsi:type="dcterms:W3CDTF">2025-09-03T18:17:00Z</dcterms:created>
  <dcterms:modified xsi:type="dcterms:W3CDTF">2025-09-08T16:33:00Z</dcterms:modified>
</cp:coreProperties>
</file>