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756D81">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756D81">
              <w:rPr>
                <w:sz w:val="20"/>
                <w:szCs w:val="20"/>
              </w:rPr>
              <w:t>Construção da Escola Infantil de Vargem Grande. Servindo</w:t>
            </w:r>
            <w:r w:rsidRPr="0068757D">
              <w:rPr>
                <w:sz w:val="20"/>
                <w:szCs w:val="20"/>
              </w:rPr>
              <w:t xml:space="preserve"> como base para a elaboração do </w:t>
            </w:r>
            <w:r>
              <w:rPr>
                <w:sz w:val="20"/>
                <w:szCs w:val="20"/>
              </w:rPr>
              <w:t>Projeto Básico</w:t>
            </w:r>
            <w:r w:rsidRPr="0068757D">
              <w:rPr>
                <w:sz w:val="20"/>
                <w:szCs w:val="20"/>
              </w:rPr>
              <w:t>, de acordo com a Lei 8.666/1993, art. 6º, inciso IX.</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756D81">
            <w:pPr>
              <w:jc w:val="both"/>
            </w:pPr>
            <w:r>
              <w:rPr>
                <w:b/>
              </w:rPr>
              <w:t xml:space="preserve">ETP Nº. </w:t>
            </w: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756D81">
            <w:pPr>
              <w:jc w:val="both"/>
              <w:rPr>
                <w:b/>
              </w:rPr>
            </w:pPr>
            <w:r>
              <w:rPr>
                <w:b/>
              </w:rPr>
              <w:t xml:space="preserve">Data da Elaboração: </w:t>
            </w:r>
            <w:r w:rsidR="00756D81">
              <w:t>09/07/2021</w:t>
            </w:r>
          </w:p>
        </w:tc>
      </w:tr>
      <w:tr w:rsidR="00F77521" w:rsidTr="00F77521">
        <w:tc>
          <w:tcPr>
            <w:tcW w:w="8897" w:type="dxa"/>
            <w:gridSpan w:val="2"/>
            <w:tcBorders>
              <w:top w:val="single" w:sz="4" w:space="0" w:color="auto"/>
              <w:left w:val="single" w:sz="4" w:space="0" w:color="auto"/>
              <w:bottom w:val="single" w:sz="4" w:space="0" w:color="auto"/>
              <w:right w:val="single" w:sz="4" w:space="0" w:color="auto"/>
            </w:tcBorders>
            <w:vAlign w:val="center"/>
          </w:tcPr>
          <w:p w:rsidR="00F77521" w:rsidRPr="005F1123" w:rsidRDefault="00F77521">
            <w:pPr>
              <w:jc w:val="both"/>
              <w:rPr>
                <w:b/>
                <w:sz w:val="20"/>
                <w:szCs w:val="20"/>
              </w:rPr>
            </w:pPr>
          </w:p>
          <w:p w:rsidR="00F77521" w:rsidRPr="005F1123" w:rsidRDefault="00F77521">
            <w:pPr>
              <w:jc w:val="both"/>
              <w:rPr>
                <w:b/>
                <w:sz w:val="20"/>
                <w:szCs w:val="20"/>
              </w:rPr>
            </w:pPr>
            <w:r w:rsidRPr="005F1123">
              <w:rPr>
                <w:b/>
                <w:sz w:val="20"/>
                <w:szCs w:val="20"/>
              </w:rPr>
              <w:t>Secretaria/servidor responsável:</w:t>
            </w:r>
          </w:p>
          <w:p w:rsidR="00F83A06" w:rsidRPr="005F1123" w:rsidRDefault="00F77521" w:rsidP="00F83A06">
            <w:pPr>
              <w:pStyle w:val="PargrafodaLista"/>
              <w:numPr>
                <w:ilvl w:val="0"/>
                <w:numId w:val="19"/>
              </w:numPr>
              <w:jc w:val="both"/>
              <w:rPr>
                <w:sz w:val="20"/>
                <w:szCs w:val="20"/>
              </w:rPr>
            </w:pPr>
            <w:r w:rsidRPr="005F1123">
              <w:rPr>
                <w:sz w:val="20"/>
                <w:szCs w:val="20"/>
              </w:rPr>
              <w:t xml:space="preserve">Secretaria de </w:t>
            </w:r>
            <w:r w:rsidR="00756D81" w:rsidRPr="005F1123">
              <w:rPr>
                <w:sz w:val="20"/>
                <w:szCs w:val="20"/>
              </w:rPr>
              <w:t>Educação -</w:t>
            </w:r>
            <w:r w:rsidR="00020BE3" w:rsidRPr="005F1123">
              <w:rPr>
                <w:sz w:val="20"/>
                <w:szCs w:val="20"/>
              </w:rPr>
              <w:t xml:space="preserve">  Luan Sarti Bruneli</w:t>
            </w:r>
          </w:p>
          <w:p w:rsidR="00F77521" w:rsidRDefault="00F77521">
            <w:pPr>
              <w:jc w:val="both"/>
            </w:pPr>
          </w:p>
          <w:p w:rsidR="00F77521" w:rsidRDefault="00F77521">
            <w:pPr>
              <w:jc w:val="both"/>
            </w:pP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020BE3" w:rsidRDefault="00756D81" w:rsidP="00020BE3">
            <w:pPr>
              <w:jc w:val="both"/>
              <w:rPr>
                <w:sz w:val="20"/>
                <w:szCs w:val="20"/>
              </w:rPr>
            </w:pPr>
            <w:r>
              <w:rPr>
                <w:sz w:val="20"/>
                <w:szCs w:val="20"/>
              </w:rPr>
              <w:t xml:space="preserve">Considerando que atualmente a comunidade de Vargem Grande é atendida por uma unidade educacional de Ensino Infantil I (creche), localizada em terreno pertencente a Igreja Católica, e levando em consideração o pedido do conselho para o uso do local para atividades da comunidade. </w:t>
            </w:r>
          </w:p>
          <w:p w:rsidR="00756D81" w:rsidRDefault="00756D81" w:rsidP="00020BE3">
            <w:pPr>
              <w:jc w:val="both"/>
              <w:rPr>
                <w:sz w:val="20"/>
                <w:szCs w:val="20"/>
              </w:rPr>
            </w:pPr>
            <w:r>
              <w:rPr>
                <w:sz w:val="20"/>
                <w:szCs w:val="20"/>
              </w:rPr>
              <w:t xml:space="preserve">Sabendo da necessidade de reformar o prédio existente, pois o mesmo é antigo e apresenta sinais claros de fadiga estrutural, não se torna viável para esta municipalidade manter um prédio público, com problemas estruturais em terreno privado. </w:t>
            </w:r>
          </w:p>
          <w:p w:rsidR="00756D81" w:rsidRPr="005F1123" w:rsidRDefault="00756D81" w:rsidP="00020BE3">
            <w:pPr>
              <w:jc w:val="both"/>
              <w:rPr>
                <w:sz w:val="20"/>
                <w:szCs w:val="20"/>
              </w:rPr>
            </w:pPr>
            <w:r>
              <w:rPr>
                <w:sz w:val="20"/>
                <w:szCs w:val="20"/>
              </w:rPr>
              <w:t>Dessa forma, levando em consideração que a unidade educacional de Vargem Grande não atende somente a</w:t>
            </w:r>
            <w:r w:rsidR="00E0154E">
              <w:rPr>
                <w:sz w:val="20"/>
                <w:szCs w:val="20"/>
              </w:rPr>
              <w:t>os</w:t>
            </w:r>
            <w:r>
              <w:rPr>
                <w:sz w:val="20"/>
                <w:szCs w:val="20"/>
              </w:rPr>
              <w:t xml:space="preserve"> alunos da própria comunidade, </w:t>
            </w:r>
            <w:r w:rsidR="00AC308F">
              <w:rPr>
                <w:sz w:val="20"/>
                <w:szCs w:val="20"/>
              </w:rPr>
              <w:t xml:space="preserve">estendendo sua capacidade para o uso de alunos de Pindobas, Bela Aurora, São Roque e outras comunidades vizinhas, fica notória a necessidade da construção da EMEI Vargem Grande, em terreno pertencente ao município, visando não somente o uso da estrutura como infantil I, mas, também, como infantil II. </w:t>
            </w:r>
          </w:p>
          <w:p w:rsidR="00F77521" w:rsidRDefault="00F77521" w:rsidP="00020BE3">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AC308F" w:rsidRPr="005920B6" w:rsidRDefault="005F1123" w:rsidP="00AC308F">
            <w:pPr>
              <w:ind w:left="708"/>
              <w:jc w:val="both"/>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responsabilidade técnica - ART, comprovando a prestação de serviços de características técnicas compatíveis às do objeto da presente licitação, sendo considerado como índices de relevância os serviços de: </w:t>
            </w:r>
            <w:r w:rsidR="00AC308F" w:rsidRPr="00AC308F">
              <w:rPr>
                <w:sz w:val="20"/>
                <w:szCs w:val="20"/>
                <w:highlight w:val="yellow"/>
              </w:rPr>
              <w:t>Execução de fundação em Estacas e Execução de Estruturas em Concreto Armado</w:t>
            </w:r>
            <w:r w:rsidR="00AC308F" w:rsidRPr="00AC308F">
              <w:rPr>
                <w:highlight w:val="yellow"/>
              </w:rPr>
              <w:t>.</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pPr>
              <w:jc w:val="both"/>
              <w:rPr>
                <w:color w:val="0000FF"/>
                <w:sz w:val="20"/>
                <w:szCs w:val="20"/>
              </w:rPr>
            </w:pPr>
            <w:r w:rsidRPr="005F1123">
              <w:rPr>
                <w:sz w:val="20"/>
                <w:szCs w:val="20"/>
              </w:rPr>
              <w:t>Levantamento de preços baseado em planilhas de composições de custos fornecidas pelo Estado e Federação. (IOPES e SINAPI).</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AA0F49" w:rsidRDefault="00AA0F49" w:rsidP="00664390">
            <w:pPr>
              <w:jc w:val="both"/>
              <w:rPr>
                <w:sz w:val="20"/>
                <w:szCs w:val="20"/>
              </w:rPr>
            </w:pPr>
            <w:r>
              <w:rPr>
                <w:sz w:val="20"/>
                <w:szCs w:val="20"/>
              </w:rPr>
              <w:t xml:space="preserve">A solução adotada foi o desenvolvimento de um novo projeto, que será executado no terreno do município próximo as unidades de ensino existentes, o que torna o espaço melhor aproveitado e mais otimizado no que tange a administração das escolas. </w:t>
            </w:r>
          </w:p>
          <w:p w:rsidR="00AA0F49" w:rsidRDefault="00AA0F49" w:rsidP="00664390">
            <w:pPr>
              <w:jc w:val="both"/>
              <w:rPr>
                <w:sz w:val="20"/>
                <w:szCs w:val="20"/>
              </w:rPr>
            </w:pPr>
            <w:r>
              <w:rPr>
                <w:sz w:val="20"/>
                <w:szCs w:val="20"/>
              </w:rPr>
              <w:t>O projeto da nova escola conta com 02 pavimentos, sendo o</w:t>
            </w:r>
            <w:r w:rsidR="00107EB1">
              <w:rPr>
                <w:sz w:val="20"/>
                <w:szCs w:val="20"/>
              </w:rPr>
              <w:t xml:space="preserve"> térreo</w:t>
            </w:r>
            <w:r>
              <w:rPr>
                <w:sz w:val="20"/>
                <w:szCs w:val="20"/>
              </w:rPr>
              <w:t xml:space="preserve"> destinado para salas de aulas, área administrativa, cozinha, sanitários e refeitório. </w:t>
            </w:r>
          </w:p>
          <w:p w:rsidR="00107EB1" w:rsidRDefault="00AA0F49" w:rsidP="00107EB1">
            <w:pPr>
              <w:jc w:val="both"/>
              <w:rPr>
                <w:sz w:val="20"/>
                <w:szCs w:val="20"/>
              </w:rPr>
            </w:pPr>
            <w:r>
              <w:rPr>
                <w:sz w:val="20"/>
                <w:szCs w:val="20"/>
              </w:rPr>
              <w:t>O primeiro andar prevê a construção de salas de aula, sanitários e um auditório que atenderá não somente a escola infantil, mas</w:t>
            </w:r>
            <w:r w:rsidR="00E0154E">
              <w:rPr>
                <w:sz w:val="20"/>
                <w:szCs w:val="20"/>
              </w:rPr>
              <w:t xml:space="preserve"> também</w:t>
            </w:r>
            <w:r>
              <w:rPr>
                <w:sz w:val="20"/>
                <w:szCs w:val="20"/>
              </w:rPr>
              <w:t xml:space="preserve"> as demais unidades que se encontram construídas no local</w:t>
            </w:r>
            <w:r w:rsidR="00107EB1">
              <w:rPr>
                <w:sz w:val="20"/>
                <w:szCs w:val="20"/>
              </w:rPr>
              <w:t xml:space="preserve">, pois as mesmas não contam com sala para reunião de público. </w:t>
            </w:r>
          </w:p>
          <w:p w:rsidR="00107EB1" w:rsidRDefault="00107EB1" w:rsidP="00107EB1">
            <w:pPr>
              <w:jc w:val="both"/>
              <w:rPr>
                <w:sz w:val="20"/>
                <w:szCs w:val="20"/>
              </w:rPr>
            </w:pPr>
            <w:r>
              <w:rPr>
                <w:sz w:val="20"/>
                <w:szCs w:val="20"/>
              </w:rPr>
              <w:t>Além do espaço destinado a edificação, no projeto também está previsto a construção de um portal de entrada, que visa aumentar a segurança do polo educacional, permitindo maior controle sobre o acesso de pessoas.</w:t>
            </w:r>
          </w:p>
          <w:p w:rsidR="00AA0F49" w:rsidRPr="00AA0F49" w:rsidRDefault="00107EB1" w:rsidP="00107EB1">
            <w:pPr>
              <w:jc w:val="both"/>
              <w:rPr>
                <w:sz w:val="20"/>
                <w:szCs w:val="20"/>
              </w:rPr>
            </w:pPr>
            <w:r>
              <w:rPr>
                <w:sz w:val="20"/>
                <w:szCs w:val="20"/>
              </w:rPr>
              <w:t xml:space="preserve">Entre o portal de entrada e a nova escola será executado um acesso coberto para possibilitar maior comodidade em dias chuvosos.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o projeto executivo de reforma. </w:t>
            </w:r>
          </w:p>
          <w:p w:rsidR="0067311B" w:rsidRDefault="0067311B" w:rsidP="0067311B">
            <w:pPr>
              <w:widowControl w:val="0"/>
              <w:jc w:val="both"/>
            </w:pPr>
            <w:r w:rsidRPr="005F1123">
              <w:rPr>
                <w:sz w:val="20"/>
                <w:szCs w:val="20"/>
              </w:rPr>
              <w:t>Seus valores podem ser verificados na memória de cálculo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 xml:space="preserve">O valor estimado da contratação foi obtido a partir dos referenciais de preços de serviços disponibilizados pelo governo estadual e pelo governo federal. (IOPES e SINAPI).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107EB1">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020BE3" w:rsidRDefault="00020BE3" w:rsidP="00020BE3">
            <w:pPr>
              <w:autoSpaceDE w:val="0"/>
              <w:autoSpaceDN w:val="0"/>
              <w:adjustRightInd w:val="0"/>
              <w:rPr>
                <w:color w:val="00000A"/>
                <w:sz w:val="20"/>
                <w:szCs w:val="20"/>
              </w:rPr>
            </w:pPr>
          </w:p>
          <w:p w:rsidR="005F1123" w:rsidRPr="005F1123" w:rsidRDefault="00107EB1" w:rsidP="00020BE3">
            <w:pPr>
              <w:autoSpaceDE w:val="0"/>
              <w:autoSpaceDN w:val="0"/>
              <w:adjustRightInd w:val="0"/>
              <w:rPr>
                <w:color w:val="00000A"/>
                <w:sz w:val="20"/>
                <w:szCs w:val="20"/>
              </w:rPr>
            </w:pPr>
            <w:r>
              <w:rPr>
                <w:sz w:val="20"/>
                <w:szCs w:val="20"/>
              </w:rPr>
              <w:t xml:space="preserve">Devido </w:t>
            </w:r>
            <w:r w:rsidR="002E0C0D">
              <w:rPr>
                <w:sz w:val="20"/>
                <w:szCs w:val="20"/>
              </w:rPr>
              <w:t>à</w:t>
            </w:r>
            <w:r>
              <w:rPr>
                <w:sz w:val="20"/>
                <w:szCs w:val="20"/>
              </w:rPr>
              <w:t xml:space="preserve"> gra</w:t>
            </w:r>
            <w:r w:rsidR="002E0C0D">
              <w:rPr>
                <w:sz w:val="20"/>
                <w:szCs w:val="20"/>
              </w:rPr>
              <w:t>nde demanda por vagas em creche, e sabendo da situação fática problemática que envolve o uso do prédio antigo localizado em terreno da Igreja, esta municipalidade vê a necessidade da construção de uma nova unidade educacional</w:t>
            </w:r>
            <w:r w:rsidR="005F1123" w:rsidRPr="005F1123">
              <w:rPr>
                <w:sz w:val="20"/>
                <w:szCs w:val="20"/>
              </w:rPr>
              <w:t xml:space="preserve">. </w:t>
            </w:r>
            <w:r w:rsidR="00020BE3"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00020BE3" w:rsidRPr="005F1123">
              <w:rPr>
                <w:color w:val="00000A"/>
                <w:sz w:val="20"/>
                <w:szCs w:val="20"/>
              </w:rPr>
              <w:t xml:space="preserve">preços, </w:t>
            </w:r>
            <w:r w:rsidR="005F1123" w:rsidRPr="005F1123">
              <w:rPr>
                <w:color w:val="000000"/>
                <w:sz w:val="20"/>
                <w:szCs w:val="20"/>
              </w:rPr>
              <w:t>com fundamento no art. 22 da lei 8.666/93</w:t>
            </w:r>
            <w:r w:rsidR="00020BE3" w:rsidRPr="005F1123">
              <w:rPr>
                <w:color w:val="000000"/>
                <w:sz w:val="20"/>
                <w:szCs w:val="20"/>
              </w:rPr>
              <w:t>,</w:t>
            </w:r>
            <w:r w:rsidR="005F1123" w:rsidRPr="005F1123">
              <w:rPr>
                <w:sz w:val="20"/>
                <w:szCs w:val="20"/>
              </w:rPr>
              <w:t>sob regime de empreitada por preço unitário;</w:t>
            </w:r>
          </w:p>
          <w:p w:rsidR="005F1123" w:rsidRPr="005F1123" w:rsidRDefault="005F1123" w:rsidP="00020BE3">
            <w:pPr>
              <w:autoSpaceDE w:val="0"/>
              <w:autoSpaceDN w:val="0"/>
              <w:adjustRightInd w:val="0"/>
              <w:rPr>
                <w:color w:val="000000"/>
                <w:sz w:val="20"/>
                <w:szCs w:val="20"/>
              </w:rPr>
            </w:pPr>
          </w:p>
          <w:p w:rsidR="00F77521" w:rsidRPr="00664390" w:rsidRDefault="00F77521" w:rsidP="005F1123">
            <w:pPr>
              <w:autoSpaceDE w:val="0"/>
              <w:autoSpaceDN w:val="0"/>
              <w:adjustRightInd w:val="0"/>
              <w:rPr>
                <w:color w:val="FF0000"/>
              </w:rPr>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2A4618" w:rsidP="002E0C0D">
            <w:pPr>
              <w:jc w:val="both"/>
              <w:rPr>
                <w:sz w:val="20"/>
                <w:szCs w:val="20"/>
              </w:rPr>
            </w:pPr>
            <w:r w:rsidRPr="005F1123">
              <w:rPr>
                <w:sz w:val="20"/>
                <w:szCs w:val="20"/>
              </w:rPr>
              <w:t>Com</w:t>
            </w:r>
            <w:r w:rsidR="002E0C0D">
              <w:rPr>
                <w:sz w:val="20"/>
                <w:szCs w:val="20"/>
              </w:rPr>
              <w:t xml:space="preserve"> a execução da obra pretende-se ampliar o número de alunos a</w:t>
            </w:r>
            <w:r w:rsidR="00EC3553">
              <w:rPr>
                <w:sz w:val="20"/>
                <w:szCs w:val="20"/>
              </w:rPr>
              <w:t xml:space="preserve">tendidos pelo polo educacional.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5F1123" w:rsidRDefault="005F1123" w:rsidP="005F1123">
      <w:pPr>
        <w:jc w:val="center"/>
      </w:pPr>
    </w:p>
    <w:p w:rsidR="005F1123" w:rsidRDefault="005F1123" w:rsidP="005F1123">
      <w:pPr>
        <w:jc w:val="center"/>
      </w:pPr>
    </w:p>
    <w:p w:rsidR="00EC3553" w:rsidRDefault="00EC3553" w:rsidP="005F1123">
      <w:pPr>
        <w:jc w:val="center"/>
      </w:pPr>
    </w:p>
    <w:p w:rsidR="00EC3553" w:rsidRDefault="00EC3553" w:rsidP="005F1123">
      <w:pPr>
        <w:jc w:val="center"/>
      </w:pPr>
    </w:p>
    <w:p w:rsidR="00EC3553" w:rsidRDefault="00EC3553" w:rsidP="005F1123">
      <w:pPr>
        <w:jc w:val="center"/>
      </w:pPr>
    </w:p>
    <w:p w:rsidR="005F1123" w:rsidRDefault="00EC3553" w:rsidP="005F1123">
      <w:pPr>
        <w:jc w:val="center"/>
      </w:pPr>
      <w:r>
        <w:t>Venda Nova do Imigrante, 09 de julho</w:t>
      </w:r>
      <w:r w:rsidR="005F1123">
        <w:t xml:space="preserve"> de 2021</w:t>
      </w:r>
    </w:p>
    <w:p w:rsidR="005F1123" w:rsidRDefault="005F1123" w:rsidP="005F1123">
      <w:pPr>
        <w:jc w:val="center"/>
      </w:pPr>
    </w:p>
    <w:p w:rsidR="005F1123" w:rsidRDefault="005F1123" w:rsidP="005F1123">
      <w:pPr>
        <w:jc w:val="center"/>
      </w:pPr>
    </w:p>
    <w:p w:rsidR="005F1123" w:rsidRDefault="005F1123" w:rsidP="005F1123">
      <w:pPr>
        <w:jc w:val="center"/>
      </w:pPr>
    </w:p>
    <w:p w:rsidR="005F1123" w:rsidRDefault="005F1123" w:rsidP="005F1123">
      <w:pPr>
        <w:jc w:val="center"/>
      </w:pPr>
      <w:r>
        <w:t>_____________________________________</w:t>
      </w:r>
    </w:p>
    <w:p w:rsidR="006B767B" w:rsidRPr="00F77521" w:rsidRDefault="00094152" w:rsidP="005F1123">
      <w:pPr>
        <w:jc w:val="center"/>
      </w:pPr>
      <w:r>
        <w:t>SECRETARIA MUNC</w:t>
      </w:r>
      <w:r w:rsidR="005F1123">
        <w:t>IPAL DE EDUCAÇÃO</w:t>
      </w:r>
    </w:p>
    <w:sectPr w:rsidR="006B767B" w:rsidRPr="00F77521"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76" w:rsidRDefault="00143076" w:rsidP="007749BF">
      <w:pPr>
        <w:spacing w:after="0" w:line="240" w:lineRule="auto"/>
      </w:pPr>
      <w:r>
        <w:separator/>
      </w:r>
    </w:p>
  </w:endnote>
  <w:endnote w:type="continuationSeparator" w:id="0">
    <w:p w:rsidR="00143076" w:rsidRDefault="00143076"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193D55">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193D55">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76" w:rsidRDefault="00143076" w:rsidP="007749BF">
      <w:pPr>
        <w:spacing w:after="0" w:line="240" w:lineRule="auto"/>
      </w:pPr>
      <w:r>
        <w:separator/>
      </w:r>
    </w:p>
  </w:footnote>
  <w:footnote w:type="continuationSeparator" w:id="0">
    <w:p w:rsidR="00143076" w:rsidRDefault="00143076"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94152"/>
    <w:rsid w:val="000A1BAF"/>
    <w:rsid w:val="000E4AE9"/>
    <w:rsid w:val="000F5B8A"/>
    <w:rsid w:val="001074D4"/>
    <w:rsid w:val="00107EB1"/>
    <w:rsid w:val="00137BEE"/>
    <w:rsid w:val="00143076"/>
    <w:rsid w:val="0015332C"/>
    <w:rsid w:val="00170108"/>
    <w:rsid w:val="00171DD7"/>
    <w:rsid w:val="00191E1D"/>
    <w:rsid w:val="00193D55"/>
    <w:rsid w:val="001A6361"/>
    <w:rsid w:val="001C09B3"/>
    <w:rsid w:val="001D14D8"/>
    <w:rsid w:val="001D708D"/>
    <w:rsid w:val="001D7967"/>
    <w:rsid w:val="002067EC"/>
    <w:rsid w:val="00220B88"/>
    <w:rsid w:val="00221D36"/>
    <w:rsid w:val="002302F1"/>
    <w:rsid w:val="00231060"/>
    <w:rsid w:val="002436D4"/>
    <w:rsid w:val="00257BC8"/>
    <w:rsid w:val="00265C5F"/>
    <w:rsid w:val="0027763E"/>
    <w:rsid w:val="0028242D"/>
    <w:rsid w:val="002A4618"/>
    <w:rsid w:val="002B31AB"/>
    <w:rsid w:val="002E0C0D"/>
    <w:rsid w:val="002E5423"/>
    <w:rsid w:val="002F1F25"/>
    <w:rsid w:val="00307AF4"/>
    <w:rsid w:val="003271EE"/>
    <w:rsid w:val="00346298"/>
    <w:rsid w:val="00350651"/>
    <w:rsid w:val="0035235D"/>
    <w:rsid w:val="00356563"/>
    <w:rsid w:val="00373E7D"/>
    <w:rsid w:val="0037726B"/>
    <w:rsid w:val="00380DEC"/>
    <w:rsid w:val="00390B41"/>
    <w:rsid w:val="003918B1"/>
    <w:rsid w:val="003B6A3A"/>
    <w:rsid w:val="003F3873"/>
    <w:rsid w:val="00455B2F"/>
    <w:rsid w:val="00471571"/>
    <w:rsid w:val="00473C8F"/>
    <w:rsid w:val="00495FB3"/>
    <w:rsid w:val="004A25A1"/>
    <w:rsid w:val="004A6025"/>
    <w:rsid w:val="004B0790"/>
    <w:rsid w:val="004B4095"/>
    <w:rsid w:val="004B57FE"/>
    <w:rsid w:val="004C5F8F"/>
    <w:rsid w:val="004C686C"/>
    <w:rsid w:val="004C6CCA"/>
    <w:rsid w:val="004D0191"/>
    <w:rsid w:val="004E66EA"/>
    <w:rsid w:val="00507B3C"/>
    <w:rsid w:val="00514E09"/>
    <w:rsid w:val="005162F1"/>
    <w:rsid w:val="005201FD"/>
    <w:rsid w:val="0053462A"/>
    <w:rsid w:val="005375C7"/>
    <w:rsid w:val="00561F1D"/>
    <w:rsid w:val="005B3C21"/>
    <w:rsid w:val="005D28E8"/>
    <w:rsid w:val="005D7797"/>
    <w:rsid w:val="005E44ED"/>
    <w:rsid w:val="005F1123"/>
    <w:rsid w:val="005F17F4"/>
    <w:rsid w:val="006007B6"/>
    <w:rsid w:val="006018CA"/>
    <w:rsid w:val="0062112B"/>
    <w:rsid w:val="00621244"/>
    <w:rsid w:val="00623BFC"/>
    <w:rsid w:val="006244C6"/>
    <w:rsid w:val="00625E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4024D"/>
    <w:rsid w:val="0074149B"/>
    <w:rsid w:val="0074519E"/>
    <w:rsid w:val="007453FE"/>
    <w:rsid w:val="00756D81"/>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C6C"/>
    <w:rsid w:val="008252C9"/>
    <w:rsid w:val="00831BA2"/>
    <w:rsid w:val="00832B4F"/>
    <w:rsid w:val="00834529"/>
    <w:rsid w:val="008366B3"/>
    <w:rsid w:val="00856979"/>
    <w:rsid w:val="00867234"/>
    <w:rsid w:val="0087720A"/>
    <w:rsid w:val="00880984"/>
    <w:rsid w:val="00881943"/>
    <w:rsid w:val="00881CD5"/>
    <w:rsid w:val="00886FF2"/>
    <w:rsid w:val="00890B63"/>
    <w:rsid w:val="008952DC"/>
    <w:rsid w:val="008A00A0"/>
    <w:rsid w:val="008A4EC4"/>
    <w:rsid w:val="008B68FE"/>
    <w:rsid w:val="008C422F"/>
    <w:rsid w:val="008C6922"/>
    <w:rsid w:val="008D7707"/>
    <w:rsid w:val="008E6F53"/>
    <w:rsid w:val="00900AFB"/>
    <w:rsid w:val="0090208C"/>
    <w:rsid w:val="0090547D"/>
    <w:rsid w:val="00930BBA"/>
    <w:rsid w:val="009340AA"/>
    <w:rsid w:val="00956C07"/>
    <w:rsid w:val="00970B53"/>
    <w:rsid w:val="0097655C"/>
    <w:rsid w:val="0098365A"/>
    <w:rsid w:val="00984875"/>
    <w:rsid w:val="00990C19"/>
    <w:rsid w:val="009B6A8F"/>
    <w:rsid w:val="009B7B5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A0F49"/>
    <w:rsid w:val="00AA72AB"/>
    <w:rsid w:val="00AB7C99"/>
    <w:rsid w:val="00AC308F"/>
    <w:rsid w:val="00AD272D"/>
    <w:rsid w:val="00AD3333"/>
    <w:rsid w:val="00AF2920"/>
    <w:rsid w:val="00AF6A61"/>
    <w:rsid w:val="00B1507F"/>
    <w:rsid w:val="00B478C3"/>
    <w:rsid w:val="00B47CAE"/>
    <w:rsid w:val="00B50975"/>
    <w:rsid w:val="00B70F15"/>
    <w:rsid w:val="00B7331F"/>
    <w:rsid w:val="00B754EA"/>
    <w:rsid w:val="00B84FA5"/>
    <w:rsid w:val="00BB5E60"/>
    <w:rsid w:val="00BC33A4"/>
    <w:rsid w:val="00BC49EF"/>
    <w:rsid w:val="00BD05A1"/>
    <w:rsid w:val="00BD6BE5"/>
    <w:rsid w:val="00C00BBA"/>
    <w:rsid w:val="00C07AB8"/>
    <w:rsid w:val="00C10655"/>
    <w:rsid w:val="00C16B30"/>
    <w:rsid w:val="00C30D16"/>
    <w:rsid w:val="00C314C9"/>
    <w:rsid w:val="00C3556B"/>
    <w:rsid w:val="00C366B0"/>
    <w:rsid w:val="00C46394"/>
    <w:rsid w:val="00C50CC1"/>
    <w:rsid w:val="00C57F01"/>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0154E"/>
    <w:rsid w:val="00E35955"/>
    <w:rsid w:val="00E61EFA"/>
    <w:rsid w:val="00E65297"/>
    <w:rsid w:val="00E820FB"/>
    <w:rsid w:val="00E92968"/>
    <w:rsid w:val="00EA65F9"/>
    <w:rsid w:val="00EB0284"/>
    <w:rsid w:val="00EB3032"/>
    <w:rsid w:val="00EC3200"/>
    <w:rsid w:val="00EC3553"/>
    <w:rsid w:val="00ED0830"/>
    <w:rsid w:val="00EF4BE1"/>
    <w:rsid w:val="00F026F8"/>
    <w:rsid w:val="00F0600E"/>
    <w:rsid w:val="00F17FAA"/>
    <w:rsid w:val="00F27228"/>
    <w:rsid w:val="00F42747"/>
    <w:rsid w:val="00F42D32"/>
    <w:rsid w:val="00F516DE"/>
    <w:rsid w:val="00F53EFF"/>
    <w:rsid w:val="00F63F52"/>
    <w:rsid w:val="00F77521"/>
    <w:rsid w:val="00F83A06"/>
    <w:rsid w:val="00F8668A"/>
    <w:rsid w:val="00F913F2"/>
    <w:rsid w:val="00F943BE"/>
    <w:rsid w:val="00FB3786"/>
    <w:rsid w:val="00FC74D2"/>
    <w:rsid w:val="00FD413F"/>
    <w:rsid w:val="00FD45AD"/>
    <w:rsid w:val="00FE1A6D"/>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D377-63DC-4AB6-9309-CD149969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6053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2021-03-09T18:22:00Z</cp:lastPrinted>
  <dcterms:created xsi:type="dcterms:W3CDTF">2021-07-16T19:43:00Z</dcterms:created>
  <dcterms:modified xsi:type="dcterms:W3CDTF">2021-07-16T19:43:00Z</dcterms:modified>
</cp:coreProperties>
</file>